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1B61" w:rsidRPr="00BA3F2C" w:rsidRDefault="009F1B61" w:rsidP="009F1B61">
      <w:pPr>
        <w:shd w:val="clear" w:color="auto" w:fill="FFFFFF"/>
        <w:autoSpaceDN w:val="0"/>
        <w:spacing w:after="0" w:line="240" w:lineRule="auto"/>
        <w:jc w:val="center"/>
        <w:rPr>
          <w:rFonts w:ascii="Times New Roman" w:eastAsia="Times New Roman" w:hAnsi="Times New Roman"/>
          <w:bCs/>
          <w:color w:val="000000"/>
          <w:sz w:val="28"/>
          <w:szCs w:val="28"/>
          <w:lang w:eastAsia="ru-RU"/>
        </w:rPr>
      </w:pPr>
      <w:bookmarkStart w:id="0" w:name="_Toc405145646"/>
      <w:bookmarkStart w:id="1" w:name="_Toc406058975"/>
      <w:bookmarkStart w:id="2" w:name="_Toc409691623"/>
      <w:bookmarkStart w:id="3" w:name="_Toc410653944"/>
      <w:bookmarkStart w:id="4" w:name="_Toc414553125"/>
      <w:r w:rsidRPr="00BA3F2C">
        <w:rPr>
          <w:rFonts w:ascii="Times New Roman" w:eastAsia="Times New Roman" w:hAnsi="Times New Roman"/>
          <w:bCs/>
          <w:color w:val="000000"/>
          <w:sz w:val="28"/>
          <w:szCs w:val="28"/>
          <w:lang w:eastAsia="ru-RU"/>
        </w:rPr>
        <w:t xml:space="preserve">Муниципальное образование Новокубанский район, </w:t>
      </w:r>
      <w:proofErr w:type="spellStart"/>
      <w:r w:rsidR="00CD1190" w:rsidRPr="00BA3F2C">
        <w:rPr>
          <w:rFonts w:ascii="Times New Roman" w:eastAsia="Times New Roman" w:hAnsi="Times New Roman"/>
          <w:bCs/>
          <w:color w:val="000000"/>
          <w:sz w:val="28"/>
          <w:szCs w:val="28"/>
          <w:lang w:eastAsia="ru-RU"/>
        </w:rPr>
        <w:t>г</w:t>
      </w:r>
      <w:proofErr w:type="gramStart"/>
      <w:r w:rsidR="00CD1190" w:rsidRPr="00BA3F2C">
        <w:rPr>
          <w:rFonts w:ascii="Times New Roman" w:eastAsia="Times New Roman" w:hAnsi="Times New Roman"/>
          <w:bCs/>
          <w:color w:val="000000"/>
          <w:sz w:val="28"/>
          <w:szCs w:val="28"/>
          <w:lang w:eastAsia="ru-RU"/>
        </w:rPr>
        <w:t>.Н</w:t>
      </w:r>
      <w:proofErr w:type="gramEnd"/>
      <w:r w:rsidR="00CD1190" w:rsidRPr="00BA3F2C">
        <w:rPr>
          <w:rFonts w:ascii="Times New Roman" w:eastAsia="Times New Roman" w:hAnsi="Times New Roman"/>
          <w:bCs/>
          <w:color w:val="000000"/>
          <w:sz w:val="28"/>
          <w:szCs w:val="28"/>
          <w:lang w:eastAsia="ru-RU"/>
        </w:rPr>
        <w:t>овкубанск</w:t>
      </w:r>
      <w:proofErr w:type="spellEnd"/>
    </w:p>
    <w:p w:rsidR="009F1B61" w:rsidRPr="00BA3F2C" w:rsidRDefault="009F1B61" w:rsidP="009F1B61">
      <w:pPr>
        <w:shd w:val="clear" w:color="auto" w:fill="FFFFFF"/>
        <w:autoSpaceDN w:val="0"/>
        <w:spacing w:after="0" w:line="240" w:lineRule="auto"/>
        <w:jc w:val="center"/>
        <w:rPr>
          <w:rFonts w:ascii="Times New Roman" w:eastAsia="Times New Roman" w:hAnsi="Times New Roman"/>
          <w:bCs/>
          <w:color w:val="000000"/>
          <w:sz w:val="28"/>
          <w:szCs w:val="28"/>
          <w:lang w:eastAsia="ru-RU"/>
        </w:rPr>
      </w:pPr>
      <w:r w:rsidRPr="00BA3F2C">
        <w:rPr>
          <w:rFonts w:ascii="Times New Roman" w:eastAsia="Times New Roman" w:hAnsi="Times New Roman"/>
          <w:bCs/>
          <w:color w:val="000000"/>
          <w:sz w:val="28"/>
          <w:szCs w:val="28"/>
          <w:lang w:eastAsia="ru-RU"/>
        </w:rPr>
        <w:t xml:space="preserve">Муниципальное общеобразовательное </w:t>
      </w:r>
      <w:r w:rsidR="00CD1190" w:rsidRPr="00BA3F2C">
        <w:rPr>
          <w:rFonts w:ascii="Times New Roman" w:eastAsia="Times New Roman" w:hAnsi="Times New Roman"/>
          <w:bCs/>
          <w:color w:val="000000"/>
          <w:sz w:val="28"/>
          <w:szCs w:val="28"/>
          <w:lang w:eastAsia="ru-RU"/>
        </w:rPr>
        <w:t>автономное</w:t>
      </w:r>
      <w:r w:rsidRPr="00BA3F2C">
        <w:rPr>
          <w:rFonts w:ascii="Times New Roman" w:eastAsia="Times New Roman" w:hAnsi="Times New Roman"/>
          <w:bCs/>
          <w:color w:val="000000"/>
          <w:sz w:val="28"/>
          <w:szCs w:val="28"/>
          <w:lang w:eastAsia="ru-RU"/>
        </w:rPr>
        <w:t xml:space="preserve"> учреждение </w:t>
      </w:r>
    </w:p>
    <w:p w:rsidR="009F1B61" w:rsidRPr="00BA3F2C" w:rsidRDefault="00CD1190" w:rsidP="009F1B61">
      <w:pPr>
        <w:shd w:val="clear" w:color="auto" w:fill="FFFFFF"/>
        <w:autoSpaceDN w:val="0"/>
        <w:spacing w:after="0" w:line="240" w:lineRule="auto"/>
        <w:jc w:val="center"/>
        <w:rPr>
          <w:rFonts w:ascii="Times New Roman" w:eastAsia="Times New Roman" w:hAnsi="Times New Roman"/>
          <w:bCs/>
          <w:color w:val="000000"/>
          <w:sz w:val="28"/>
          <w:szCs w:val="28"/>
          <w:lang w:eastAsia="ru-RU"/>
        </w:rPr>
      </w:pPr>
      <w:r w:rsidRPr="00BA3F2C">
        <w:rPr>
          <w:rFonts w:ascii="Times New Roman" w:eastAsia="Times New Roman" w:hAnsi="Times New Roman"/>
          <w:bCs/>
          <w:color w:val="000000"/>
          <w:sz w:val="28"/>
          <w:szCs w:val="28"/>
          <w:lang w:eastAsia="ru-RU"/>
        </w:rPr>
        <w:t>основная</w:t>
      </w:r>
      <w:r w:rsidR="009F1B61" w:rsidRPr="00BA3F2C">
        <w:rPr>
          <w:rFonts w:ascii="Times New Roman" w:eastAsia="Times New Roman" w:hAnsi="Times New Roman"/>
          <w:bCs/>
          <w:color w:val="000000"/>
          <w:sz w:val="28"/>
          <w:szCs w:val="28"/>
          <w:lang w:eastAsia="ru-RU"/>
        </w:rPr>
        <w:t xml:space="preserve"> общеобразовательная школа № </w:t>
      </w:r>
      <w:r w:rsidRPr="00BA3F2C">
        <w:rPr>
          <w:rFonts w:ascii="Times New Roman" w:eastAsia="Times New Roman" w:hAnsi="Times New Roman"/>
          <w:bCs/>
          <w:color w:val="000000"/>
          <w:sz w:val="28"/>
          <w:szCs w:val="28"/>
          <w:lang w:eastAsia="ru-RU"/>
        </w:rPr>
        <w:t xml:space="preserve">28 </w:t>
      </w:r>
      <w:r w:rsidR="009F1B61" w:rsidRPr="00BA3F2C">
        <w:rPr>
          <w:rFonts w:ascii="Times New Roman" w:eastAsia="Times New Roman" w:hAnsi="Times New Roman"/>
          <w:bCs/>
          <w:color w:val="000000"/>
          <w:sz w:val="28"/>
          <w:szCs w:val="28"/>
          <w:lang w:eastAsia="ru-RU"/>
        </w:rPr>
        <w:t>им</w:t>
      </w:r>
      <w:r w:rsidRPr="00BA3F2C">
        <w:rPr>
          <w:rFonts w:ascii="Times New Roman" w:eastAsia="Times New Roman" w:hAnsi="Times New Roman"/>
          <w:bCs/>
          <w:color w:val="000000"/>
          <w:sz w:val="28"/>
          <w:szCs w:val="28"/>
          <w:lang w:eastAsia="ru-RU"/>
        </w:rPr>
        <w:t>ени А.Матросова г</w:t>
      </w:r>
      <w:proofErr w:type="gramStart"/>
      <w:r w:rsidRPr="00BA3F2C">
        <w:rPr>
          <w:rFonts w:ascii="Times New Roman" w:eastAsia="Times New Roman" w:hAnsi="Times New Roman"/>
          <w:bCs/>
          <w:color w:val="000000"/>
          <w:sz w:val="28"/>
          <w:szCs w:val="28"/>
          <w:lang w:eastAsia="ru-RU"/>
        </w:rPr>
        <w:t>.Н</w:t>
      </w:r>
      <w:proofErr w:type="gramEnd"/>
      <w:r w:rsidRPr="00BA3F2C">
        <w:rPr>
          <w:rFonts w:ascii="Times New Roman" w:eastAsia="Times New Roman" w:hAnsi="Times New Roman"/>
          <w:bCs/>
          <w:color w:val="000000"/>
          <w:sz w:val="28"/>
          <w:szCs w:val="28"/>
          <w:lang w:eastAsia="ru-RU"/>
        </w:rPr>
        <w:t>овокубанска</w:t>
      </w:r>
    </w:p>
    <w:p w:rsidR="009F1B61" w:rsidRPr="00BA3F2C" w:rsidRDefault="009F1B61" w:rsidP="009F1B61">
      <w:pPr>
        <w:shd w:val="clear" w:color="auto" w:fill="FFFFFF"/>
        <w:autoSpaceDN w:val="0"/>
        <w:spacing w:after="0" w:line="240" w:lineRule="auto"/>
        <w:jc w:val="center"/>
        <w:rPr>
          <w:rFonts w:ascii="Times New Roman" w:eastAsia="Times New Roman" w:hAnsi="Times New Roman"/>
          <w:sz w:val="28"/>
          <w:szCs w:val="28"/>
          <w:lang w:eastAsia="ru-RU"/>
        </w:rPr>
      </w:pPr>
      <w:proofErr w:type="gramStart"/>
      <w:r w:rsidRPr="00BA3F2C">
        <w:rPr>
          <w:rFonts w:ascii="Times New Roman" w:eastAsia="Times New Roman" w:hAnsi="Times New Roman"/>
          <w:bCs/>
          <w:color w:val="000000"/>
          <w:sz w:val="28"/>
          <w:szCs w:val="28"/>
          <w:lang w:eastAsia="ru-RU"/>
        </w:rPr>
        <w:t>муниципального</w:t>
      </w:r>
      <w:proofErr w:type="gramEnd"/>
      <w:r w:rsidRPr="00BA3F2C">
        <w:rPr>
          <w:rFonts w:ascii="Times New Roman" w:eastAsia="Times New Roman" w:hAnsi="Times New Roman"/>
          <w:bCs/>
          <w:color w:val="000000"/>
          <w:sz w:val="28"/>
          <w:szCs w:val="28"/>
          <w:lang w:eastAsia="ru-RU"/>
        </w:rPr>
        <w:t xml:space="preserve"> образования Новокубанский район</w:t>
      </w:r>
    </w:p>
    <w:p w:rsidR="009F1B61" w:rsidRPr="00BA3F2C" w:rsidRDefault="009F1B61" w:rsidP="009F1B61">
      <w:pPr>
        <w:spacing w:after="0" w:line="240" w:lineRule="auto"/>
        <w:rPr>
          <w:rFonts w:ascii="Times New Roman" w:hAnsi="Times New Roman"/>
          <w:color w:val="0D0D0D"/>
          <w:sz w:val="28"/>
          <w:szCs w:val="28"/>
        </w:rPr>
      </w:pPr>
    </w:p>
    <w:p w:rsidR="009F1B61" w:rsidRPr="009F1B61" w:rsidRDefault="009F1B61" w:rsidP="009F1B61">
      <w:pPr>
        <w:spacing w:after="0"/>
        <w:ind w:left="3544"/>
        <w:rPr>
          <w:rFonts w:ascii="Times New Roman" w:hAnsi="Times New Roman"/>
          <w:color w:val="0D0D0D"/>
          <w:sz w:val="28"/>
          <w:szCs w:val="28"/>
        </w:rPr>
      </w:pPr>
    </w:p>
    <w:p w:rsidR="009F1B61" w:rsidRPr="009F1B61" w:rsidRDefault="009F1B61" w:rsidP="009F1B61">
      <w:pPr>
        <w:spacing w:after="0"/>
        <w:ind w:left="3544"/>
        <w:rPr>
          <w:rFonts w:ascii="Times New Roman" w:hAnsi="Times New Roman"/>
          <w:color w:val="0D0D0D"/>
          <w:sz w:val="28"/>
          <w:szCs w:val="28"/>
        </w:rPr>
      </w:pPr>
      <w:r w:rsidRPr="009F1B61">
        <w:rPr>
          <w:rFonts w:ascii="Times New Roman" w:hAnsi="Times New Roman"/>
          <w:color w:val="0D0D0D"/>
          <w:sz w:val="28"/>
          <w:szCs w:val="28"/>
        </w:rPr>
        <w:t xml:space="preserve">УТВЕРЖДЕНО </w:t>
      </w:r>
    </w:p>
    <w:p w:rsidR="009F1B61" w:rsidRPr="009F1B61" w:rsidRDefault="009F1B61" w:rsidP="009F1B61">
      <w:pPr>
        <w:spacing w:after="0"/>
        <w:ind w:left="3544"/>
        <w:rPr>
          <w:rFonts w:ascii="Times New Roman" w:hAnsi="Times New Roman"/>
          <w:color w:val="0D0D0D"/>
          <w:sz w:val="28"/>
          <w:szCs w:val="28"/>
        </w:rPr>
      </w:pPr>
      <w:r w:rsidRPr="009F1B61">
        <w:rPr>
          <w:rFonts w:ascii="Times New Roman" w:hAnsi="Times New Roman"/>
          <w:color w:val="0D0D0D"/>
          <w:sz w:val="28"/>
          <w:szCs w:val="28"/>
        </w:rPr>
        <w:t>решением педагогического совета</w:t>
      </w:r>
    </w:p>
    <w:p w:rsidR="009F1B61" w:rsidRPr="009F1B61" w:rsidRDefault="009F1B61" w:rsidP="009F1B61">
      <w:pPr>
        <w:spacing w:after="0"/>
        <w:ind w:left="3544"/>
        <w:rPr>
          <w:rFonts w:ascii="Times New Roman" w:hAnsi="Times New Roman"/>
          <w:color w:val="0D0D0D"/>
          <w:sz w:val="28"/>
          <w:szCs w:val="28"/>
        </w:rPr>
      </w:pPr>
      <w:r w:rsidRPr="009F1B61">
        <w:rPr>
          <w:rFonts w:ascii="Times New Roman" w:hAnsi="Times New Roman"/>
          <w:sz w:val="28"/>
          <w:szCs w:val="28"/>
        </w:rPr>
        <w:t>МО</w:t>
      </w:r>
      <w:r w:rsidR="00CD1190">
        <w:rPr>
          <w:rFonts w:ascii="Times New Roman" w:hAnsi="Times New Roman"/>
          <w:sz w:val="28"/>
          <w:szCs w:val="28"/>
        </w:rPr>
        <w:t>А</w:t>
      </w:r>
      <w:r w:rsidRPr="009F1B61">
        <w:rPr>
          <w:rFonts w:ascii="Times New Roman" w:hAnsi="Times New Roman"/>
          <w:sz w:val="28"/>
          <w:szCs w:val="28"/>
        </w:rPr>
        <w:t>У</w:t>
      </w:r>
      <w:r w:rsidR="00CD1190">
        <w:rPr>
          <w:rFonts w:ascii="Times New Roman" w:hAnsi="Times New Roman"/>
          <w:sz w:val="28"/>
          <w:szCs w:val="28"/>
        </w:rPr>
        <w:t>О</w:t>
      </w:r>
      <w:r w:rsidRPr="009F1B61">
        <w:rPr>
          <w:rFonts w:ascii="Times New Roman" w:hAnsi="Times New Roman"/>
          <w:sz w:val="28"/>
          <w:szCs w:val="28"/>
        </w:rPr>
        <w:t>ОШ №</w:t>
      </w:r>
      <w:r w:rsidR="00CD1190">
        <w:rPr>
          <w:rFonts w:ascii="Times New Roman" w:hAnsi="Times New Roman"/>
          <w:sz w:val="28"/>
          <w:szCs w:val="28"/>
        </w:rPr>
        <w:t xml:space="preserve">28 </w:t>
      </w:r>
      <w:r w:rsidRPr="009F1B61">
        <w:rPr>
          <w:rFonts w:ascii="Times New Roman" w:hAnsi="Times New Roman"/>
          <w:sz w:val="28"/>
          <w:szCs w:val="28"/>
        </w:rPr>
        <w:t xml:space="preserve"> им</w:t>
      </w:r>
      <w:r w:rsidR="00CD1190">
        <w:rPr>
          <w:rFonts w:ascii="Times New Roman" w:hAnsi="Times New Roman"/>
          <w:sz w:val="28"/>
          <w:szCs w:val="28"/>
        </w:rPr>
        <w:t>ени А.Матросова г.</w:t>
      </w:r>
      <w:r w:rsidRPr="009F1B61">
        <w:rPr>
          <w:rFonts w:ascii="Times New Roman" w:hAnsi="Times New Roman"/>
          <w:color w:val="0D0D0D"/>
          <w:sz w:val="28"/>
          <w:szCs w:val="28"/>
        </w:rPr>
        <w:t xml:space="preserve"> </w:t>
      </w:r>
    </w:p>
    <w:p w:rsidR="009F1B61" w:rsidRPr="009F1B61" w:rsidRDefault="009F1B61" w:rsidP="009F1B61">
      <w:pPr>
        <w:spacing w:after="0"/>
        <w:ind w:left="3544"/>
        <w:rPr>
          <w:rFonts w:ascii="Times New Roman" w:hAnsi="Times New Roman"/>
          <w:color w:val="0D0D0D"/>
          <w:sz w:val="28"/>
          <w:szCs w:val="28"/>
        </w:rPr>
      </w:pPr>
      <w:r w:rsidRPr="009F1B61">
        <w:rPr>
          <w:rFonts w:ascii="Times New Roman" w:hAnsi="Times New Roman"/>
          <w:color w:val="0D0D0D"/>
          <w:sz w:val="28"/>
          <w:szCs w:val="28"/>
        </w:rPr>
        <w:t>протокол №1 от «31» августа 2021г.</w:t>
      </w:r>
    </w:p>
    <w:p w:rsidR="009F1B61" w:rsidRPr="009F1B61" w:rsidRDefault="00BA3F2C" w:rsidP="009F1B61">
      <w:pPr>
        <w:shd w:val="clear" w:color="auto" w:fill="FFFFFF"/>
        <w:autoSpaceDN w:val="0"/>
        <w:spacing w:after="0" w:line="240" w:lineRule="auto"/>
        <w:ind w:left="3544"/>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Председатель __________</w:t>
      </w:r>
      <w:r w:rsidR="00CD1190">
        <w:rPr>
          <w:rFonts w:ascii="Times New Roman" w:eastAsia="Times New Roman" w:hAnsi="Times New Roman"/>
          <w:color w:val="000000"/>
          <w:sz w:val="28"/>
          <w:szCs w:val="28"/>
          <w:lang w:eastAsia="ru-RU"/>
        </w:rPr>
        <w:t xml:space="preserve">П.А. </w:t>
      </w:r>
      <w:proofErr w:type="spellStart"/>
      <w:r w:rsidR="00CD1190">
        <w:rPr>
          <w:rFonts w:ascii="Times New Roman" w:eastAsia="Times New Roman" w:hAnsi="Times New Roman"/>
          <w:color w:val="000000"/>
          <w:sz w:val="28"/>
          <w:szCs w:val="28"/>
          <w:lang w:eastAsia="ru-RU"/>
        </w:rPr>
        <w:t>Хорошилов</w:t>
      </w:r>
      <w:proofErr w:type="spellEnd"/>
    </w:p>
    <w:p w:rsidR="009F1B61" w:rsidRPr="009F1B61" w:rsidRDefault="009F1B61" w:rsidP="009F1B61">
      <w:pPr>
        <w:shd w:val="clear" w:color="auto" w:fill="FFFFFF"/>
        <w:autoSpaceDN w:val="0"/>
        <w:spacing w:after="0" w:line="240" w:lineRule="auto"/>
        <w:ind w:left="3544"/>
        <w:rPr>
          <w:rFonts w:ascii="Times New Roman" w:eastAsia="Times New Roman" w:hAnsi="Times New Roman"/>
          <w:color w:val="000000"/>
          <w:sz w:val="28"/>
          <w:szCs w:val="28"/>
          <w:lang w:eastAsia="ru-RU"/>
        </w:rPr>
      </w:pPr>
      <w:r w:rsidRPr="009F1B61">
        <w:rPr>
          <w:rFonts w:ascii="Times New Roman" w:eastAsia="Times New Roman" w:hAnsi="Times New Roman"/>
          <w:color w:val="000000"/>
          <w:sz w:val="28"/>
          <w:szCs w:val="28"/>
          <w:lang w:eastAsia="ru-RU"/>
        </w:rPr>
        <w:t>(приказ №207 от 31.08.2021 г.)</w:t>
      </w:r>
    </w:p>
    <w:p w:rsidR="009F1B61" w:rsidRPr="009F1B61" w:rsidRDefault="009F1B61" w:rsidP="009F1B61">
      <w:pPr>
        <w:spacing w:after="0" w:line="240" w:lineRule="auto"/>
        <w:rPr>
          <w:rFonts w:ascii="Times New Roman" w:hAnsi="Times New Roman"/>
          <w:color w:val="0D0D0D"/>
          <w:sz w:val="28"/>
          <w:szCs w:val="28"/>
        </w:rPr>
      </w:pPr>
    </w:p>
    <w:p w:rsidR="009F1B61" w:rsidRPr="009F1B61" w:rsidRDefault="009F1B61" w:rsidP="009F1B61">
      <w:pPr>
        <w:spacing w:after="0" w:line="240" w:lineRule="auto"/>
        <w:rPr>
          <w:rFonts w:ascii="Times New Roman" w:hAnsi="Times New Roman"/>
          <w:color w:val="0D0D0D"/>
          <w:sz w:val="28"/>
          <w:szCs w:val="28"/>
        </w:rPr>
      </w:pPr>
    </w:p>
    <w:p w:rsidR="009F1B61" w:rsidRPr="009F1B61" w:rsidRDefault="009F1B61" w:rsidP="009F1B61">
      <w:pPr>
        <w:spacing w:after="0" w:line="240" w:lineRule="auto"/>
        <w:rPr>
          <w:rFonts w:ascii="Times New Roman" w:hAnsi="Times New Roman"/>
          <w:color w:val="0D0D0D"/>
          <w:sz w:val="28"/>
          <w:szCs w:val="28"/>
        </w:rPr>
      </w:pPr>
    </w:p>
    <w:p w:rsidR="009F1B61" w:rsidRPr="009F1B61" w:rsidRDefault="009F1B61" w:rsidP="009F1B61">
      <w:pPr>
        <w:spacing w:after="0" w:line="240" w:lineRule="auto"/>
        <w:rPr>
          <w:rFonts w:ascii="Times New Roman" w:hAnsi="Times New Roman"/>
          <w:color w:val="0D0D0D"/>
          <w:sz w:val="28"/>
          <w:szCs w:val="28"/>
        </w:rPr>
      </w:pPr>
    </w:p>
    <w:p w:rsidR="009F1B61" w:rsidRPr="009F1B61" w:rsidRDefault="009F1B61" w:rsidP="009F1B61">
      <w:pPr>
        <w:spacing w:after="0"/>
        <w:jc w:val="center"/>
        <w:rPr>
          <w:rFonts w:ascii="Times New Roman" w:hAnsi="Times New Roman"/>
          <w:b/>
          <w:color w:val="0D0D0D"/>
          <w:sz w:val="48"/>
          <w:szCs w:val="48"/>
        </w:rPr>
      </w:pPr>
      <w:r w:rsidRPr="009F1B61">
        <w:rPr>
          <w:rFonts w:ascii="Times New Roman" w:hAnsi="Times New Roman"/>
          <w:b/>
          <w:color w:val="0D0D0D"/>
          <w:sz w:val="48"/>
          <w:szCs w:val="48"/>
        </w:rPr>
        <w:t>Основная образовательная программа основного общего образования</w:t>
      </w:r>
    </w:p>
    <w:p w:rsidR="009F1B61" w:rsidRPr="009F1B61" w:rsidRDefault="009F1B61" w:rsidP="009F1B61">
      <w:pPr>
        <w:spacing w:after="0"/>
        <w:rPr>
          <w:rFonts w:ascii="Times New Roman" w:hAnsi="Times New Roman"/>
          <w:color w:val="0D0D0D"/>
          <w:sz w:val="28"/>
          <w:szCs w:val="28"/>
        </w:rPr>
      </w:pPr>
    </w:p>
    <w:p w:rsidR="00BA3F2C" w:rsidRDefault="009F1B61" w:rsidP="009F1B61">
      <w:pPr>
        <w:spacing w:after="0" w:line="240" w:lineRule="auto"/>
        <w:jc w:val="center"/>
        <w:rPr>
          <w:rFonts w:ascii="Times New Roman" w:hAnsi="Times New Roman"/>
          <w:color w:val="0D0D0D"/>
          <w:sz w:val="40"/>
          <w:szCs w:val="40"/>
        </w:rPr>
      </w:pPr>
      <w:r w:rsidRPr="009F1B61">
        <w:rPr>
          <w:rFonts w:ascii="Times New Roman" w:hAnsi="Times New Roman"/>
          <w:color w:val="0D0D0D"/>
          <w:sz w:val="40"/>
          <w:szCs w:val="40"/>
        </w:rPr>
        <w:t xml:space="preserve"> муниципального общеобразовательного </w:t>
      </w:r>
      <w:r w:rsidR="00CD1190">
        <w:rPr>
          <w:rFonts w:ascii="Times New Roman" w:hAnsi="Times New Roman"/>
          <w:color w:val="0D0D0D"/>
          <w:sz w:val="40"/>
          <w:szCs w:val="40"/>
        </w:rPr>
        <w:t xml:space="preserve">автономного </w:t>
      </w:r>
      <w:r w:rsidRPr="009F1B61">
        <w:rPr>
          <w:rFonts w:ascii="Times New Roman" w:hAnsi="Times New Roman"/>
          <w:color w:val="0D0D0D"/>
          <w:sz w:val="40"/>
          <w:szCs w:val="40"/>
        </w:rPr>
        <w:t xml:space="preserve">учреждения </w:t>
      </w:r>
      <w:r w:rsidR="00CD1190">
        <w:rPr>
          <w:rFonts w:ascii="Times New Roman" w:hAnsi="Times New Roman"/>
          <w:color w:val="0D0D0D"/>
          <w:sz w:val="40"/>
          <w:szCs w:val="40"/>
        </w:rPr>
        <w:t>основной</w:t>
      </w:r>
      <w:r w:rsidRPr="009F1B61">
        <w:rPr>
          <w:rFonts w:ascii="Times New Roman" w:hAnsi="Times New Roman"/>
          <w:color w:val="0D0D0D"/>
          <w:sz w:val="40"/>
          <w:szCs w:val="40"/>
        </w:rPr>
        <w:t xml:space="preserve"> общеобразовательной школы №</w:t>
      </w:r>
      <w:r w:rsidR="00CD1190">
        <w:rPr>
          <w:rFonts w:ascii="Times New Roman" w:hAnsi="Times New Roman"/>
          <w:color w:val="0D0D0D"/>
          <w:sz w:val="40"/>
          <w:szCs w:val="40"/>
        </w:rPr>
        <w:t>28</w:t>
      </w:r>
      <w:r w:rsidRPr="009F1B61">
        <w:rPr>
          <w:rFonts w:ascii="Times New Roman" w:hAnsi="Times New Roman"/>
          <w:color w:val="0D0D0D"/>
          <w:sz w:val="40"/>
          <w:szCs w:val="40"/>
        </w:rPr>
        <w:t xml:space="preserve"> </w:t>
      </w:r>
    </w:p>
    <w:p w:rsidR="009F1B61" w:rsidRPr="009F1B61" w:rsidRDefault="00CD1190" w:rsidP="009F1B61">
      <w:pPr>
        <w:spacing w:after="0" w:line="240" w:lineRule="auto"/>
        <w:jc w:val="center"/>
        <w:rPr>
          <w:rFonts w:ascii="Times New Roman" w:hAnsi="Times New Roman"/>
          <w:color w:val="0D0D0D"/>
          <w:sz w:val="40"/>
          <w:szCs w:val="40"/>
        </w:rPr>
      </w:pPr>
      <w:r>
        <w:rPr>
          <w:rFonts w:ascii="Times New Roman" w:hAnsi="Times New Roman"/>
          <w:color w:val="0D0D0D"/>
          <w:sz w:val="40"/>
          <w:szCs w:val="40"/>
        </w:rPr>
        <w:t>имени А.Матросова г</w:t>
      </w:r>
      <w:proofErr w:type="gramStart"/>
      <w:r>
        <w:rPr>
          <w:rFonts w:ascii="Times New Roman" w:hAnsi="Times New Roman"/>
          <w:color w:val="0D0D0D"/>
          <w:sz w:val="40"/>
          <w:szCs w:val="40"/>
        </w:rPr>
        <w:t>.Н</w:t>
      </w:r>
      <w:proofErr w:type="gramEnd"/>
      <w:r>
        <w:rPr>
          <w:rFonts w:ascii="Times New Roman" w:hAnsi="Times New Roman"/>
          <w:color w:val="0D0D0D"/>
          <w:sz w:val="40"/>
          <w:szCs w:val="40"/>
        </w:rPr>
        <w:t>овокубанска</w:t>
      </w:r>
    </w:p>
    <w:p w:rsidR="009F1B61" w:rsidRPr="009F1B61" w:rsidRDefault="009F1B61" w:rsidP="009F1B61">
      <w:pPr>
        <w:spacing w:after="0" w:line="240" w:lineRule="auto"/>
        <w:jc w:val="center"/>
        <w:rPr>
          <w:rFonts w:ascii="Times New Roman" w:hAnsi="Times New Roman"/>
          <w:color w:val="0D0D0D"/>
          <w:sz w:val="40"/>
          <w:szCs w:val="40"/>
        </w:rPr>
      </w:pPr>
      <w:r w:rsidRPr="009F1B61">
        <w:rPr>
          <w:rFonts w:ascii="Times New Roman" w:hAnsi="Times New Roman"/>
          <w:color w:val="0D0D0D"/>
          <w:sz w:val="40"/>
          <w:szCs w:val="40"/>
        </w:rPr>
        <w:t xml:space="preserve"> </w:t>
      </w:r>
      <w:proofErr w:type="gramStart"/>
      <w:r w:rsidRPr="009F1B61">
        <w:rPr>
          <w:rFonts w:ascii="Times New Roman" w:hAnsi="Times New Roman"/>
          <w:color w:val="0D0D0D"/>
          <w:sz w:val="40"/>
          <w:szCs w:val="40"/>
        </w:rPr>
        <w:t>муниципального</w:t>
      </w:r>
      <w:proofErr w:type="gramEnd"/>
      <w:r w:rsidRPr="009F1B61">
        <w:rPr>
          <w:rFonts w:ascii="Times New Roman" w:hAnsi="Times New Roman"/>
          <w:color w:val="0D0D0D"/>
          <w:sz w:val="40"/>
          <w:szCs w:val="40"/>
        </w:rPr>
        <w:t xml:space="preserve"> образования Новокубанский район </w:t>
      </w:r>
    </w:p>
    <w:p w:rsidR="009F1B61" w:rsidRPr="009F1B61" w:rsidRDefault="009F1B61" w:rsidP="009F1B61">
      <w:pPr>
        <w:spacing w:after="0" w:line="240" w:lineRule="auto"/>
        <w:jc w:val="center"/>
        <w:rPr>
          <w:rFonts w:ascii="Times New Roman" w:hAnsi="Times New Roman"/>
          <w:color w:val="0D0D0D"/>
          <w:sz w:val="40"/>
          <w:szCs w:val="40"/>
        </w:rPr>
      </w:pPr>
      <w:r w:rsidRPr="009F1B61">
        <w:rPr>
          <w:rFonts w:ascii="Times New Roman" w:hAnsi="Times New Roman"/>
          <w:color w:val="0D0D0D"/>
          <w:sz w:val="40"/>
          <w:szCs w:val="40"/>
        </w:rPr>
        <w:t>на 2021-2026 гг.</w:t>
      </w:r>
    </w:p>
    <w:p w:rsidR="009F1B61" w:rsidRPr="009F1B61" w:rsidRDefault="009F1B61" w:rsidP="009F1B61"/>
    <w:p w:rsidR="009F1B61" w:rsidRDefault="009F1B61">
      <w:pPr>
        <w:spacing w:after="0" w:line="240" w:lineRule="auto"/>
        <w:rPr>
          <w:rStyle w:val="Zag11"/>
          <w:rFonts w:ascii="Times New Roman" w:eastAsia="@Arial Unicode MS" w:hAnsi="Times New Roman"/>
          <w:color w:val="0D0D0D" w:themeColor="text1" w:themeTint="F2"/>
          <w:sz w:val="24"/>
          <w:szCs w:val="24"/>
        </w:rPr>
      </w:pPr>
      <w:r>
        <w:rPr>
          <w:rStyle w:val="Zag11"/>
          <w:rFonts w:eastAsia="@Arial Unicode MS"/>
          <w:color w:val="0D0D0D" w:themeColor="text1" w:themeTint="F2"/>
          <w:sz w:val="24"/>
          <w:szCs w:val="24"/>
        </w:rPr>
        <w:br w:type="page"/>
      </w:r>
    </w:p>
    <w:sdt>
      <w:sdtPr>
        <w:rPr>
          <w:rFonts w:ascii="Calibri" w:hAnsi="Calibri"/>
          <w:sz w:val="22"/>
          <w:szCs w:val="22"/>
        </w:rPr>
        <w:id w:val="1599609370"/>
        <w:docPartObj>
          <w:docPartGallery w:val="Table of Contents"/>
          <w:docPartUnique/>
        </w:docPartObj>
      </w:sdtPr>
      <w:sdtEndPr>
        <w:rPr>
          <w:bCs/>
        </w:rPr>
      </w:sdtEndPr>
      <w:sdtContent>
        <w:p w:rsidR="00465532" w:rsidRPr="00D64755" w:rsidRDefault="00465532" w:rsidP="00465532">
          <w:pPr>
            <w:pStyle w:val="af2"/>
            <w:ind w:firstLine="0"/>
            <w:jc w:val="center"/>
            <w:rPr>
              <w:rStyle w:val="10"/>
              <w:rFonts w:eastAsia="@Arial Unicode MS"/>
            </w:rPr>
          </w:pPr>
          <w:r w:rsidRPr="00D64755">
            <w:rPr>
              <w:rStyle w:val="10"/>
              <w:rFonts w:eastAsia="@Arial Unicode MS"/>
            </w:rPr>
            <w:t xml:space="preserve">С о </w:t>
          </w:r>
          <w:proofErr w:type="spellStart"/>
          <w:r w:rsidRPr="00D64755">
            <w:rPr>
              <w:rStyle w:val="10"/>
              <w:rFonts w:eastAsia="@Arial Unicode MS"/>
            </w:rPr>
            <w:t>д</w:t>
          </w:r>
          <w:proofErr w:type="spellEnd"/>
          <w:r w:rsidRPr="00D64755">
            <w:rPr>
              <w:rStyle w:val="10"/>
              <w:rFonts w:eastAsia="@Arial Unicode MS"/>
            </w:rPr>
            <w:t xml:space="preserve"> е </w:t>
          </w:r>
          <w:proofErr w:type="spellStart"/>
          <w:proofErr w:type="gramStart"/>
          <w:r w:rsidRPr="00D64755">
            <w:rPr>
              <w:rStyle w:val="10"/>
              <w:rFonts w:eastAsia="@Arial Unicode MS"/>
            </w:rPr>
            <w:t>р</w:t>
          </w:r>
          <w:proofErr w:type="spellEnd"/>
          <w:proofErr w:type="gramEnd"/>
          <w:r w:rsidRPr="00D64755">
            <w:rPr>
              <w:rStyle w:val="10"/>
              <w:rFonts w:eastAsia="@Arial Unicode MS"/>
            </w:rPr>
            <w:t xml:space="preserve"> ж а </w:t>
          </w:r>
          <w:proofErr w:type="spellStart"/>
          <w:r w:rsidRPr="00D64755">
            <w:rPr>
              <w:rStyle w:val="10"/>
              <w:rFonts w:eastAsia="@Arial Unicode MS"/>
            </w:rPr>
            <w:t>н</w:t>
          </w:r>
          <w:proofErr w:type="spellEnd"/>
          <w:r w:rsidRPr="00D64755">
            <w:rPr>
              <w:rStyle w:val="10"/>
              <w:rFonts w:eastAsia="@Arial Unicode MS"/>
            </w:rPr>
            <w:t xml:space="preserve"> и е</w:t>
          </w:r>
        </w:p>
        <w:p w:rsidR="008111E0" w:rsidRPr="00D64755" w:rsidRDefault="001C3DA4">
          <w:pPr>
            <w:pStyle w:val="15"/>
            <w:rPr>
              <w:rFonts w:asciiTheme="minorHAnsi" w:eastAsiaTheme="minorEastAsia" w:hAnsiTheme="minorHAnsi" w:cstheme="minorBidi"/>
              <w:b w:val="0"/>
              <w:bCs w:val="0"/>
              <w:sz w:val="22"/>
              <w:szCs w:val="22"/>
            </w:rPr>
          </w:pPr>
          <w:r w:rsidRPr="001C3DA4">
            <w:rPr>
              <w:b w:val="0"/>
            </w:rPr>
            <w:fldChar w:fldCharType="begin"/>
          </w:r>
          <w:r w:rsidR="00465532" w:rsidRPr="00D64755">
            <w:rPr>
              <w:b w:val="0"/>
            </w:rPr>
            <w:instrText xml:space="preserve"> TOC \o "1-3" \h \z \u </w:instrText>
          </w:r>
          <w:r w:rsidRPr="001C3DA4">
            <w:rPr>
              <w:b w:val="0"/>
            </w:rPr>
            <w:fldChar w:fldCharType="separate"/>
          </w:r>
          <w:hyperlink w:anchor="_Toc95073644" w:history="1">
            <w:r w:rsidR="008111E0" w:rsidRPr="00D64755">
              <w:rPr>
                <w:rStyle w:val="af7"/>
                <w:b w:val="0"/>
              </w:rPr>
              <w:t>1. Целевой раздел основной образовательной программы основного общего образования</w:t>
            </w:r>
            <w:r w:rsidR="008111E0" w:rsidRPr="00D64755">
              <w:rPr>
                <w:b w:val="0"/>
                <w:webHidden/>
              </w:rPr>
              <w:tab/>
            </w:r>
            <w:r w:rsidRPr="00D64755">
              <w:rPr>
                <w:b w:val="0"/>
                <w:webHidden/>
              </w:rPr>
              <w:fldChar w:fldCharType="begin"/>
            </w:r>
            <w:r w:rsidR="008111E0" w:rsidRPr="00D64755">
              <w:rPr>
                <w:b w:val="0"/>
                <w:webHidden/>
              </w:rPr>
              <w:instrText xml:space="preserve"> PAGEREF _Toc95073644 \h </w:instrText>
            </w:r>
            <w:r w:rsidRPr="00D64755">
              <w:rPr>
                <w:b w:val="0"/>
                <w:webHidden/>
              </w:rPr>
            </w:r>
            <w:r w:rsidRPr="00D64755">
              <w:rPr>
                <w:b w:val="0"/>
                <w:webHidden/>
              </w:rPr>
              <w:fldChar w:fldCharType="separate"/>
            </w:r>
            <w:r w:rsidR="008111E0" w:rsidRPr="00D64755">
              <w:rPr>
                <w:b w:val="0"/>
                <w:webHidden/>
              </w:rPr>
              <w:t>6</w:t>
            </w:r>
            <w:r w:rsidRPr="00D64755">
              <w:rPr>
                <w:b w:val="0"/>
                <w:webHidden/>
              </w:rPr>
              <w:fldChar w:fldCharType="end"/>
            </w:r>
          </w:hyperlink>
        </w:p>
        <w:p w:rsidR="008111E0" w:rsidRPr="00D64755" w:rsidRDefault="001C3DA4">
          <w:pPr>
            <w:pStyle w:val="22"/>
            <w:rPr>
              <w:rFonts w:asciiTheme="minorHAnsi" w:eastAsiaTheme="minorEastAsia" w:hAnsiTheme="minorHAnsi" w:cstheme="minorBidi"/>
              <w:b w:val="0"/>
              <w:iCs w:val="0"/>
              <w:sz w:val="22"/>
              <w:szCs w:val="22"/>
              <w:lang w:eastAsia="ru-RU"/>
            </w:rPr>
          </w:pPr>
          <w:hyperlink w:anchor="_Toc95073645" w:history="1">
            <w:r w:rsidR="008111E0" w:rsidRPr="00D64755">
              <w:rPr>
                <w:rStyle w:val="af7"/>
                <w:b w:val="0"/>
              </w:rPr>
              <w:t>1.1. Пояснительная записка</w:t>
            </w:r>
            <w:r w:rsidR="008111E0" w:rsidRPr="00D64755">
              <w:rPr>
                <w:b w:val="0"/>
                <w:webHidden/>
              </w:rPr>
              <w:tab/>
            </w:r>
            <w:r w:rsidRPr="00D64755">
              <w:rPr>
                <w:b w:val="0"/>
                <w:webHidden/>
              </w:rPr>
              <w:fldChar w:fldCharType="begin"/>
            </w:r>
            <w:r w:rsidR="008111E0" w:rsidRPr="00D64755">
              <w:rPr>
                <w:b w:val="0"/>
                <w:webHidden/>
              </w:rPr>
              <w:instrText xml:space="preserve"> PAGEREF _Toc95073645 \h </w:instrText>
            </w:r>
            <w:r w:rsidRPr="00D64755">
              <w:rPr>
                <w:b w:val="0"/>
                <w:webHidden/>
              </w:rPr>
            </w:r>
            <w:r w:rsidRPr="00D64755">
              <w:rPr>
                <w:b w:val="0"/>
                <w:webHidden/>
              </w:rPr>
              <w:fldChar w:fldCharType="separate"/>
            </w:r>
            <w:r w:rsidR="008111E0" w:rsidRPr="00D64755">
              <w:rPr>
                <w:b w:val="0"/>
                <w:webHidden/>
              </w:rPr>
              <w:t>6</w:t>
            </w:r>
            <w:r w:rsidRPr="00D64755">
              <w:rPr>
                <w:b w:val="0"/>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46" w:history="1">
            <w:r w:rsidR="008111E0" w:rsidRPr="00D64755">
              <w:rPr>
                <w:rStyle w:val="af7"/>
                <w:b w:val="0"/>
                <w:noProof/>
                <w:lang w:bidi="en-US"/>
              </w:rPr>
              <w:t>1.1.1.Характеристика основной образовательной программы основного общего образования</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_Toc95073646 \h </w:instrText>
            </w:r>
            <w:r w:rsidRPr="00D64755">
              <w:rPr>
                <w:b w:val="0"/>
                <w:noProof/>
                <w:webHidden/>
              </w:rPr>
            </w:r>
            <w:r w:rsidRPr="00D64755">
              <w:rPr>
                <w:b w:val="0"/>
                <w:noProof/>
                <w:webHidden/>
              </w:rPr>
              <w:fldChar w:fldCharType="separate"/>
            </w:r>
            <w:r w:rsidR="008111E0" w:rsidRPr="00D64755">
              <w:rPr>
                <w:b w:val="0"/>
                <w:noProof/>
                <w:webHidden/>
              </w:rPr>
              <w:t>6</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47" w:history="1">
            <w:r w:rsidR="008111E0" w:rsidRPr="00D64755">
              <w:rPr>
                <w:rStyle w:val="af7"/>
                <w:b w:val="0"/>
                <w:noProof/>
                <w:lang w:bidi="en-US"/>
              </w:rPr>
              <w:t>1.1.2.Цели и задачи реализации основной образовательной программы основного общего образования</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_Toc95073647 \h </w:instrText>
            </w:r>
            <w:r w:rsidRPr="00D64755">
              <w:rPr>
                <w:b w:val="0"/>
                <w:noProof/>
                <w:webHidden/>
              </w:rPr>
            </w:r>
            <w:r w:rsidRPr="00D64755">
              <w:rPr>
                <w:b w:val="0"/>
                <w:noProof/>
                <w:webHidden/>
              </w:rPr>
              <w:fldChar w:fldCharType="separate"/>
            </w:r>
            <w:r w:rsidR="008111E0" w:rsidRPr="00D64755">
              <w:rPr>
                <w:b w:val="0"/>
                <w:noProof/>
                <w:webHidden/>
              </w:rPr>
              <w:t>8</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48" w:history="1">
            <w:r w:rsidR="008111E0" w:rsidRPr="00D64755">
              <w:rPr>
                <w:rStyle w:val="af7"/>
                <w:b w:val="0"/>
                <w:noProof/>
                <w:lang w:bidi="en-US"/>
              </w:rPr>
              <w:t>1.1.3.Принципы и подходы к формированию образовательной программы основного общего образования</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_Toc95073648 \h </w:instrText>
            </w:r>
            <w:r w:rsidRPr="00D64755">
              <w:rPr>
                <w:b w:val="0"/>
                <w:noProof/>
                <w:webHidden/>
              </w:rPr>
            </w:r>
            <w:r w:rsidRPr="00D64755">
              <w:rPr>
                <w:b w:val="0"/>
                <w:noProof/>
                <w:webHidden/>
              </w:rPr>
              <w:fldChar w:fldCharType="separate"/>
            </w:r>
            <w:r w:rsidR="008111E0" w:rsidRPr="00D64755">
              <w:rPr>
                <w:b w:val="0"/>
                <w:noProof/>
                <w:webHidden/>
              </w:rPr>
              <w:t>9</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49" w:history="1">
            <w:r w:rsidR="008111E0" w:rsidRPr="00D64755">
              <w:rPr>
                <w:rStyle w:val="af7"/>
                <w:b w:val="0"/>
                <w:noProof/>
                <w:lang w:bidi="en-US"/>
              </w:rPr>
              <w:t>1.1.4. Общие подходы к организации внеурочной деятельности</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_Toc95073649 \h </w:instrText>
            </w:r>
            <w:r w:rsidRPr="00D64755">
              <w:rPr>
                <w:b w:val="0"/>
                <w:noProof/>
                <w:webHidden/>
              </w:rPr>
            </w:r>
            <w:r w:rsidRPr="00D64755">
              <w:rPr>
                <w:b w:val="0"/>
                <w:noProof/>
                <w:webHidden/>
              </w:rPr>
              <w:fldChar w:fldCharType="separate"/>
            </w:r>
            <w:r w:rsidR="008111E0" w:rsidRPr="00D64755">
              <w:rPr>
                <w:b w:val="0"/>
                <w:noProof/>
                <w:webHidden/>
              </w:rPr>
              <w:t>12</w:t>
            </w:r>
            <w:r w:rsidRPr="00D64755">
              <w:rPr>
                <w:b w:val="0"/>
                <w:noProof/>
                <w:webHidden/>
              </w:rPr>
              <w:fldChar w:fldCharType="end"/>
            </w:r>
          </w:hyperlink>
        </w:p>
        <w:p w:rsidR="008111E0" w:rsidRPr="00D64755" w:rsidRDefault="001C3DA4">
          <w:pPr>
            <w:pStyle w:val="22"/>
            <w:rPr>
              <w:rFonts w:asciiTheme="minorHAnsi" w:eastAsiaTheme="minorEastAsia" w:hAnsiTheme="minorHAnsi" w:cstheme="minorBidi"/>
              <w:b w:val="0"/>
              <w:iCs w:val="0"/>
              <w:sz w:val="22"/>
              <w:szCs w:val="22"/>
              <w:lang w:eastAsia="ru-RU"/>
            </w:rPr>
          </w:pPr>
          <w:hyperlink w:anchor="_Toc95073650" w:history="1">
            <w:r w:rsidR="008111E0" w:rsidRPr="00D64755">
              <w:rPr>
                <w:rStyle w:val="af7"/>
                <w:b w:val="0"/>
              </w:rPr>
              <w:t>1.2. Планируемые результаты освоения обучающимися основной образовательной программы основного общего образования</w:t>
            </w:r>
            <w:r w:rsidR="008111E0" w:rsidRPr="00D64755">
              <w:rPr>
                <w:b w:val="0"/>
                <w:webHidden/>
              </w:rPr>
              <w:tab/>
            </w:r>
            <w:r w:rsidRPr="00D64755">
              <w:rPr>
                <w:b w:val="0"/>
                <w:webHidden/>
              </w:rPr>
              <w:fldChar w:fldCharType="begin"/>
            </w:r>
            <w:r w:rsidR="008111E0" w:rsidRPr="00D64755">
              <w:rPr>
                <w:b w:val="0"/>
                <w:webHidden/>
              </w:rPr>
              <w:instrText xml:space="preserve"> PAGEREF _Toc95073650 \h </w:instrText>
            </w:r>
            <w:r w:rsidRPr="00D64755">
              <w:rPr>
                <w:b w:val="0"/>
                <w:webHidden/>
              </w:rPr>
            </w:r>
            <w:r w:rsidRPr="00D64755">
              <w:rPr>
                <w:b w:val="0"/>
                <w:webHidden/>
              </w:rPr>
              <w:fldChar w:fldCharType="separate"/>
            </w:r>
            <w:r w:rsidR="008111E0" w:rsidRPr="00D64755">
              <w:rPr>
                <w:b w:val="0"/>
                <w:webHidden/>
              </w:rPr>
              <w:t>13</w:t>
            </w:r>
            <w:r w:rsidRPr="00D64755">
              <w:rPr>
                <w:b w:val="0"/>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51" w:history="1">
            <w:r w:rsidR="008111E0" w:rsidRPr="00D64755">
              <w:rPr>
                <w:rStyle w:val="af7"/>
                <w:b w:val="0"/>
                <w:noProof/>
                <w:lang w:bidi="en-US"/>
              </w:rPr>
              <w:t>1.2.1. Общие положения</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_Toc95073651 \h </w:instrText>
            </w:r>
            <w:r w:rsidRPr="00D64755">
              <w:rPr>
                <w:b w:val="0"/>
                <w:noProof/>
                <w:webHidden/>
              </w:rPr>
            </w:r>
            <w:r w:rsidRPr="00D64755">
              <w:rPr>
                <w:b w:val="0"/>
                <w:noProof/>
                <w:webHidden/>
              </w:rPr>
              <w:fldChar w:fldCharType="separate"/>
            </w:r>
            <w:r w:rsidR="008111E0" w:rsidRPr="00D64755">
              <w:rPr>
                <w:b w:val="0"/>
                <w:noProof/>
                <w:webHidden/>
              </w:rPr>
              <w:t>13</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52" w:history="1">
            <w:r w:rsidR="008111E0" w:rsidRPr="00D64755">
              <w:rPr>
                <w:rStyle w:val="af7"/>
                <w:b w:val="0"/>
                <w:noProof/>
                <w:lang w:bidi="en-US"/>
              </w:rPr>
              <w:t>1.2.2. Структура планируемых результатов</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_Toc95073652 \h </w:instrText>
            </w:r>
            <w:r w:rsidRPr="00D64755">
              <w:rPr>
                <w:b w:val="0"/>
                <w:noProof/>
                <w:webHidden/>
              </w:rPr>
            </w:r>
            <w:r w:rsidRPr="00D64755">
              <w:rPr>
                <w:b w:val="0"/>
                <w:noProof/>
                <w:webHidden/>
              </w:rPr>
              <w:fldChar w:fldCharType="separate"/>
            </w:r>
            <w:r w:rsidR="008111E0" w:rsidRPr="00D64755">
              <w:rPr>
                <w:b w:val="0"/>
                <w:noProof/>
                <w:webHidden/>
              </w:rPr>
              <w:t>16</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53" w:history="1">
            <w:r w:rsidR="008111E0" w:rsidRPr="00D64755">
              <w:rPr>
                <w:rStyle w:val="af7"/>
                <w:rFonts w:eastAsia="@Arial Unicode MS"/>
                <w:b w:val="0"/>
                <w:bCs/>
                <w:noProof/>
                <w:lang w:bidi="en-US"/>
              </w:rPr>
              <w:t>1.2.3. Личностные результаты освоения основной образовательной программы:</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_Toc95073653 \h </w:instrText>
            </w:r>
            <w:r w:rsidRPr="00D64755">
              <w:rPr>
                <w:b w:val="0"/>
                <w:noProof/>
                <w:webHidden/>
              </w:rPr>
            </w:r>
            <w:r w:rsidRPr="00D64755">
              <w:rPr>
                <w:b w:val="0"/>
                <w:noProof/>
                <w:webHidden/>
              </w:rPr>
              <w:fldChar w:fldCharType="separate"/>
            </w:r>
            <w:r w:rsidR="008111E0" w:rsidRPr="00D64755">
              <w:rPr>
                <w:b w:val="0"/>
                <w:noProof/>
                <w:webHidden/>
              </w:rPr>
              <w:t>16</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54" w:history="1">
            <w:r w:rsidR="008111E0" w:rsidRPr="00D64755">
              <w:rPr>
                <w:rStyle w:val="af7"/>
                <w:b w:val="0"/>
                <w:noProof/>
                <w:lang w:bidi="en-US"/>
              </w:rPr>
              <w:t>1.2.4. Метапредметные результаты освоения ООП</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_Toc95073654 \h </w:instrText>
            </w:r>
            <w:r w:rsidRPr="00D64755">
              <w:rPr>
                <w:b w:val="0"/>
                <w:noProof/>
                <w:webHidden/>
              </w:rPr>
            </w:r>
            <w:r w:rsidRPr="00D64755">
              <w:rPr>
                <w:b w:val="0"/>
                <w:noProof/>
                <w:webHidden/>
              </w:rPr>
              <w:fldChar w:fldCharType="separate"/>
            </w:r>
            <w:r w:rsidR="008111E0" w:rsidRPr="00D64755">
              <w:rPr>
                <w:b w:val="0"/>
                <w:noProof/>
                <w:webHidden/>
              </w:rPr>
              <w:t>18</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55" w:history="1">
            <w:r w:rsidR="008111E0" w:rsidRPr="00D64755">
              <w:rPr>
                <w:rStyle w:val="af7"/>
                <w:b w:val="0"/>
                <w:noProof/>
                <w:lang w:bidi="en-US"/>
              </w:rPr>
              <w:t>1.2.5. Предметные результаты</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_Toc95073655 \h </w:instrText>
            </w:r>
            <w:r w:rsidRPr="00D64755">
              <w:rPr>
                <w:b w:val="0"/>
                <w:noProof/>
                <w:webHidden/>
              </w:rPr>
            </w:r>
            <w:r w:rsidRPr="00D64755">
              <w:rPr>
                <w:b w:val="0"/>
                <w:noProof/>
                <w:webHidden/>
              </w:rPr>
              <w:fldChar w:fldCharType="separate"/>
            </w:r>
            <w:r w:rsidR="008111E0" w:rsidRPr="00D64755">
              <w:rPr>
                <w:b w:val="0"/>
                <w:noProof/>
                <w:webHidden/>
              </w:rPr>
              <w:t>20</w:t>
            </w:r>
            <w:r w:rsidRPr="00D64755">
              <w:rPr>
                <w:b w:val="0"/>
                <w:noProof/>
                <w:webHidden/>
              </w:rPr>
              <w:fldChar w:fldCharType="end"/>
            </w:r>
          </w:hyperlink>
        </w:p>
        <w:p w:rsidR="008111E0" w:rsidRPr="00D64755" w:rsidRDefault="001C3DA4">
          <w:pPr>
            <w:pStyle w:val="22"/>
            <w:rPr>
              <w:rFonts w:asciiTheme="minorHAnsi" w:eastAsiaTheme="minorEastAsia" w:hAnsiTheme="minorHAnsi" w:cstheme="minorBidi"/>
              <w:b w:val="0"/>
              <w:iCs w:val="0"/>
              <w:sz w:val="22"/>
              <w:szCs w:val="22"/>
              <w:lang w:eastAsia="ru-RU"/>
            </w:rPr>
          </w:pPr>
          <w:hyperlink w:anchor="_Toc95073656" w:history="1">
            <w:r w:rsidR="008111E0" w:rsidRPr="00D64755">
              <w:rPr>
                <w:rStyle w:val="af7"/>
                <w:b w:val="0"/>
              </w:rPr>
              <w:t>1.3. Система оценки достижения планируемых результатов освоения основной образовательной программы основного общего образования</w:t>
            </w:r>
            <w:r w:rsidR="008111E0" w:rsidRPr="00D64755">
              <w:rPr>
                <w:b w:val="0"/>
                <w:webHidden/>
              </w:rPr>
              <w:tab/>
            </w:r>
            <w:r w:rsidRPr="00D64755">
              <w:rPr>
                <w:b w:val="0"/>
                <w:webHidden/>
              </w:rPr>
              <w:fldChar w:fldCharType="begin"/>
            </w:r>
            <w:r w:rsidR="008111E0" w:rsidRPr="00D64755">
              <w:rPr>
                <w:b w:val="0"/>
                <w:webHidden/>
              </w:rPr>
              <w:instrText xml:space="preserve"> PAGEREF _Toc95073656 \h </w:instrText>
            </w:r>
            <w:r w:rsidRPr="00D64755">
              <w:rPr>
                <w:b w:val="0"/>
                <w:webHidden/>
              </w:rPr>
            </w:r>
            <w:r w:rsidRPr="00D64755">
              <w:rPr>
                <w:b w:val="0"/>
                <w:webHidden/>
              </w:rPr>
              <w:fldChar w:fldCharType="separate"/>
            </w:r>
            <w:r w:rsidR="008111E0" w:rsidRPr="00D64755">
              <w:rPr>
                <w:b w:val="0"/>
                <w:webHidden/>
              </w:rPr>
              <w:t>50</w:t>
            </w:r>
            <w:r w:rsidRPr="00D64755">
              <w:rPr>
                <w:b w:val="0"/>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57" w:history="1">
            <w:r w:rsidR="008111E0" w:rsidRPr="00D64755">
              <w:rPr>
                <w:rStyle w:val="af7"/>
                <w:b w:val="0"/>
                <w:noProof/>
                <w:lang w:bidi="en-US"/>
              </w:rPr>
              <w:t>1.3.1. Общие положения</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_Toc95073657 \h </w:instrText>
            </w:r>
            <w:r w:rsidRPr="00D64755">
              <w:rPr>
                <w:b w:val="0"/>
                <w:noProof/>
                <w:webHidden/>
              </w:rPr>
            </w:r>
            <w:r w:rsidRPr="00D64755">
              <w:rPr>
                <w:b w:val="0"/>
                <w:noProof/>
                <w:webHidden/>
              </w:rPr>
              <w:fldChar w:fldCharType="separate"/>
            </w:r>
            <w:r w:rsidR="008111E0" w:rsidRPr="00D64755">
              <w:rPr>
                <w:b w:val="0"/>
                <w:noProof/>
                <w:webHidden/>
              </w:rPr>
              <w:t>50</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58" w:history="1">
            <w:r w:rsidR="008111E0" w:rsidRPr="00D64755">
              <w:rPr>
                <w:rStyle w:val="af7"/>
                <w:b w:val="0"/>
                <w:noProof/>
                <w:lang w:bidi="en-US"/>
              </w:rPr>
              <w:t>1.3.2. Особенности оценки личностных, метапредметных и предметных результатов</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_Toc95073658 \h </w:instrText>
            </w:r>
            <w:r w:rsidRPr="00D64755">
              <w:rPr>
                <w:b w:val="0"/>
                <w:noProof/>
                <w:webHidden/>
              </w:rPr>
            </w:r>
            <w:r w:rsidRPr="00D64755">
              <w:rPr>
                <w:b w:val="0"/>
                <w:noProof/>
                <w:webHidden/>
              </w:rPr>
              <w:fldChar w:fldCharType="separate"/>
            </w:r>
            <w:r w:rsidR="008111E0" w:rsidRPr="00D64755">
              <w:rPr>
                <w:b w:val="0"/>
                <w:noProof/>
                <w:webHidden/>
              </w:rPr>
              <w:t>52</w:t>
            </w:r>
            <w:r w:rsidRPr="00D64755">
              <w:rPr>
                <w:b w:val="0"/>
                <w:noProof/>
                <w:webHidden/>
              </w:rPr>
              <w:fldChar w:fldCharType="end"/>
            </w:r>
          </w:hyperlink>
        </w:p>
        <w:p w:rsidR="008111E0" w:rsidRPr="00D64755" w:rsidRDefault="001C3DA4">
          <w:pPr>
            <w:pStyle w:val="15"/>
            <w:rPr>
              <w:rFonts w:asciiTheme="minorHAnsi" w:eastAsiaTheme="minorEastAsia" w:hAnsiTheme="minorHAnsi" w:cstheme="minorBidi"/>
              <w:b w:val="0"/>
              <w:bCs w:val="0"/>
              <w:sz w:val="22"/>
              <w:szCs w:val="22"/>
            </w:rPr>
          </w:pPr>
          <w:hyperlink w:anchor="_Toc95073659" w:history="1">
            <w:r w:rsidR="008111E0" w:rsidRPr="00D64755">
              <w:rPr>
                <w:rStyle w:val="af7"/>
                <w:b w:val="0"/>
              </w:rPr>
              <w:t>2. Содержательный  раздел основной образовательной программы основного общего образования</w:t>
            </w:r>
            <w:r w:rsidR="008111E0" w:rsidRPr="00D64755">
              <w:rPr>
                <w:b w:val="0"/>
                <w:webHidden/>
              </w:rPr>
              <w:tab/>
            </w:r>
            <w:r w:rsidRPr="00D64755">
              <w:rPr>
                <w:b w:val="0"/>
                <w:webHidden/>
              </w:rPr>
              <w:fldChar w:fldCharType="begin"/>
            </w:r>
            <w:r w:rsidR="008111E0" w:rsidRPr="00D64755">
              <w:rPr>
                <w:b w:val="0"/>
                <w:webHidden/>
              </w:rPr>
              <w:instrText xml:space="preserve"> PAGEREF _Toc95073659 \h </w:instrText>
            </w:r>
            <w:r w:rsidRPr="00D64755">
              <w:rPr>
                <w:b w:val="0"/>
                <w:webHidden/>
              </w:rPr>
            </w:r>
            <w:r w:rsidRPr="00D64755">
              <w:rPr>
                <w:b w:val="0"/>
                <w:webHidden/>
              </w:rPr>
              <w:fldChar w:fldCharType="separate"/>
            </w:r>
            <w:r w:rsidR="008111E0" w:rsidRPr="00D64755">
              <w:rPr>
                <w:b w:val="0"/>
                <w:webHidden/>
              </w:rPr>
              <w:t>60</w:t>
            </w:r>
            <w:r w:rsidRPr="00D64755">
              <w:rPr>
                <w:b w:val="0"/>
                <w:webHidden/>
              </w:rPr>
              <w:fldChar w:fldCharType="end"/>
            </w:r>
          </w:hyperlink>
        </w:p>
        <w:p w:rsidR="008111E0" w:rsidRPr="00D64755" w:rsidRDefault="001C3DA4">
          <w:pPr>
            <w:pStyle w:val="22"/>
            <w:rPr>
              <w:rFonts w:asciiTheme="minorHAnsi" w:eastAsiaTheme="minorEastAsia" w:hAnsiTheme="minorHAnsi" w:cstheme="minorBidi"/>
              <w:b w:val="0"/>
              <w:iCs w:val="0"/>
              <w:sz w:val="22"/>
              <w:szCs w:val="22"/>
              <w:lang w:eastAsia="ru-RU"/>
            </w:rPr>
          </w:pPr>
          <w:hyperlink w:anchor="_Toc95073660" w:history="1">
            <w:r w:rsidR="008111E0" w:rsidRPr="00D64755">
              <w:rPr>
                <w:rStyle w:val="af7"/>
                <w:b w:val="0"/>
              </w:rPr>
              <w:t>2.1.Программа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8111E0" w:rsidRPr="00D64755">
              <w:rPr>
                <w:b w:val="0"/>
                <w:webHidden/>
              </w:rPr>
              <w:tab/>
            </w:r>
            <w:r w:rsidRPr="00D64755">
              <w:rPr>
                <w:b w:val="0"/>
                <w:webHidden/>
              </w:rPr>
              <w:fldChar w:fldCharType="begin"/>
            </w:r>
            <w:r w:rsidR="008111E0" w:rsidRPr="00D64755">
              <w:rPr>
                <w:b w:val="0"/>
                <w:webHidden/>
              </w:rPr>
              <w:instrText xml:space="preserve"> PAGEREF _Toc95073660 \h </w:instrText>
            </w:r>
            <w:r w:rsidRPr="00D64755">
              <w:rPr>
                <w:b w:val="0"/>
                <w:webHidden/>
              </w:rPr>
            </w:r>
            <w:r w:rsidRPr="00D64755">
              <w:rPr>
                <w:b w:val="0"/>
                <w:webHidden/>
              </w:rPr>
              <w:fldChar w:fldCharType="separate"/>
            </w:r>
            <w:r w:rsidR="008111E0" w:rsidRPr="00D64755">
              <w:rPr>
                <w:b w:val="0"/>
                <w:webHidden/>
              </w:rPr>
              <w:t>60</w:t>
            </w:r>
            <w:r w:rsidRPr="00D64755">
              <w:rPr>
                <w:b w:val="0"/>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61" w:history="1">
            <w:r w:rsidR="008111E0" w:rsidRPr="00D64755">
              <w:rPr>
                <w:rStyle w:val="af7"/>
                <w:b w:val="0"/>
                <w:noProof/>
                <w:lang w:bidi="en-US"/>
              </w:rPr>
              <w:t>2.1.1.Формы взаимодействия участников образовательных отношений  при создании и реализации программы развития универсальных учебных действий</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_Toc95073661 \h </w:instrText>
            </w:r>
            <w:r w:rsidRPr="00D64755">
              <w:rPr>
                <w:b w:val="0"/>
                <w:noProof/>
                <w:webHidden/>
              </w:rPr>
            </w:r>
            <w:r w:rsidRPr="00D64755">
              <w:rPr>
                <w:b w:val="0"/>
                <w:noProof/>
                <w:webHidden/>
              </w:rPr>
              <w:fldChar w:fldCharType="separate"/>
            </w:r>
            <w:r w:rsidR="008111E0" w:rsidRPr="00D64755">
              <w:rPr>
                <w:b w:val="0"/>
                <w:noProof/>
                <w:webHidden/>
              </w:rPr>
              <w:t>60</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62" w:history="1">
            <w:r w:rsidR="008111E0" w:rsidRPr="00D64755">
              <w:rPr>
                <w:rStyle w:val="af7"/>
                <w:b w:val="0"/>
                <w:noProof/>
                <w:lang w:bidi="en-US"/>
              </w:rPr>
              <w:t>2.1.2. Цели и задачи программы, описание ее места и роли в реализации требований ФГОС</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_Toc95073662 \h </w:instrText>
            </w:r>
            <w:r w:rsidRPr="00D64755">
              <w:rPr>
                <w:b w:val="0"/>
                <w:noProof/>
                <w:webHidden/>
              </w:rPr>
            </w:r>
            <w:r w:rsidRPr="00D64755">
              <w:rPr>
                <w:b w:val="0"/>
                <w:noProof/>
                <w:webHidden/>
              </w:rPr>
              <w:fldChar w:fldCharType="separate"/>
            </w:r>
            <w:r w:rsidR="008111E0" w:rsidRPr="00D64755">
              <w:rPr>
                <w:b w:val="0"/>
                <w:noProof/>
                <w:webHidden/>
              </w:rPr>
              <w:t>62</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63" w:history="1">
            <w:r w:rsidR="008111E0" w:rsidRPr="00D64755">
              <w:rPr>
                <w:rStyle w:val="af7"/>
                <w:b w:val="0"/>
                <w:noProof/>
                <w:lang w:bidi="en-US"/>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образовательных отношений</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_Toc95073663 \h </w:instrText>
            </w:r>
            <w:r w:rsidRPr="00D64755">
              <w:rPr>
                <w:b w:val="0"/>
                <w:noProof/>
                <w:webHidden/>
              </w:rPr>
            </w:r>
            <w:r w:rsidRPr="00D64755">
              <w:rPr>
                <w:b w:val="0"/>
                <w:noProof/>
                <w:webHidden/>
              </w:rPr>
              <w:fldChar w:fldCharType="separate"/>
            </w:r>
            <w:r w:rsidR="008111E0" w:rsidRPr="00D64755">
              <w:rPr>
                <w:b w:val="0"/>
                <w:noProof/>
                <w:webHidden/>
              </w:rPr>
              <w:t>64</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64" w:history="1">
            <w:r w:rsidR="008111E0" w:rsidRPr="00D64755">
              <w:rPr>
                <w:rStyle w:val="af7"/>
                <w:b w:val="0"/>
                <w:noProof/>
                <w:lang w:bidi="en-US"/>
              </w:rPr>
              <w:t>2.1.4. Типовые задачи применения универсальных                                        учебных действий</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_Toc95073664 \h </w:instrText>
            </w:r>
            <w:r w:rsidRPr="00D64755">
              <w:rPr>
                <w:b w:val="0"/>
                <w:noProof/>
                <w:webHidden/>
              </w:rPr>
            </w:r>
            <w:r w:rsidRPr="00D64755">
              <w:rPr>
                <w:b w:val="0"/>
                <w:noProof/>
                <w:webHidden/>
              </w:rPr>
              <w:fldChar w:fldCharType="separate"/>
            </w:r>
            <w:r w:rsidR="008111E0" w:rsidRPr="00D64755">
              <w:rPr>
                <w:b w:val="0"/>
                <w:noProof/>
                <w:webHidden/>
              </w:rPr>
              <w:t>65</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65" w:history="1">
            <w:r w:rsidR="008111E0" w:rsidRPr="00D64755">
              <w:rPr>
                <w:rStyle w:val="af7"/>
                <w:b w:val="0"/>
                <w:noProof/>
                <w:lang w:bidi="en-US"/>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w:t>
            </w:r>
            <w:r w:rsidR="00451E1F">
              <w:rPr>
                <w:rStyle w:val="af7"/>
                <w:b w:val="0"/>
                <w:noProof/>
                <w:lang w:bidi="en-US"/>
              </w:rPr>
              <w:t xml:space="preserve"> </w:t>
            </w:r>
            <w:r w:rsidR="008111E0" w:rsidRPr="00D64755">
              <w:rPr>
                <w:rStyle w:val="af7"/>
                <w:b w:val="0"/>
                <w:noProof/>
                <w:lang w:bidi="en-US"/>
              </w:rPr>
              <w:t>компетенций</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_Toc95073665 \h </w:instrText>
            </w:r>
            <w:r w:rsidRPr="00D64755">
              <w:rPr>
                <w:b w:val="0"/>
                <w:noProof/>
                <w:webHidden/>
              </w:rPr>
            </w:r>
            <w:r w:rsidRPr="00D64755">
              <w:rPr>
                <w:b w:val="0"/>
                <w:noProof/>
                <w:webHidden/>
              </w:rPr>
              <w:fldChar w:fldCharType="separate"/>
            </w:r>
            <w:r w:rsidR="008111E0" w:rsidRPr="00D64755">
              <w:rPr>
                <w:b w:val="0"/>
                <w:noProof/>
                <w:webHidden/>
              </w:rPr>
              <w:t>67</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66" w:history="1">
            <w:r w:rsidR="008111E0" w:rsidRPr="00D64755">
              <w:rPr>
                <w:rStyle w:val="af7"/>
                <w:b w:val="0"/>
                <w:noProof/>
                <w:lang w:bidi="en-US"/>
              </w:rPr>
              <w:t>2.1.6. Содержание, виды и формы организации учебной деятельности по развитию информационно-коммуникационных технологий</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_Toc95073666 \h </w:instrText>
            </w:r>
            <w:r w:rsidRPr="00D64755">
              <w:rPr>
                <w:b w:val="0"/>
                <w:noProof/>
                <w:webHidden/>
              </w:rPr>
            </w:r>
            <w:r w:rsidRPr="00D64755">
              <w:rPr>
                <w:b w:val="0"/>
                <w:noProof/>
                <w:webHidden/>
              </w:rPr>
              <w:fldChar w:fldCharType="separate"/>
            </w:r>
            <w:r w:rsidR="008111E0" w:rsidRPr="00D64755">
              <w:rPr>
                <w:b w:val="0"/>
                <w:noProof/>
                <w:webHidden/>
              </w:rPr>
              <w:t>71</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67" w:history="1">
            <w:r w:rsidR="008111E0" w:rsidRPr="00D64755">
              <w:rPr>
                <w:rStyle w:val="af7"/>
                <w:b w:val="0"/>
                <w:noProof/>
                <w:lang w:bidi="en-US"/>
              </w:rPr>
              <w:t>2.1.7. Перечень и описание основных элементов ИКТ-компетенции и инструментов их использования</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_Toc95073667 \h </w:instrText>
            </w:r>
            <w:r w:rsidRPr="00D64755">
              <w:rPr>
                <w:b w:val="0"/>
                <w:noProof/>
                <w:webHidden/>
              </w:rPr>
            </w:r>
            <w:r w:rsidRPr="00D64755">
              <w:rPr>
                <w:b w:val="0"/>
                <w:noProof/>
                <w:webHidden/>
              </w:rPr>
              <w:fldChar w:fldCharType="separate"/>
            </w:r>
            <w:r w:rsidR="008111E0" w:rsidRPr="00D64755">
              <w:rPr>
                <w:b w:val="0"/>
                <w:noProof/>
                <w:webHidden/>
              </w:rPr>
              <w:t>72</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68" w:history="1">
            <w:r w:rsidR="008111E0" w:rsidRPr="00D64755">
              <w:rPr>
                <w:rStyle w:val="af7"/>
                <w:b w:val="0"/>
                <w:noProof/>
                <w:lang w:bidi="en-US"/>
              </w:rPr>
              <w:t>2.1.8. Планируемые результаты формирования и развития компетентности обучающихся в области использования информационно-коммуникационных технологий</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_Toc95073668 \h </w:instrText>
            </w:r>
            <w:r w:rsidRPr="00D64755">
              <w:rPr>
                <w:b w:val="0"/>
                <w:noProof/>
                <w:webHidden/>
              </w:rPr>
            </w:r>
            <w:r w:rsidRPr="00D64755">
              <w:rPr>
                <w:b w:val="0"/>
                <w:noProof/>
                <w:webHidden/>
              </w:rPr>
              <w:fldChar w:fldCharType="separate"/>
            </w:r>
            <w:r w:rsidR="008111E0" w:rsidRPr="00D64755">
              <w:rPr>
                <w:b w:val="0"/>
                <w:noProof/>
                <w:webHidden/>
              </w:rPr>
              <w:t>75</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69" w:history="1">
            <w:r w:rsidR="008111E0" w:rsidRPr="00D64755">
              <w:rPr>
                <w:rStyle w:val="af7"/>
                <w:b w:val="0"/>
                <w:noProof/>
                <w:lang w:bidi="en-US"/>
              </w:rPr>
              <w:t>2.1.9. Виды взаимодействия с учебными, научными и социальными организациями, формы привлечения консультантов, экспертов и научных руководителей</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_Toc95073669 \h </w:instrText>
            </w:r>
            <w:r w:rsidRPr="00D64755">
              <w:rPr>
                <w:b w:val="0"/>
                <w:noProof/>
                <w:webHidden/>
              </w:rPr>
            </w:r>
            <w:r w:rsidRPr="00D64755">
              <w:rPr>
                <w:b w:val="0"/>
                <w:noProof/>
                <w:webHidden/>
              </w:rPr>
              <w:fldChar w:fldCharType="separate"/>
            </w:r>
            <w:r w:rsidR="008111E0" w:rsidRPr="00D64755">
              <w:rPr>
                <w:b w:val="0"/>
                <w:noProof/>
                <w:webHidden/>
              </w:rPr>
              <w:t>78</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70" w:history="1">
            <w:r w:rsidR="008111E0" w:rsidRPr="00D64755">
              <w:rPr>
                <w:rStyle w:val="af7"/>
                <w:b w:val="0"/>
                <w:noProof/>
                <w:lang w:bidi="en-US"/>
              </w:rPr>
              <w:t>2.1.10. Описание условий и средств,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_Toc95073670 \h </w:instrText>
            </w:r>
            <w:r w:rsidRPr="00D64755">
              <w:rPr>
                <w:b w:val="0"/>
                <w:noProof/>
                <w:webHidden/>
              </w:rPr>
            </w:r>
            <w:r w:rsidRPr="00D64755">
              <w:rPr>
                <w:b w:val="0"/>
                <w:noProof/>
                <w:webHidden/>
              </w:rPr>
              <w:fldChar w:fldCharType="separate"/>
            </w:r>
            <w:r w:rsidR="008111E0" w:rsidRPr="00D64755">
              <w:rPr>
                <w:b w:val="0"/>
                <w:noProof/>
                <w:webHidden/>
              </w:rPr>
              <w:t>78</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71" w:history="1">
            <w:r w:rsidR="008111E0" w:rsidRPr="00D64755">
              <w:rPr>
                <w:rStyle w:val="af7"/>
                <w:b w:val="0"/>
                <w:noProof/>
                <w:lang w:bidi="en-US"/>
              </w:rPr>
              <w:t>2.1.11. Методика и инструментарий мониторинга успешности освоения и применения обучающимися универсальных учебных действий</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_Toc95073671 \h </w:instrText>
            </w:r>
            <w:r w:rsidRPr="00D64755">
              <w:rPr>
                <w:b w:val="0"/>
                <w:noProof/>
                <w:webHidden/>
              </w:rPr>
            </w:r>
            <w:r w:rsidRPr="00D64755">
              <w:rPr>
                <w:b w:val="0"/>
                <w:noProof/>
                <w:webHidden/>
              </w:rPr>
              <w:fldChar w:fldCharType="separate"/>
            </w:r>
            <w:r w:rsidR="008111E0" w:rsidRPr="00D64755">
              <w:rPr>
                <w:b w:val="0"/>
                <w:noProof/>
                <w:webHidden/>
              </w:rPr>
              <w:t>86</w:t>
            </w:r>
            <w:r w:rsidRPr="00D64755">
              <w:rPr>
                <w:b w:val="0"/>
                <w:noProof/>
                <w:webHidden/>
              </w:rPr>
              <w:fldChar w:fldCharType="end"/>
            </w:r>
          </w:hyperlink>
        </w:p>
        <w:p w:rsidR="008111E0" w:rsidRPr="00D64755" w:rsidRDefault="001C3DA4">
          <w:pPr>
            <w:pStyle w:val="22"/>
            <w:rPr>
              <w:rFonts w:asciiTheme="minorHAnsi" w:eastAsiaTheme="minorEastAsia" w:hAnsiTheme="minorHAnsi" w:cstheme="minorBidi"/>
              <w:b w:val="0"/>
              <w:iCs w:val="0"/>
              <w:sz w:val="22"/>
              <w:szCs w:val="22"/>
              <w:lang w:eastAsia="ru-RU"/>
            </w:rPr>
          </w:pPr>
          <w:hyperlink w:anchor="_Toc95073672" w:history="1">
            <w:r w:rsidR="008111E0" w:rsidRPr="00D64755">
              <w:rPr>
                <w:rStyle w:val="af7"/>
                <w:b w:val="0"/>
              </w:rPr>
              <w:t>2.2. Программы учебных предметов, курсов</w:t>
            </w:r>
            <w:r w:rsidR="008111E0" w:rsidRPr="00D64755">
              <w:rPr>
                <w:b w:val="0"/>
                <w:webHidden/>
              </w:rPr>
              <w:tab/>
            </w:r>
            <w:r w:rsidRPr="00D64755">
              <w:rPr>
                <w:b w:val="0"/>
                <w:webHidden/>
              </w:rPr>
              <w:fldChar w:fldCharType="begin"/>
            </w:r>
            <w:r w:rsidR="008111E0" w:rsidRPr="00D64755">
              <w:rPr>
                <w:b w:val="0"/>
                <w:webHidden/>
              </w:rPr>
              <w:instrText xml:space="preserve"> PAGEREF _Toc95073672 \h </w:instrText>
            </w:r>
            <w:r w:rsidRPr="00D64755">
              <w:rPr>
                <w:b w:val="0"/>
                <w:webHidden/>
              </w:rPr>
            </w:r>
            <w:r w:rsidRPr="00D64755">
              <w:rPr>
                <w:b w:val="0"/>
                <w:webHidden/>
              </w:rPr>
              <w:fldChar w:fldCharType="separate"/>
            </w:r>
            <w:r w:rsidR="008111E0" w:rsidRPr="00D64755">
              <w:rPr>
                <w:b w:val="0"/>
                <w:webHidden/>
              </w:rPr>
              <w:t>87</w:t>
            </w:r>
            <w:r w:rsidRPr="00D64755">
              <w:rPr>
                <w:b w:val="0"/>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73" w:history="1">
            <w:r w:rsidR="00D64755">
              <w:rPr>
                <w:rStyle w:val="af7"/>
                <w:b w:val="0"/>
                <w:noProof/>
                <w:lang w:bidi="en-US"/>
              </w:rPr>
              <w:t xml:space="preserve">2.2.1. Русский язык </w:t>
            </w:r>
            <w:r w:rsidRPr="00D64755">
              <w:rPr>
                <w:b w:val="0"/>
                <w:noProof/>
                <w:webHidden/>
                <w:color w:val="FFFFFF" w:themeColor="background1"/>
              </w:rPr>
              <w:fldChar w:fldCharType="begin"/>
            </w:r>
            <w:r w:rsidR="008111E0" w:rsidRPr="00D64755">
              <w:rPr>
                <w:b w:val="0"/>
                <w:noProof/>
                <w:webHidden/>
                <w:color w:val="FFFFFF" w:themeColor="background1"/>
              </w:rPr>
              <w:instrText xml:space="preserve"> PAGEREF _Toc95073673 \h </w:instrText>
            </w:r>
            <w:r w:rsidRPr="00D64755">
              <w:rPr>
                <w:b w:val="0"/>
                <w:noProof/>
                <w:webHidden/>
                <w:color w:val="FFFFFF" w:themeColor="background1"/>
              </w:rPr>
            </w:r>
            <w:r w:rsidRPr="00D64755">
              <w:rPr>
                <w:b w:val="0"/>
                <w:noProof/>
                <w:webHidden/>
                <w:color w:val="FFFFFF" w:themeColor="background1"/>
              </w:rPr>
              <w:fldChar w:fldCharType="separate"/>
            </w:r>
            <w:r w:rsidR="008111E0" w:rsidRPr="00D64755">
              <w:rPr>
                <w:b w:val="0"/>
                <w:noProof/>
                <w:webHidden/>
                <w:color w:val="FFFFFF" w:themeColor="background1"/>
              </w:rPr>
              <w:t>87</w:t>
            </w:r>
            <w:r w:rsidRPr="00D64755">
              <w:rPr>
                <w:b w:val="0"/>
                <w:noProof/>
                <w:webHidden/>
                <w:color w:val="FFFFFF" w:themeColor="background1"/>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74" w:history="1">
            <w:r w:rsidR="008111E0" w:rsidRPr="00D64755">
              <w:rPr>
                <w:rStyle w:val="af7"/>
                <w:b w:val="0"/>
                <w:noProof/>
                <w:lang w:bidi="en-US"/>
              </w:rPr>
              <w:t>2.2.2. Родной язык (русский)</w:t>
            </w:r>
            <w:r w:rsidR="00D64755">
              <w:rPr>
                <w:b w:val="0"/>
                <w:noProof/>
                <w:webHidden/>
              </w:rPr>
              <w:t xml:space="preserve"> </w:t>
            </w:r>
            <w:r w:rsidRPr="00D64755">
              <w:rPr>
                <w:b w:val="0"/>
                <w:noProof/>
                <w:webHidden/>
                <w:color w:val="FFFFFF" w:themeColor="background1"/>
              </w:rPr>
              <w:fldChar w:fldCharType="begin"/>
            </w:r>
            <w:r w:rsidR="008111E0" w:rsidRPr="00D64755">
              <w:rPr>
                <w:b w:val="0"/>
                <w:noProof/>
                <w:webHidden/>
                <w:color w:val="FFFFFF" w:themeColor="background1"/>
              </w:rPr>
              <w:instrText xml:space="preserve"> PAGEREF _Toc95073674 \h </w:instrText>
            </w:r>
            <w:r w:rsidRPr="00D64755">
              <w:rPr>
                <w:b w:val="0"/>
                <w:noProof/>
                <w:webHidden/>
                <w:color w:val="FFFFFF" w:themeColor="background1"/>
              </w:rPr>
            </w:r>
            <w:r w:rsidRPr="00D64755">
              <w:rPr>
                <w:b w:val="0"/>
                <w:noProof/>
                <w:webHidden/>
                <w:color w:val="FFFFFF" w:themeColor="background1"/>
              </w:rPr>
              <w:fldChar w:fldCharType="separate"/>
            </w:r>
            <w:r w:rsidR="008111E0" w:rsidRPr="00D64755">
              <w:rPr>
                <w:b w:val="0"/>
                <w:noProof/>
                <w:webHidden/>
                <w:color w:val="FFFFFF" w:themeColor="background1"/>
              </w:rPr>
              <w:t>87</w:t>
            </w:r>
            <w:r w:rsidRPr="00D64755">
              <w:rPr>
                <w:b w:val="0"/>
                <w:noProof/>
                <w:webHidden/>
                <w:color w:val="FFFFFF" w:themeColor="background1"/>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75" w:history="1">
            <w:r w:rsidR="00D64755">
              <w:rPr>
                <w:rStyle w:val="af7"/>
                <w:b w:val="0"/>
                <w:noProof/>
                <w:lang w:bidi="en-US"/>
              </w:rPr>
              <w:t>2.2.3. Литература</w:t>
            </w:r>
            <w:r w:rsidR="00D64755">
              <w:rPr>
                <w:b w:val="0"/>
                <w:noProof/>
                <w:webHidden/>
              </w:rPr>
              <w:t xml:space="preserve"> </w:t>
            </w:r>
            <w:r w:rsidRPr="00D64755">
              <w:rPr>
                <w:b w:val="0"/>
                <w:noProof/>
                <w:webHidden/>
                <w:color w:val="FFFFFF" w:themeColor="background1"/>
              </w:rPr>
              <w:fldChar w:fldCharType="begin"/>
            </w:r>
            <w:r w:rsidR="008111E0" w:rsidRPr="00D64755">
              <w:rPr>
                <w:b w:val="0"/>
                <w:noProof/>
                <w:webHidden/>
                <w:color w:val="FFFFFF" w:themeColor="background1"/>
              </w:rPr>
              <w:instrText xml:space="preserve"> PAGEREF _Toc95073675 \h </w:instrText>
            </w:r>
            <w:r w:rsidRPr="00D64755">
              <w:rPr>
                <w:b w:val="0"/>
                <w:noProof/>
                <w:webHidden/>
                <w:color w:val="FFFFFF" w:themeColor="background1"/>
              </w:rPr>
            </w:r>
            <w:r w:rsidRPr="00D64755">
              <w:rPr>
                <w:b w:val="0"/>
                <w:noProof/>
                <w:webHidden/>
                <w:color w:val="FFFFFF" w:themeColor="background1"/>
              </w:rPr>
              <w:fldChar w:fldCharType="separate"/>
            </w:r>
            <w:r w:rsidR="008111E0" w:rsidRPr="00D64755">
              <w:rPr>
                <w:b w:val="0"/>
                <w:noProof/>
                <w:webHidden/>
                <w:color w:val="FFFFFF" w:themeColor="background1"/>
              </w:rPr>
              <w:t>87</w:t>
            </w:r>
            <w:r w:rsidRPr="00D64755">
              <w:rPr>
                <w:b w:val="0"/>
                <w:noProof/>
                <w:webHidden/>
                <w:color w:val="FFFFFF" w:themeColor="background1"/>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76" w:history="1">
            <w:r w:rsidR="008111E0" w:rsidRPr="00D64755">
              <w:rPr>
                <w:rStyle w:val="af7"/>
                <w:b w:val="0"/>
                <w:noProof/>
                <w:lang w:bidi="en-US"/>
              </w:rPr>
              <w:t>2.2.4. Родная литература (русская)</w:t>
            </w:r>
            <w:r w:rsidR="00D64755">
              <w:rPr>
                <w:b w:val="0"/>
                <w:noProof/>
                <w:webHidden/>
              </w:rPr>
              <w:t xml:space="preserve"> </w:t>
            </w:r>
            <w:r w:rsidRPr="00D64755">
              <w:rPr>
                <w:b w:val="0"/>
                <w:noProof/>
                <w:webHidden/>
                <w:color w:val="FFFFFF" w:themeColor="background1"/>
              </w:rPr>
              <w:fldChar w:fldCharType="begin"/>
            </w:r>
            <w:r w:rsidR="008111E0" w:rsidRPr="00D64755">
              <w:rPr>
                <w:b w:val="0"/>
                <w:noProof/>
                <w:webHidden/>
                <w:color w:val="FFFFFF" w:themeColor="background1"/>
              </w:rPr>
              <w:instrText xml:space="preserve"> PAGEREF _Toc95073676 \h </w:instrText>
            </w:r>
            <w:r w:rsidRPr="00D64755">
              <w:rPr>
                <w:b w:val="0"/>
                <w:noProof/>
                <w:webHidden/>
                <w:color w:val="FFFFFF" w:themeColor="background1"/>
              </w:rPr>
            </w:r>
            <w:r w:rsidRPr="00D64755">
              <w:rPr>
                <w:b w:val="0"/>
                <w:noProof/>
                <w:webHidden/>
                <w:color w:val="FFFFFF" w:themeColor="background1"/>
              </w:rPr>
              <w:fldChar w:fldCharType="separate"/>
            </w:r>
            <w:r w:rsidR="008111E0" w:rsidRPr="00D64755">
              <w:rPr>
                <w:b w:val="0"/>
                <w:noProof/>
                <w:webHidden/>
                <w:color w:val="FFFFFF" w:themeColor="background1"/>
              </w:rPr>
              <w:t>87</w:t>
            </w:r>
            <w:r w:rsidRPr="00D64755">
              <w:rPr>
                <w:b w:val="0"/>
                <w:noProof/>
                <w:webHidden/>
                <w:color w:val="FFFFFF" w:themeColor="background1"/>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77" w:history="1">
            <w:r w:rsidR="008111E0" w:rsidRPr="00D64755">
              <w:rPr>
                <w:rStyle w:val="af7"/>
                <w:b w:val="0"/>
                <w:noProof/>
                <w:lang w:bidi="en-US"/>
              </w:rPr>
              <w:t>2.2.5. Иностранный язык (английский язык)</w:t>
            </w:r>
            <w:r w:rsidR="00D64755">
              <w:rPr>
                <w:b w:val="0"/>
                <w:noProof/>
                <w:webHidden/>
              </w:rPr>
              <w:t xml:space="preserve"> </w:t>
            </w:r>
            <w:r w:rsidRPr="00D64755">
              <w:rPr>
                <w:b w:val="0"/>
                <w:noProof/>
                <w:webHidden/>
                <w:color w:val="FFFFFF" w:themeColor="background1"/>
              </w:rPr>
              <w:fldChar w:fldCharType="begin"/>
            </w:r>
            <w:r w:rsidR="008111E0" w:rsidRPr="00D64755">
              <w:rPr>
                <w:b w:val="0"/>
                <w:noProof/>
                <w:webHidden/>
                <w:color w:val="FFFFFF" w:themeColor="background1"/>
              </w:rPr>
              <w:instrText xml:space="preserve"> PAGEREF _Toc95073677 \h </w:instrText>
            </w:r>
            <w:r w:rsidRPr="00D64755">
              <w:rPr>
                <w:b w:val="0"/>
                <w:noProof/>
                <w:webHidden/>
                <w:color w:val="FFFFFF" w:themeColor="background1"/>
              </w:rPr>
            </w:r>
            <w:r w:rsidRPr="00D64755">
              <w:rPr>
                <w:b w:val="0"/>
                <w:noProof/>
                <w:webHidden/>
                <w:color w:val="FFFFFF" w:themeColor="background1"/>
              </w:rPr>
              <w:fldChar w:fldCharType="separate"/>
            </w:r>
            <w:r w:rsidR="008111E0" w:rsidRPr="00D64755">
              <w:rPr>
                <w:b w:val="0"/>
                <w:noProof/>
                <w:webHidden/>
                <w:color w:val="FFFFFF" w:themeColor="background1"/>
              </w:rPr>
              <w:t>87</w:t>
            </w:r>
            <w:r w:rsidRPr="00D64755">
              <w:rPr>
                <w:b w:val="0"/>
                <w:noProof/>
                <w:webHidden/>
                <w:color w:val="FFFFFF" w:themeColor="background1"/>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78" w:history="1">
            <w:r w:rsidR="008111E0" w:rsidRPr="00D64755">
              <w:rPr>
                <w:rStyle w:val="af7"/>
                <w:b w:val="0"/>
                <w:noProof/>
                <w:lang w:bidi="en-US"/>
              </w:rPr>
              <w:t>2.2.6. История России. Всеобщая история</w:t>
            </w:r>
            <w:r w:rsidR="00D64755">
              <w:rPr>
                <w:b w:val="0"/>
                <w:noProof/>
                <w:webHidden/>
              </w:rPr>
              <w:t xml:space="preserve"> </w:t>
            </w:r>
            <w:r w:rsidRPr="00D64755">
              <w:rPr>
                <w:b w:val="0"/>
                <w:noProof/>
                <w:webHidden/>
                <w:color w:val="FFFFFF" w:themeColor="background1"/>
              </w:rPr>
              <w:fldChar w:fldCharType="begin"/>
            </w:r>
            <w:r w:rsidR="008111E0" w:rsidRPr="00D64755">
              <w:rPr>
                <w:b w:val="0"/>
                <w:noProof/>
                <w:webHidden/>
                <w:color w:val="FFFFFF" w:themeColor="background1"/>
              </w:rPr>
              <w:instrText xml:space="preserve"> PAGEREF _Toc95073678 \h </w:instrText>
            </w:r>
            <w:r w:rsidRPr="00D64755">
              <w:rPr>
                <w:b w:val="0"/>
                <w:noProof/>
                <w:webHidden/>
                <w:color w:val="FFFFFF" w:themeColor="background1"/>
              </w:rPr>
            </w:r>
            <w:r w:rsidRPr="00D64755">
              <w:rPr>
                <w:b w:val="0"/>
                <w:noProof/>
                <w:webHidden/>
                <w:color w:val="FFFFFF" w:themeColor="background1"/>
              </w:rPr>
              <w:fldChar w:fldCharType="separate"/>
            </w:r>
            <w:r w:rsidR="008111E0" w:rsidRPr="00D64755">
              <w:rPr>
                <w:b w:val="0"/>
                <w:noProof/>
                <w:webHidden/>
                <w:color w:val="FFFFFF" w:themeColor="background1"/>
              </w:rPr>
              <w:t>87</w:t>
            </w:r>
            <w:r w:rsidRPr="00D64755">
              <w:rPr>
                <w:b w:val="0"/>
                <w:noProof/>
                <w:webHidden/>
                <w:color w:val="FFFFFF" w:themeColor="background1"/>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79" w:history="1">
            <w:r w:rsidR="008111E0" w:rsidRPr="00D64755">
              <w:rPr>
                <w:rStyle w:val="af7"/>
                <w:b w:val="0"/>
                <w:noProof/>
                <w:lang w:bidi="en-US"/>
              </w:rPr>
              <w:t>2.2.7. Обществознание</w:t>
            </w:r>
            <w:r w:rsidR="00D64755">
              <w:rPr>
                <w:b w:val="0"/>
                <w:noProof/>
                <w:webHidden/>
              </w:rPr>
              <w:t xml:space="preserve"> </w:t>
            </w:r>
            <w:r w:rsidRPr="00D64755">
              <w:rPr>
                <w:b w:val="0"/>
                <w:noProof/>
                <w:webHidden/>
                <w:color w:val="FFFFFF" w:themeColor="background1"/>
              </w:rPr>
              <w:fldChar w:fldCharType="begin"/>
            </w:r>
            <w:r w:rsidR="008111E0" w:rsidRPr="00D64755">
              <w:rPr>
                <w:b w:val="0"/>
                <w:noProof/>
                <w:webHidden/>
                <w:color w:val="FFFFFF" w:themeColor="background1"/>
              </w:rPr>
              <w:instrText xml:space="preserve"> PAGEREF _Toc95073679 \h </w:instrText>
            </w:r>
            <w:r w:rsidRPr="00D64755">
              <w:rPr>
                <w:b w:val="0"/>
                <w:noProof/>
                <w:webHidden/>
                <w:color w:val="FFFFFF" w:themeColor="background1"/>
              </w:rPr>
            </w:r>
            <w:r w:rsidRPr="00D64755">
              <w:rPr>
                <w:b w:val="0"/>
                <w:noProof/>
                <w:webHidden/>
                <w:color w:val="FFFFFF" w:themeColor="background1"/>
              </w:rPr>
              <w:fldChar w:fldCharType="separate"/>
            </w:r>
            <w:r w:rsidR="008111E0" w:rsidRPr="00D64755">
              <w:rPr>
                <w:b w:val="0"/>
                <w:noProof/>
                <w:webHidden/>
                <w:color w:val="FFFFFF" w:themeColor="background1"/>
              </w:rPr>
              <w:t>87</w:t>
            </w:r>
            <w:r w:rsidRPr="00D64755">
              <w:rPr>
                <w:b w:val="0"/>
                <w:noProof/>
                <w:webHidden/>
                <w:color w:val="FFFFFF" w:themeColor="background1"/>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80" w:history="1">
            <w:r w:rsidR="008111E0" w:rsidRPr="00D64755">
              <w:rPr>
                <w:rStyle w:val="af7"/>
                <w:b w:val="0"/>
                <w:noProof/>
                <w:lang w:bidi="en-US"/>
              </w:rPr>
              <w:t>2.2.8. География</w:t>
            </w:r>
            <w:r w:rsidR="00D64755">
              <w:rPr>
                <w:b w:val="0"/>
                <w:noProof/>
                <w:webHidden/>
              </w:rPr>
              <w:t xml:space="preserve"> </w:t>
            </w:r>
            <w:r w:rsidRPr="00D64755">
              <w:rPr>
                <w:b w:val="0"/>
                <w:noProof/>
                <w:webHidden/>
                <w:color w:val="FFFFFF" w:themeColor="background1"/>
              </w:rPr>
              <w:fldChar w:fldCharType="begin"/>
            </w:r>
            <w:r w:rsidR="008111E0" w:rsidRPr="00D64755">
              <w:rPr>
                <w:b w:val="0"/>
                <w:noProof/>
                <w:webHidden/>
                <w:color w:val="FFFFFF" w:themeColor="background1"/>
              </w:rPr>
              <w:instrText xml:space="preserve"> PAGEREF _Toc95073680 \h </w:instrText>
            </w:r>
            <w:r w:rsidRPr="00D64755">
              <w:rPr>
                <w:b w:val="0"/>
                <w:noProof/>
                <w:webHidden/>
                <w:color w:val="FFFFFF" w:themeColor="background1"/>
              </w:rPr>
            </w:r>
            <w:r w:rsidRPr="00D64755">
              <w:rPr>
                <w:b w:val="0"/>
                <w:noProof/>
                <w:webHidden/>
                <w:color w:val="FFFFFF" w:themeColor="background1"/>
              </w:rPr>
              <w:fldChar w:fldCharType="separate"/>
            </w:r>
            <w:r w:rsidR="008111E0" w:rsidRPr="00D64755">
              <w:rPr>
                <w:b w:val="0"/>
                <w:noProof/>
                <w:webHidden/>
                <w:color w:val="FFFFFF" w:themeColor="background1"/>
              </w:rPr>
              <w:t>87</w:t>
            </w:r>
            <w:r w:rsidRPr="00D64755">
              <w:rPr>
                <w:b w:val="0"/>
                <w:noProof/>
                <w:webHidden/>
                <w:color w:val="FFFFFF" w:themeColor="background1"/>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81" w:history="1">
            <w:r w:rsidR="008111E0" w:rsidRPr="00D64755">
              <w:rPr>
                <w:rStyle w:val="af7"/>
                <w:b w:val="0"/>
                <w:noProof/>
                <w:lang w:bidi="en-US"/>
              </w:rPr>
              <w:t>2.2.9. Математика</w:t>
            </w:r>
            <w:r w:rsidR="00D64755">
              <w:rPr>
                <w:b w:val="0"/>
                <w:noProof/>
                <w:webHidden/>
              </w:rPr>
              <w:t xml:space="preserve"> </w:t>
            </w:r>
            <w:r w:rsidRPr="00D64755">
              <w:rPr>
                <w:b w:val="0"/>
                <w:noProof/>
                <w:webHidden/>
                <w:color w:val="FFFFFF" w:themeColor="background1"/>
              </w:rPr>
              <w:fldChar w:fldCharType="begin"/>
            </w:r>
            <w:r w:rsidR="008111E0" w:rsidRPr="00D64755">
              <w:rPr>
                <w:b w:val="0"/>
                <w:noProof/>
                <w:webHidden/>
                <w:color w:val="FFFFFF" w:themeColor="background1"/>
              </w:rPr>
              <w:instrText xml:space="preserve"> PAGEREF _Toc95073681 \h </w:instrText>
            </w:r>
            <w:r w:rsidRPr="00D64755">
              <w:rPr>
                <w:b w:val="0"/>
                <w:noProof/>
                <w:webHidden/>
                <w:color w:val="FFFFFF" w:themeColor="background1"/>
              </w:rPr>
            </w:r>
            <w:r w:rsidRPr="00D64755">
              <w:rPr>
                <w:b w:val="0"/>
                <w:noProof/>
                <w:webHidden/>
                <w:color w:val="FFFFFF" w:themeColor="background1"/>
              </w:rPr>
              <w:fldChar w:fldCharType="separate"/>
            </w:r>
            <w:r w:rsidR="008111E0" w:rsidRPr="00D64755">
              <w:rPr>
                <w:b w:val="0"/>
                <w:noProof/>
                <w:webHidden/>
                <w:color w:val="FFFFFF" w:themeColor="background1"/>
              </w:rPr>
              <w:t>87</w:t>
            </w:r>
            <w:r w:rsidRPr="00D64755">
              <w:rPr>
                <w:b w:val="0"/>
                <w:noProof/>
                <w:webHidden/>
                <w:color w:val="FFFFFF" w:themeColor="background1"/>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82" w:history="1">
            <w:r w:rsidR="008111E0" w:rsidRPr="00D64755">
              <w:rPr>
                <w:rStyle w:val="af7"/>
                <w:b w:val="0"/>
                <w:noProof/>
                <w:lang w:bidi="en-US"/>
              </w:rPr>
              <w:t>2.2.10. Информатика</w:t>
            </w:r>
            <w:r w:rsidR="00D64755">
              <w:rPr>
                <w:b w:val="0"/>
                <w:noProof/>
                <w:webHidden/>
              </w:rPr>
              <w:t xml:space="preserve"> </w:t>
            </w:r>
            <w:r w:rsidRPr="00D64755">
              <w:rPr>
                <w:b w:val="0"/>
                <w:noProof/>
                <w:webHidden/>
                <w:color w:val="FFFFFF" w:themeColor="background1"/>
              </w:rPr>
              <w:fldChar w:fldCharType="begin"/>
            </w:r>
            <w:r w:rsidR="008111E0" w:rsidRPr="00D64755">
              <w:rPr>
                <w:b w:val="0"/>
                <w:noProof/>
                <w:webHidden/>
                <w:color w:val="FFFFFF" w:themeColor="background1"/>
              </w:rPr>
              <w:instrText xml:space="preserve"> PAGEREF _Toc95073682 \h </w:instrText>
            </w:r>
            <w:r w:rsidRPr="00D64755">
              <w:rPr>
                <w:b w:val="0"/>
                <w:noProof/>
                <w:webHidden/>
                <w:color w:val="FFFFFF" w:themeColor="background1"/>
              </w:rPr>
            </w:r>
            <w:r w:rsidRPr="00D64755">
              <w:rPr>
                <w:b w:val="0"/>
                <w:noProof/>
                <w:webHidden/>
                <w:color w:val="FFFFFF" w:themeColor="background1"/>
              </w:rPr>
              <w:fldChar w:fldCharType="separate"/>
            </w:r>
            <w:r w:rsidR="008111E0" w:rsidRPr="00D64755">
              <w:rPr>
                <w:b w:val="0"/>
                <w:noProof/>
                <w:webHidden/>
                <w:color w:val="FFFFFF" w:themeColor="background1"/>
              </w:rPr>
              <w:t>87</w:t>
            </w:r>
            <w:r w:rsidRPr="00D64755">
              <w:rPr>
                <w:b w:val="0"/>
                <w:noProof/>
                <w:webHidden/>
                <w:color w:val="FFFFFF" w:themeColor="background1"/>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83" w:history="1">
            <w:r w:rsidR="008111E0" w:rsidRPr="00D64755">
              <w:rPr>
                <w:rStyle w:val="af7"/>
                <w:b w:val="0"/>
                <w:noProof/>
                <w:lang w:bidi="en-US"/>
              </w:rPr>
              <w:t>2.2.11. Физика</w:t>
            </w:r>
            <w:r w:rsidR="00D64755">
              <w:rPr>
                <w:b w:val="0"/>
                <w:noProof/>
                <w:webHidden/>
              </w:rPr>
              <w:t xml:space="preserve"> </w:t>
            </w:r>
            <w:r w:rsidRPr="00D64755">
              <w:rPr>
                <w:b w:val="0"/>
                <w:noProof/>
                <w:webHidden/>
                <w:color w:val="FFFFFF" w:themeColor="background1"/>
              </w:rPr>
              <w:fldChar w:fldCharType="begin"/>
            </w:r>
            <w:r w:rsidR="008111E0" w:rsidRPr="00D64755">
              <w:rPr>
                <w:b w:val="0"/>
                <w:noProof/>
                <w:webHidden/>
                <w:color w:val="FFFFFF" w:themeColor="background1"/>
              </w:rPr>
              <w:instrText xml:space="preserve"> PAGEREF _Toc95073683 \h </w:instrText>
            </w:r>
            <w:r w:rsidRPr="00D64755">
              <w:rPr>
                <w:b w:val="0"/>
                <w:noProof/>
                <w:webHidden/>
                <w:color w:val="FFFFFF" w:themeColor="background1"/>
              </w:rPr>
            </w:r>
            <w:r w:rsidRPr="00D64755">
              <w:rPr>
                <w:b w:val="0"/>
                <w:noProof/>
                <w:webHidden/>
                <w:color w:val="FFFFFF" w:themeColor="background1"/>
              </w:rPr>
              <w:fldChar w:fldCharType="separate"/>
            </w:r>
            <w:r w:rsidR="008111E0" w:rsidRPr="00D64755">
              <w:rPr>
                <w:b w:val="0"/>
                <w:noProof/>
                <w:webHidden/>
                <w:color w:val="FFFFFF" w:themeColor="background1"/>
              </w:rPr>
              <w:t>87</w:t>
            </w:r>
            <w:r w:rsidRPr="00D64755">
              <w:rPr>
                <w:b w:val="0"/>
                <w:noProof/>
                <w:webHidden/>
                <w:color w:val="FFFFFF" w:themeColor="background1"/>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84" w:history="1">
            <w:r w:rsidR="008111E0" w:rsidRPr="00D64755">
              <w:rPr>
                <w:rStyle w:val="af7"/>
                <w:b w:val="0"/>
                <w:noProof/>
                <w:lang w:bidi="en-US"/>
              </w:rPr>
              <w:t>2.2.12. Биология</w:t>
            </w:r>
            <w:r w:rsidR="00D64755">
              <w:rPr>
                <w:b w:val="0"/>
                <w:noProof/>
                <w:webHidden/>
              </w:rPr>
              <w:t xml:space="preserve"> </w:t>
            </w:r>
            <w:r w:rsidRPr="00D64755">
              <w:rPr>
                <w:b w:val="0"/>
                <w:noProof/>
                <w:webHidden/>
                <w:color w:val="FFFFFF" w:themeColor="background1"/>
              </w:rPr>
              <w:fldChar w:fldCharType="begin"/>
            </w:r>
            <w:r w:rsidR="008111E0" w:rsidRPr="00D64755">
              <w:rPr>
                <w:b w:val="0"/>
                <w:noProof/>
                <w:webHidden/>
                <w:color w:val="FFFFFF" w:themeColor="background1"/>
              </w:rPr>
              <w:instrText xml:space="preserve"> PAGEREF _Toc95073684 \h </w:instrText>
            </w:r>
            <w:r w:rsidRPr="00D64755">
              <w:rPr>
                <w:b w:val="0"/>
                <w:noProof/>
                <w:webHidden/>
                <w:color w:val="FFFFFF" w:themeColor="background1"/>
              </w:rPr>
            </w:r>
            <w:r w:rsidRPr="00D64755">
              <w:rPr>
                <w:b w:val="0"/>
                <w:noProof/>
                <w:webHidden/>
                <w:color w:val="FFFFFF" w:themeColor="background1"/>
              </w:rPr>
              <w:fldChar w:fldCharType="separate"/>
            </w:r>
            <w:r w:rsidR="008111E0" w:rsidRPr="00D64755">
              <w:rPr>
                <w:b w:val="0"/>
                <w:noProof/>
                <w:webHidden/>
                <w:color w:val="FFFFFF" w:themeColor="background1"/>
              </w:rPr>
              <w:t>87</w:t>
            </w:r>
            <w:r w:rsidRPr="00D64755">
              <w:rPr>
                <w:b w:val="0"/>
                <w:noProof/>
                <w:webHidden/>
                <w:color w:val="FFFFFF" w:themeColor="background1"/>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85" w:history="1">
            <w:r w:rsidR="008111E0" w:rsidRPr="00D64755">
              <w:rPr>
                <w:rStyle w:val="af7"/>
                <w:b w:val="0"/>
                <w:noProof/>
                <w:lang w:bidi="en-US"/>
              </w:rPr>
              <w:t>2.2.13 Химия</w:t>
            </w:r>
            <w:r w:rsidR="00D64755" w:rsidRPr="00D64755">
              <w:rPr>
                <w:b w:val="0"/>
                <w:noProof/>
                <w:webHidden/>
                <w:color w:val="FFFFFF" w:themeColor="background1"/>
              </w:rPr>
              <w:t xml:space="preserve"> </w:t>
            </w:r>
            <w:r w:rsidRPr="00D64755">
              <w:rPr>
                <w:b w:val="0"/>
                <w:noProof/>
                <w:webHidden/>
                <w:color w:val="FFFFFF" w:themeColor="background1"/>
              </w:rPr>
              <w:fldChar w:fldCharType="begin"/>
            </w:r>
            <w:r w:rsidR="008111E0" w:rsidRPr="00D64755">
              <w:rPr>
                <w:b w:val="0"/>
                <w:noProof/>
                <w:webHidden/>
                <w:color w:val="FFFFFF" w:themeColor="background1"/>
              </w:rPr>
              <w:instrText xml:space="preserve"> PAGEREF _Toc95073685 \h </w:instrText>
            </w:r>
            <w:r w:rsidRPr="00D64755">
              <w:rPr>
                <w:b w:val="0"/>
                <w:noProof/>
                <w:webHidden/>
                <w:color w:val="FFFFFF" w:themeColor="background1"/>
              </w:rPr>
            </w:r>
            <w:r w:rsidRPr="00D64755">
              <w:rPr>
                <w:b w:val="0"/>
                <w:noProof/>
                <w:webHidden/>
                <w:color w:val="FFFFFF" w:themeColor="background1"/>
              </w:rPr>
              <w:fldChar w:fldCharType="separate"/>
            </w:r>
            <w:r w:rsidR="008111E0" w:rsidRPr="00D64755">
              <w:rPr>
                <w:b w:val="0"/>
                <w:noProof/>
                <w:webHidden/>
                <w:color w:val="FFFFFF" w:themeColor="background1"/>
              </w:rPr>
              <w:t>87</w:t>
            </w:r>
            <w:r w:rsidRPr="00D64755">
              <w:rPr>
                <w:b w:val="0"/>
                <w:noProof/>
                <w:webHidden/>
                <w:color w:val="FFFFFF" w:themeColor="background1"/>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86" w:history="1">
            <w:r w:rsidR="008111E0" w:rsidRPr="00D64755">
              <w:rPr>
                <w:rStyle w:val="af7"/>
                <w:b w:val="0"/>
                <w:noProof/>
                <w:lang w:bidi="en-US"/>
              </w:rPr>
              <w:t>2.2.14. Изобразительное искусство</w:t>
            </w:r>
            <w:r w:rsidR="00D64755">
              <w:rPr>
                <w:b w:val="0"/>
                <w:noProof/>
                <w:webHidden/>
              </w:rPr>
              <w:t xml:space="preserve"> </w:t>
            </w:r>
            <w:r w:rsidRPr="00D64755">
              <w:rPr>
                <w:b w:val="0"/>
                <w:noProof/>
                <w:webHidden/>
                <w:color w:val="FFFFFF" w:themeColor="background1"/>
              </w:rPr>
              <w:fldChar w:fldCharType="begin"/>
            </w:r>
            <w:r w:rsidR="008111E0" w:rsidRPr="00D64755">
              <w:rPr>
                <w:b w:val="0"/>
                <w:noProof/>
                <w:webHidden/>
                <w:color w:val="FFFFFF" w:themeColor="background1"/>
              </w:rPr>
              <w:instrText xml:space="preserve"> PAGEREF _Toc95073686 \h </w:instrText>
            </w:r>
            <w:r w:rsidRPr="00D64755">
              <w:rPr>
                <w:b w:val="0"/>
                <w:noProof/>
                <w:webHidden/>
                <w:color w:val="FFFFFF" w:themeColor="background1"/>
              </w:rPr>
            </w:r>
            <w:r w:rsidRPr="00D64755">
              <w:rPr>
                <w:b w:val="0"/>
                <w:noProof/>
                <w:webHidden/>
                <w:color w:val="FFFFFF" w:themeColor="background1"/>
              </w:rPr>
              <w:fldChar w:fldCharType="separate"/>
            </w:r>
            <w:r w:rsidR="008111E0" w:rsidRPr="00D64755">
              <w:rPr>
                <w:b w:val="0"/>
                <w:noProof/>
                <w:webHidden/>
                <w:color w:val="FFFFFF" w:themeColor="background1"/>
              </w:rPr>
              <w:t>87</w:t>
            </w:r>
            <w:r w:rsidRPr="00D64755">
              <w:rPr>
                <w:b w:val="0"/>
                <w:noProof/>
                <w:webHidden/>
                <w:color w:val="FFFFFF" w:themeColor="background1"/>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87" w:history="1">
            <w:r w:rsidR="008111E0" w:rsidRPr="00D64755">
              <w:rPr>
                <w:rStyle w:val="af7"/>
                <w:b w:val="0"/>
                <w:noProof/>
                <w:lang w:bidi="en-US"/>
              </w:rPr>
              <w:t>2.2.15. Музыка</w:t>
            </w:r>
            <w:r w:rsidR="00D64755">
              <w:rPr>
                <w:b w:val="0"/>
                <w:noProof/>
                <w:webHidden/>
              </w:rPr>
              <w:t xml:space="preserve"> </w:t>
            </w:r>
            <w:r w:rsidRPr="00D64755">
              <w:rPr>
                <w:b w:val="0"/>
                <w:noProof/>
                <w:webHidden/>
                <w:color w:val="FFFFFF" w:themeColor="background1"/>
              </w:rPr>
              <w:fldChar w:fldCharType="begin"/>
            </w:r>
            <w:r w:rsidR="008111E0" w:rsidRPr="00D64755">
              <w:rPr>
                <w:b w:val="0"/>
                <w:noProof/>
                <w:webHidden/>
                <w:color w:val="FFFFFF" w:themeColor="background1"/>
              </w:rPr>
              <w:instrText xml:space="preserve"> PAGEREF _Toc95073687 \h </w:instrText>
            </w:r>
            <w:r w:rsidRPr="00D64755">
              <w:rPr>
                <w:b w:val="0"/>
                <w:noProof/>
                <w:webHidden/>
                <w:color w:val="FFFFFF" w:themeColor="background1"/>
              </w:rPr>
            </w:r>
            <w:r w:rsidRPr="00D64755">
              <w:rPr>
                <w:b w:val="0"/>
                <w:noProof/>
                <w:webHidden/>
                <w:color w:val="FFFFFF" w:themeColor="background1"/>
              </w:rPr>
              <w:fldChar w:fldCharType="separate"/>
            </w:r>
            <w:r w:rsidR="008111E0" w:rsidRPr="00D64755">
              <w:rPr>
                <w:b w:val="0"/>
                <w:noProof/>
                <w:webHidden/>
                <w:color w:val="FFFFFF" w:themeColor="background1"/>
              </w:rPr>
              <w:t>87</w:t>
            </w:r>
            <w:r w:rsidRPr="00D64755">
              <w:rPr>
                <w:b w:val="0"/>
                <w:noProof/>
                <w:webHidden/>
                <w:color w:val="FFFFFF" w:themeColor="background1"/>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88" w:history="1">
            <w:r w:rsidR="008111E0" w:rsidRPr="00D64755">
              <w:rPr>
                <w:rStyle w:val="af7"/>
                <w:b w:val="0"/>
                <w:noProof/>
                <w:lang w:bidi="en-US"/>
              </w:rPr>
              <w:t>2.2.16. Технология</w:t>
            </w:r>
            <w:r w:rsidR="00D64755">
              <w:rPr>
                <w:b w:val="0"/>
                <w:noProof/>
                <w:webHidden/>
              </w:rPr>
              <w:t xml:space="preserve"> </w:t>
            </w:r>
            <w:r w:rsidRPr="00D64755">
              <w:rPr>
                <w:b w:val="0"/>
                <w:noProof/>
                <w:webHidden/>
                <w:color w:val="FFFFFF" w:themeColor="background1"/>
              </w:rPr>
              <w:fldChar w:fldCharType="begin"/>
            </w:r>
            <w:r w:rsidR="008111E0" w:rsidRPr="00D64755">
              <w:rPr>
                <w:b w:val="0"/>
                <w:noProof/>
                <w:webHidden/>
                <w:color w:val="FFFFFF" w:themeColor="background1"/>
              </w:rPr>
              <w:instrText xml:space="preserve"> PAGEREF _Toc95073688 \h </w:instrText>
            </w:r>
            <w:r w:rsidRPr="00D64755">
              <w:rPr>
                <w:b w:val="0"/>
                <w:noProof/>
                <w:webHidden/>
                <w:color w:val="FFFFFF" w:themeColor="background1"/>
              </w:rPr>
            </w:r>
            <w:r w:rsidRPr="00D64755">
              <w:rPr>
                <w:b w:val="0"/>
                <w:noProof/>
                <w:webHidden/>
                <w:color w:val="FFFFFF" w:themeColor="background1"/>
              </w:rPr>
              <w:fldChar w:fldCharType="separate"/>
            </w:r>
            <w:r w:rsidR="008111E0" w:rsidRPr="00D64755">
              <w:rPr>
                <w:b w:val="0"/>
                <w:noProof/>
                <w:webHidden/>
                <w:color w:val="FFFFFF" w:themeColor="background1"/>
              </w:rPr>
              <w:t>87</w:t>
            </w:r>
            <w:r w:rsidRPr="00D64755">
              <w:rPr>
                <w:b w:val="0"/>
                <w:noProof/>
                <w:webHidden/>
                <w:color w:val="FFFFFF" w:themeColor="background1"/>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89" w:history="1">
            <w:r w:rsidR="008111E0" w:rsidRPr="00D64755">
              <w:rPr>
                <w:rStyle w:val="af7"/>
                <w:b w:val="0"/>
                <w:noProof/>
                <w:lang w:bidi="en-US"/>
              </w:rPr>
              <w:t>2.2.17.Физическая культура</w:t>
            </w:r>
            <w:r w:rsidR="00D64755">
              <w:rPr>
                <w:b w:val="0"/>
                <w:noProof/>
                <w:webHidden/>
              </w:rPr>
              <w:t xml:space="preserve"> </w:t>
            </w:r>
            <w:r w:rsidRPr="00D64755">
              <w:rPr>
                <w:b w:val="0"/>
                <w:noProof/>
                <w:webHidden/>
                <w:color w:val="FFFFFF" w:themeColor="background1"/>
              </w:rPr>
              <w:fldChar w:fldCharType="begin"/>
            </w:r>
            <w:r w:rsidR="008111E0" w:rsidRPr="00D64755">
              <w:rPr>
                <w:b w:val="0"/>
                <w:noProof/>
                <w:webHidden/>
                <w:color w:val="FFFFFF" w:themeColor="background1"/>
              </w:rPr>
              <w:instrText xml:space="preserve"> PAGEREF _Toc95073689 \h </w:instrText>
            </w:r>
            <w:r w:rsidRPr="00D64755">
              <w:rPr>
                <w:b w:val="0"/>
                <w:noProof/>
                <w:webHidden/>
                <w:color w:val="FFFFFF" w:themeColor="background1"/>
              </w:rPr>
            </w:r>
            <w:r w:rsidRPr="00D64755">
              <w:rPr>
                <w:b w:val="0"/>
                <w:noProof/>
                <w:webHidden/>
                <w:color w:val="FFFFFF" w:themeColor="background1"/>
              </w:rPr>
              <w:fldChar w:fldCharType="separate"/>
            </w:r>
            <w:r w:rsidR="008111E0" w:rsidRPr="00D64755">
              <w:rPr>
                <w:b w:val="0"/>
                <w:noProof/>
                <w:webHidden/>
                <w:color w:val="FFFFFF" w:themeColor="background1"/>
              </w:rPr>
              <w:t>87</w:t>
            </w:r>
            <w:r w:rsidRPr="00D64755">
              <w:rPr>
                <w:b w:val="0"/>
                <w:noProof/>
                <w:webHidden/>
                <w:color w:val="FFFFFF" w:themeColor="background1"/>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90" w:history="1">
            <w:r w:rsidR="008111E0" w:rsidRPr="00D64755">
              <w:rPr>
                <w:rStyle w:val="af7"/>
                <w:b w:val="0"/>
                <w:noProof/>
                <w:lang w:bidi="en-US"/>
              </w:rPr>
              <w:t>2.2.18.Основы безопасности жизнедеятельности</w:t>
            </w:r>
            <w:r w:rsidR="00D64755">
              <w:rPr>
                <w:b w:val="0"/>
                <w:noProof/>
                <w:webHidden/>
              </w:rPr>
              <w:t xml:space="preserve"> </w:t>
            </w:r>
            <w:r w:rsidRPr="00D64755">
              <w:rPr>
                <w:b w:val="0"/>
                <w:noProof/>
                <w:webHidden/>
                <w:color w:val="FFFFFF" w:themeColor="background1"/>
              </w:rPr>
              <w:fldChar w:fldCharType="begin"/>
            </w:r>
            <w:r w:rsidR="008111E0" w:rsidRPr="00D64755">
              <w:rPr>
                <w:b w:val="0"/>
                <w:noProof/>
                <w:webHidden/>
                <w:color w:val="FFFFFF" w:themeColor="background1"/>
              </w:rPr>
              <w:instrText xml:space="preserve"> PAGEREF _Toc95073690 \h </w:instrText>
            </w:r>
            <w:r w:rsidRPr="00D64755">
              <w:rPr>
                <w:b w:val="0"/>
                <w:noProof/>
                <w:webHidden/>
                <w:color w:val="FFFFFF" w:themeColor="background1"/>
              </w:rPr>
            </w:r>
            <w:r w:rsidRPr="00D64755">
              <w:rPr>
                <w:b w:val="0"/>
                <w:noProof/>
                <w:webHidden/>
                <w:color w:val="FFFFFF" w:themeColor="background1"/>
              </w:rPr>
              <w:fldChar w:fldCharType="separate"/>
            </w:r>
            <w:r w:rsidR="008111E0" w:rsidRPr="00D64755">
              <w:rPr>
                <w:b w:val="0"/>
                <w:noProof/>
                <w:webHidden/>
                <w:color w:val="FFFFFF" w:themeColor="background1"/>
              </w:rPr>
              <w:t>87</w:t>
            </w:r>
            <w:r w:rsidRPr="00D64755">
              <w:rPr>
                <w:b w:val="0"/>
                <w:noProof/>
                <w:webHidden/>
                <w:color w:val="FFFFFF" w:themeColor="background1"/>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91" w:history="1">
            <w:r w:rsidR="008111E0" w:rsidRPr="00D64755">
              <w:rPr>
                <w:rStyle w:val="af7"/>
                <w:b w:val="0"/>
                <w:noProof/>
                <w:lang w:bidi="en-US"/>
              </w:rPr>
              <w:t xml:space="preserve">2.2.19. </w:t>
            </w:r>
            <w:r w:rsidR="008111E0" w:rsidRPr="00D64755">
              <w:rPr>
                <w:rStyle w:val="af7"/>
                <w:rFonts w:eastAsia="Arial Unicode MS"/>
                <w:b w:val="0"/>
                <w:noProof/>
                <w:lang w:bidi="en-US"/>
              </w:rPr>
              <w:t>Основы духовно-нравственной культуры народов России</w:t>
            </w:r>
            <w:r w:rsidR="00D64755">
              <w:rPr>
                <w:b w:val="0"/>
                <w:noProof/>
                <w:webHidden/>
              </w:rPr>
              <w:t xml:space="preserve"> </w:t>
            </w:r>
            <w:r w:rsidRPr="00D64755">
              <w:rPr>
                <w:b w:val="0"/>
                <w:noProof/>
                <w:webHidden/>
                <w:color w:val="FFFFFF" w:themeColor="background1"/>
              </w:rPr>
              <w:fldChar w:fldCharType="begin"/>
            </w:r>
            <w:r w:rsidR="008111E0" w:rsidRPr="00D64755">
              <w:rPr>
                <w:b w:val="0"/>
                <w:noProof/>
                <w:webHidden/>
                <w:color w:val="FFFFFF" w:themeColor="background1"/>
              </w:rPr>
              <w:instrText xml:space="preserve"> PAGEREF _Toc95073691 \h </w:instrText>
            </w:r>
            <w:r w:rsidRPr="00D64755">
              <w:rPr>
                <w:b w:val="0"/>
                <w:noProof/>
                <w:webHidden/>
                <w:color w:val="FFFFFF" w:themeColor="background1"/>
              </w:rPr>
            </w:r>
            <w:r w:rsidRPr="00D64755">
              <w:rPr>
                <w:b w:val="0"/>
                <w:noProof/>
                <w:webHidden/>
                <w:color w:val="FFFFFF" w:themeColor="background1"/>
              </w:rPr>
              <w:fldChar w:fldCharType="separate"/>
            </w:r>
            <w:r w:rsidR="008111E0" w:rsidRPr="00D64755">
              <w:rPr>
                <w:b w:val="0"/>
                <w:noProof/>
                <w:webHidden/>
                <w:color w:val="FFFFFF" w:themeColor="background1"/>
              </w:rPr>
              <w:t>88</w:t>
            </w:r>
            <w:r w:rsidRPr="00D64755">
              <w:rPr>
                <w:b w:val="0"/>
                <w:noProof/>
                <w:webHidden/>
                <w:color w:val="FFFFFF" w:themeColor="background1"/>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92" w:history="1">
            <w:r w:rsidR="008111E0" w:rsidRPr="00D64755">
              <w:rPr>
                <w:rStyle w:val="af7"/>
                <w:b w:val="0"/>
                <w:noProof/>
                <w:lang w:bidi="en-US"/>
              </w:rPr>
              <w:t>2.2.20. Кубановедение</w:t>
            </w:r>
            <w:r w:rsidRPr="00D64755">
              <w:rPr>
                <w:b w:val="0"/>
                <w:noProof/>
                <w:webHidden/>
                <w:color w:val="FFFFFF" w:themeColor="background1"/>
              </w:rPr>
              <w:fldChar w:fldCharType="begin"/>
            </w:r>
            <w:r w:rsidR="008111E0" w:rsidRPr="00D64755">
              <w:rPr>
                <w:b w:val="0"/>
                <w:noProof/>
                <w:webHidden/>
                <w:color w:val="FFFFFF" w:themeColor="background1"/>
              </w:rPr>
              <w:instrText xml:space="preserve"> PAGEREF _Toc95073692 \h </w:instrText>
            </w:r>
            <w:r w:rsidRPr="00D64755">
              <w:rPr>
                <w:b w:val="0"/>
                <w:noProof/>
                <w:webHidden/>
                <w:color w:val="FFFFFF" w:themeColor="background1"/>
              </w:rPr>
            </w:r>
            <w:r w:rsidRPr="00D64755">
              <w:rPr>
                <w:b w:val="0"/>
                <w:noProof/>
                <w:webHidden/>
                <w:color w:val="FFFFFF" w:themeColor="background1"/>
              </w:rPr>
              <w:fldChar w:fldCharType="separate"/>
            </w:r>
            <w:r w:rsidR="008111E0" w:rsidRPr="00D64755">
              <w:rPr>
                <w:b w:val="0"/>
                <w:noProof/>
                <w:webHidden/>
                <w:color w:val="FFFFFF" w:themeColor="background1"/>
              </w:rPr>
              <w:t>88</w:t>
            </w:r>
            <w:r w:rsidRPr="00D64755">
              <w:rPr>
                <w:b w:val="0"/>
                <w:noProof/>
                <w:webHidden/>
                <w:color w:val="FFFFFF" w:themeColor="background1"/>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93" w:history="1">
            <w:r w:rsidR="008111E0" w:rsidRPr="00D64755">
              <w:rPr>
                <w:rStyle w:val="af7"/>
                <w:b w:val="0"/>
                <w:noProof/>
                <w:lang w:bidi="en-US"/>
              </w:rPr>
              <w:t>2.2.21. Учебный курс «Проектная и исследовательская деятельность»</w:t>
            </w:r>
            <w:r w:rsidR="008111E0" w:rsidRPr="00D64755">
              <w:rPr>
                <w:b w:val="0"/>
                <w:noProof/>
                <w:webHidden/>
              </w:rPr>
              <w:tab/>
            </w:r>
            <w:r w:rsidRPr="00D64755">
              <w:rPr>
                <w:b w:val="0"/>
                <w:noProof/>
                <w:webHidden/>
                <w:color w:val="FFFFFF" w:themeColor="background1"/>
              </w:rPr>
              <w:fldChar w:fldCharType="begin"/>
            </w:r>
            <w:r w:rsidR="008111E0" w:rsidRPr="00D64755">
              <w:rPr>
                <w:b w:val="0"/>
                <w:noProof/>
                <w:webHidden/>
                <w:color w:val="FFFFFF" w:themeColor="background1"/>
              </w:rPr>
              <w:instrText xml:space="preserve"> PAGEREF _Toc95073693 \h </w:instrText>
            </w:r>
            <w:r w:rsidRPr="00D64755">
              <w:rPr>
                <w:b w:val="0"/>
                <w:noProof/>
                <w:webHidden/>
                <w:color w:val="FFFFFF" w:themeColor="background1"/>
              </w:rPr>
            </w:r>
            <w:r w:rsidRPr="00D64755">
              <w:rPr>
                <w:b w:val="0"/>
                <w:noProof/>
                <w:webHidden/>
                <w:color w:val="FFFFFF" w:themeColor="background1"/>
              </w:rPr>
              <w:fldChar w:fldCharType="separate"/>
            </w:r>
            <w:r w:rsidR="008111E0" w:rsidRPr="00D64755">
              <w:rPr>
                <w:b w:val="0"/>
                <w:noProof/>
                <w:webHidden/>
                <w:color w:val="FFFFFF" w:themeColor="background1"/>
              </w:rPr>
              <w:t>88</w:t>
            </w:r>
            <w:r w:rsidRPr="00D64755">
              <w:rPr>
                <w:b w:val="0"/>
                <w:noProof/>
                <w:webHidden/>
                <w:color w:val="FFFFFF" w:themeColor="background1"/>
              </w:rPr>
              <w:fldChar w:fldCharType="end"/>
            </w:r>
          </w:hyperlink>
        </w:p>
        <w:p w:rsidR="008111E0" w:rsidRPr="00D64755" w:rsidRDefault="001C3DA4">
          <w:pPr>
            <w:pStyle w:val="22"/>
            <w:rPr>
              <w:rFonts w:asciiTheme="minorHAnsi" w:eastAsiaTheme="minorEastAsia" w:hAnsiTheme="minorHAnsi" w:cstheme="minorBidi"/>
              <w:b w:val="0"/>
              <w:iCs w:val="0"/>
              <w:sz w:val="22"/>
              <w:szCs w:val="22"/>
              <w:lang w:eastAsia="ru-RU"/>
            </w:rPr>
          </w:pPr>
          <w:hyperlink w:anchor="_Toc95073694" w:history="1">
            <w:r w:rsidR="008111E0" w:rsidRPr="00D64755">
              <w:rPr>
                <w:rStyle w:val="af7"/>
                <w:b w:val="0"/>
              </w:rPr>
              <w:t>2.3. Программа воспитания</w:t>
            </w:r>
            <w:r w:rsidR="008111E0" w:rsidRPr="00D64755">
              <w:rPr>
                <w:b w:val="0"/>
                <w:webHidden/>
              </w:rPr>
              <w:tab/>
            </w:r>
            <w:r w:rsidRPr="00D64755">
              <w:rPr>
                <w:b w:val="0"/>
                <w:webHidden/>
              </w:rPr>
              <w:fldChar w:fldCharType="begin"/>
            </w:r>
            <w:r w:rsidR="008111E0" w:rsidRPr="00D64755">
              <w:rPr>
                <w:b w:val="0"/>
                <w:webHidden/>
              </w:rPr>
              <w:instrText xml:space="preserve"> PAGEREF _Toc95073694 \h </w:instrText>
            </w:r>
            <w:r w:rsidRPr="00D64755">
              <w:rPr>
                <w:b w:val="0"/>
                <w:webHidden/>
              </w:rPr>
            </w:r>
            <w:r w:rsidRPr="00D64755">
              <w:rPr>
                <w:b w:val="0"/>
                <w:webHidden/>
              </w:rPr>
              <w:fldChar w:fldCharType="separate"/>
            </w:r>
            <w:r w:rsidR="008111E0" w:rsidRPr="00D64755">
              <w:rPr>
                <w:b w:val="0"/>
                <w:webHidden/>
              </w:rPr>
              <w:t>88</w:t>
            </w:r>
            <w:r w:rsidRPr="00D64755">
              <w:rPr>
                <w:b w:val="0"/>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95" w:history="1">
            <w:r w:rsidR="008111E0" w:rsidRPr="00D64755">
              <w:rPr>
                <w:rStyle w:val="af7"/>
                <w:b w:val="0"/>
                <w:noProof/>
                <w:lang w:bidi="en-US"/>
              </w:rPr>
              <w:t>2.3.1. Цель и задачи духовно-нравственного развития, воспитания и социализации обучающихся</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_Toc95073695 \h </w:instrText>
            </w:r>
            <w:r w:rsidRPr="00D64755">
              <w:rPr>
                <w:b w:val="0"/>
                <w:noProof/>
                <w:webHidden/>
              </w:rPr>
            </w:r>
            <w:r w:rsidRPr="00D64755">
              <w:rPr>
                <w:b w:val="0"/>
                <w:noProof/>
                <w:webHidden/>
              </w:rPr>
              <w:fldChar w:fldCharType="separate"/>
            </w:r>
            <w:r w:rsidR="008111E0" w:rsidRPr="00D64755">
              <w:rPr>
                <w:b w:val="0"/>
                <w:noProof/>
                <w:webHidden/>
              </w:rPr>
              <w:t>88</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96" w:history="1">
            <w:r w:rsidR="008111E0" w:rsidRPr="00D64755">
              <w:rPr>
                <w:rStyle w:val="af7"/>
                <w:b w:val="0"/>
                <w:noProof/>
                <w:lang w:bidi="en-US"/>
              </w:rPr>
              <w:t>2.3.2. Основные направления и ценностные основы духовно-нравственного развития, воспитания и социализации.</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_Toc95073696 \h </w:instrText>
            </w:r>
            <w:r w:rsidRPr="00D64755">
              <w:rPr>
                <w:b w:val="0"/>
                <w:noProof/>
                <w:webHidden/>
              </w:rPr>
            </w:r>
            <w:r w:rsidRPr="00D64755">
              <w:rPr>
                <w:b w:val="0"/>
                <w:noProof/>
                <w:webHidden/>
              </w:rPr>
              <w:fldChar w:fldCharType="separate"/>
            </w:r>
            <w:r w:rsidR="008111E0" w:rsidRPr="00D64755">
              <w:rPr>
                <w:b w:val="0"/>
                <w:noProof/>
                <w:webHidden/>
              </w:rPr>
              <w:t>92</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97" w:history="1">
            <w:r w:rsidR="008111E0" w:rsidRPr="00D64755">
              <w:rPr>
                <w:rStyle w:val="af7"/>
                <w:b w:val="0"/>
                <w:noProof/>
                <w:lang w:bidi="en-US"/>
              </w:rPr>
              <w:t>2.3.3.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_Toc95073697 \h </w:instrText>
            </w:r>
            <w:r w:rsidRPr="00D64755">
              <w:rPr>
                <w:b w:val="0"/>
                <w:noProof/>
                <w:webHidden/>
              </w:rPr>
            </w:r>
            <w:r w:rsidRPr="00D64755">
              <w:rPr>
                <w:b w:val="0"/>
                <w:noProof/>
                <w:webHidden/>
              </w:rPr>
              <w:fldChar w:fldCharType="separate"/>
            </w:r>
            <w:r w:rsidR="008111E0" w:rsidRPr="00D64755">
              <w:rPr>
                <w:b w:val="0"/>
                <w:noProof/>
                <w:webHidden/>
              </w:rPr>
              <w:t>95</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98" w:history="1">
            <w:r w:rsidR="008111E0" w:rsidRPr="00D64755">
              <w:rPr>
                <w:rStyle w:val="af7"/>
                <w:b w:val="0"/>
                <w:noProof/>
                <w:lang w:bidi="en-US"/>
              </w:rPr>
              <w:t>2.3.4. Модель организации работы по духовно-нравственному развитию, воспитанию и социализации обучающихся</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_Toc95073698 \h </w:instrText>
            </w:r>
            <w:r w:rsidRPr="00D64755">
              <w:rPr>
                <w:b w:val="0"/>
                <w:noProof/>
                <w:webHidden/>
              </w:rPr>
            </w:r>
            <w:r w:rsidRPr="00D64755">
              <w:rPr>
                <w:b w:val="0"/>
                <w:noProof/>
                <w:webHidden/>
              </w:rPr>
              <w:fldChar w:fldCharType="separate"/>
            </w:r>
            <w:r w:rsidR="008111E0" w:rsidRPr="00D64755">
              <w:rPr>
                <w:b w:val="0"/>
                <w:noProof/>
                <w:webHidden/>
              </w:rPr>
              <w:t>101</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699" w:history="1">
            <w:r w:rsidR="008111E0" w:rsidRPr="00D64755">
              <w:rPr>
                <w:rStyle w:val="af7"/>
                <w:b w:val="0"/>
                <w:noProof/>
                <w:lang w:bidi="en-US"/>
              </w:rPr>
              <w:t>2.3.5. Описание форм и методов организации социально значимой деятельности обучающихся</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_Toc95073699 \h </w:instrText>
            </w:r>
            <w:r w:rsidRPr="00D64755">
              <w:rPr>
                <w:b w:val="0"/>
                <w:noProof/>
                <w:webHidden/>
              </w:rPr>
            </w:r>
            <w:r w:rsidRPr="00D64755">
              <w:rPr>
                <w:b w:val="0"/>
                <w:noProof/>
                <w:webHidden/>
              </w:rPr>
              <w:fldChar w:fldCharType="separate"/>
            </w:r>
            <w:r w:rsidR="008111E0" w:rsidRPr="00D64755">
              <w:rPr>
                <w:b w:val="0"/>
                <w:noProof/>
                <w:webHidden/>
              </w:rPr>
              <w:t>102</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700" w:history="1">
            <w:r w:rsidR="008111E0" w:rsidRPr="00D64755">
              <w:rPr>
                <w:rStyle w:val="af7"/>
                <w:b w:val="0"/>
                <w:noProof/>
                <w:lang w:bidi="en-US"/>
              </w:rPr>
              <w:t>2.3.6. Описание основных технологий взаимодействия и сотрудничества субъектов воспитательного процесса и социальных институтов.</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_Toc95073700 \h </w:instrText>
            </w:r>
            <w:r w:rsidRPr="00D64755">
              <w:rPr>
                <w:b w:val="0"/>
                <w:noProof/>
                <w:webHidden/>
              </w:rPr>
            </w:r>
            <w:r w:rsidRPr="00D64755">
              <w:rPr>
                <w:b w:val="0"/>
                <w:noProof/>
                <w:webHidden/>
              </w:rPr>
              <w:fldChar w:fldCharType="separate"/>
            </w:r>
            <w:r w:rsidR="008111E0" w:rsidRPr="00D64755">
              <w:rPr>
                <w:b w:val="0"/>
                <w:noProof/>
                <w:webHidden/>
              </w:rPr>
              <w:t>103</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701" w:history="1">
            <w:r w:rsidR="008111E0" w:rsidRPr="00D64755">
              <w:rPr>
                <w:rStyle w:val="af7"/>
                <w:b w:val="0"/>
                <w:noProof/>
                <w:lang w:bidi="en-US"/>
              </w:rPr>
              <w:t>2.3.7. Описание методов и форм профессиональной ориентации в организации, осуществляющей образовательную деятельность.</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_Toc95073701 \h </w:instrText>
            </w:r>
            <w:r w:rsidRPr="00D64755">
              <w:rPr>
                <w:b w:val="0"/>
                <w:noProof/>
                <w:webHidden/>
              </w:rPr>
            </w:r>
            <w:r w:rsidRPr="00D64755">
              <w:rPr>
                <w:b w:val="0"/>
                <w:noProof/>
                <w:webHidden/>
              </w:rPr>
              <w:fldChar w:fldCharType="separate"/>
            </w:r>
            <w:r w:rsidR="008111E0" w:rsidRPr="00D64755">
              <w:rPr>
                <w:b w:val="0"/>
                <w:noProof/>
                <w:webHidden/>
              </w:rPr>
              <w:t>105</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702" w:history="1">
            <w:r w:rsidR="008111E0" w:rsidRPr="00D64755">
              <w:rPr>
                <w:rStyle w:val="af7"/>
                <w:b w:val="0"/>
                <w:noProof/>
                <w:lang w:bidi="en-US"/>
              </w:rPr>
              <w:t>2.3.8.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_Toc95073702 \h </w:instrText>
            </w:r>
            <w:r w:rsidRPr="00D64755">
              <w:rPr>
                <w:b w:val="0"/>
                <w:noProof/>
                <w:webHidden/>
              </w:rPr>
            </w:r>
            <w:r w:rsidRPr="00D64755">
              <w:rPr>
                <w:b w:val="0"/>
                <w:noProof/>
                <w:webHidden/>
              </w:rPr>
              <w:fldChar w:fldCharType="separate"/>
            </w:r>
            <w:r w:rsidR="008111E0" w:rsidRPr="00D64755">
              <w:rPr>
                <w:b w:val="0"/>
                <w:noProof/>
                <w:webHidden/>
              </w:rPr>
              <w:t>110</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703" w:history="1">
            <w:r w:rsidR="008111E0" w:rsidRPr="00D64755">
              <w:rPr>
                <w:rStyle w:val="af7"/>
                <w:b w:val="0"/>
                <w:noProof/>
                <w:lang w:bidi="en-US"/>
              </w:rPr>
              <w:t>2.3.9. Описание форм и методов повышения педагогической культуры родителей (законных предс</w:t>
            </w:r>
            <w:r w:rsidR="008111E0" w:rsidRPr="00D64755">
              <w:rPr>
                <w:rStyle w:val="af7"/>
                <w:b w:val="0"/>
                <w:noProof/>
                <w:shd w:val="clear" w:color="auto" w:fill="FFFFFF"/>
                <w:lang w:bidi="en-US"/>
              </w:rPr>
              <w:t>т</w:t>
            </w:r>
            <w:r w:rsidR="008111E0" w:rsidRPr="00D64755">
              <w:rPr>
                <w:rStyle w:val="af7"/>
                <w:b w:val="0"/>
                <w:noProof/>
                <w:lang w:bidi="en-US"/>
              </w:rPr>
              <w:t>авителей) обучающихся</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_Toc95073703 \h </w:instrText>
            </w:r>
            <w:r w:rsidRPr="00D64755">
              <w:rPr>
                <w:b w:val="0"/>
                <w:noProof/>
                <w:webHidden/>
              </w:rPr>
            </w:r>
            <w:r w:rsidRPr="00D64755">
              <w:rPr>
                <w:b w:val="0"/>
                <w:noProof/>
                <w:webHidden/>
              </w:rPr>
              <w:fldChar w:fldCharType="separate"/>
            </w:r>
            <w:r w:rsidR="008111E0" w:rsidRPr="00D64755">
              <w:rPr>
                <w:b w:val="0"/>
                <w:noProof/>
                <w:webHidden/>
              </w:rPr>
              <w:t>112</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704" w:history="1">
            <w:r w:rsidR="008111E0" w:rsidRPr="00D64755">
              <w:rPr>
                <w:rStyle w:val="af7"/>
                <w:b w:val="0"/>
                <w:noProof/>
                <w:lang w:bidi="en-US"/>
              </w:rPr>
              <w:t>2.3.10.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_Toc95073704 \h </w:instrText>
            </w:r>
            <w:r w:rsidRPr="00D64755">
              <w:rPr>
                <w:b w:val="0"/>
                <w:noProof/>
                <w:webHidden/>
              </w:rPr>
            </w:r>
            <w:r w:rsidRPr="00D64755">
              <w:rPr>
                <w:b w:val="0"/>
                <w:noProof/>
                <w:webHidden/>
              </w:rPr>
              <w:fldChar w:fldCharType="separate"/>
            </w:r>
            <w:r w:rsidR="008111E0" w:rsidRPr="00D64755">
              <w:rPr>
                <w:b w:val="0"/>
                <w:noProof/>
                <w:webHidden/>
              </w:rPr>
              <w:t>113</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705" w:history="1">
            <w:r w:rsidR="008111E0" w:rsidRPr="00D64755">
              <w:rPr>
                <w:rStyle w:val="af7"/>
                <w:b w:val="0"/>
                <w:noProof/>
                <w:lang w:bidi="en-US"/>
              </w:rPr>
              <w:t>2.3.11.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_Toc95073705 \h </w:instrText>
            </w:r>
            <w:r w:rsidRPr="00D64755">
              <w:rPr>
                <w:b w:val="0"/>
                <w:noProof/>
                <w:webHidden/>
              </w:rPr>
            </w:r>
            <w:r w:rsidRPr="00D64755">
              <w:rPr>
                <w:b w:val="0"/>
                <w:noProof/>
                <w:webHidden/>
              </w:rPr>
              <w:fldChar w:fldCharType="separate"/>
            </w:r>
            <w:r w:rsidR="008111E0" w:rsidRPr="00D64755">
              <w:rPr>
                <w:b w:val="0"/>
                <w:noProof/>
                <w:webHidden/>
              </w:rPr>
              <w:t>117</w:t>
            </w:r>
            <w:r w:rsidRPr="00D64755">
              <w:rPr>
                <w:b w:val="0"/>
                <w:noProof/>
                <w:webHidden/>
              </w:rPr>
              <w:fldChar w:fldCharType="end"/>
            </w:r>
          </w:hyperlink>
        </w:p>
        <w:p w:rsidR="008111E0" w:rsidRPr="00D64755" w:rsidRDefault="001C3DA4">
          <w:pPr>
            <w:pStyle w:val="22"/>
            <w:rPr>
              <w:rFonts w:asciiTheme="minorHAnsi" w:eastAsiaTheme="minorEastAsia" w:hAnsiTheme="minorHAnsi" w:cstheme="minorBidi"/>
              <w:b w:val="0"/>
              <w:iCs w:val="0"/>
              <w:sz w:val="22"/>
              <w:szCs w:val="22"/>
              <w:lang w:eastAsia="ru-RU"/>
            </w:rPr>
          </w:pPr>
          <w:hyperlink w:anchor="_Toc95073706" w:history="1">
            <w:r w:rsidR="008111E0" w:rsidRPr="00D64755">
              <w:rPr>
                <w:rStyle w:val="af7"/>
                <w:b w:val="0"/>
              </w:rPr>
              <w:t>2.4. Программа коррекционной работы.</w:t>
            </w:r>
            <w:r w:rsidR="008111E0" w:rsidRPr="00D64755">
              <w:rPr>
                <w:b w:val="0"/>
                <w:webHidden/>
              </w:rPr>
              <w:tab/>
            </w:r>
            <w:r w:rsidRPr="00D64755">
              <w:rPr>
                <w:b w:val="0"/>
                <w:webHidden/>
              </w:rPr>
              <w:fldChar w:fldCharType="begin"/>
            </w:r>
            <w:r w:rsidR="008111E0" w:rsidRPr="00D64755">
              <w:rPr>
                <w:b w:val="0"/>
                <w:webHidden/>
              </w:rPr>
              <w:instrText xml:space="preserve"> PAGEREF _Toc95073706 \h </w:instrText>
            </w:r>
            <w:r w:rsidRPr="00D64755">
              <w:rPr>
                <w:b w:val="0"/>
                <w:webHidden/>
              </w:rPr>
            </w:r>
            <w:r w:rsidRPr="00D64755">
              <w:rPr>
                <w:b w:val="0"/>
                <w:webHidden/>
              </w:rPr>
              <w:fldChar w:fldCharType="separate"/>
            </w:r>
            <w:r w:rsidR="008111E0" w:rsidRPr="00D64755">
              <w:rPr>
                <w:b w:val="0"/>
                <w:webHidden/>
              </w:rPr>
              <w:t>125</w:t>
            </w:r>
            <w:r w:rsidRPr="00D64755">
              <w:rPr>
                <w:b w:val="0"/>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707" w:history="1">
            <w:r w:rsidR="008111E0" w:rsidRPr="00D64755">
              <w:rPr>
                <w:rStyle w:val="af7"/>
                <w:b w:val="0"/>
                <w:noProof/>
                <w:lang w:bidi="en-US"/>
              </w:rPr>
              <w:t>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_Toc95073707 \h </w:instrText>
            </w:r>
            <w:r w:rsidRPr="00D64755">
              <w:rPr>
                <w:b w:val="0"/>
                <w:noProof/>
                <w:webHidden/>
              </w:rPr>
            </w:r>
            <w:r w:rsidRPr="00D64755">
              <w:rPr>
                <w:b w:val="0"/>
                <w:noProof/>
                <w:webHidden/>
              </w:rPr>
              <w:fldChar w:fldCharType="separate"/>
            </w:r>
            <w:r w:rsidR="008111E0" w:rsidRPr="00D64755">
              <w:rPr>
                <w:b w:val="0"/>
                <w:noProof/>
                <w:webHidden/>
              </w:rPr>
              <w:t>126</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708" w:history="1">
            <w:r w:rsidR="008111E0" w:rsidRPr="00D64755">
              <w:rPr>
                <w:rStyle w:val="af7"/>
                <w:b w:val="0"/>
                <w:noProof/>
                <w:lang w:bidi="en-US"/>
              </w:rPr>
              <w:t>2.4.2.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_Toc95073708 \h </w:instrText>
            </w:r>
            <w:r w:rsidRPr="00D64755">
              <w:rPr>
                <w:b w:val="0"/>
                <w:noProof/>
                <w:webHidden/>
              </w:rPr>
            </w:r>
            <w:r w:rsidRPr="00D64755">
              <w:rPr>
                <w:b w:val="0"/>
                <w:noProof/>
                <w:webHidden/>
              </w:rPr>
              <w:fldChar w:fldCharType="separate"/>
            </w:r>
            <w:r w:rsidR="008111E0" w:rsidRPr="00D64755">
              <w:rPr>
                <w:b w:val="0"/>
                <w:noProof/>
                <w:webHidden/>
              </w:rPr>
              <w:t>127</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709" w:history="1">
            <w:r w:rsidR="008111E0" w:rsidRPr="00D64755">
              <w:rPr>
                <w:rStyle w:val="af7"/>
                <w:b w:val="0"/>
                <w:noProof/>
                <w:lang w:bidi="en-US"/>
              </w:rPr>
              <w:t xml:space="preserve">2.4.3. Система комплексного психолого-социального сопровождения и поддержки обучающихся с особыми образовательными потребностями, в том числе с ограниченными возможностями здоровья и </w:t>
            </w:r>
            <w:r w:rsidR="002E7F35">
              <w:rPr>
                <w:rStyle w:val="af7"/>
                <w:b w:val="0"/>
                <w:noProof/>
                <w:lang w:bidi="en-US"/>
              </w:rPr>
              <w:t xml:space="preserve">             </w:t>
            </w:r>
            <w:r w:rsidR="008111E0" w:rsidRPr="00D64755">
              <w:rPr>
                <w:rStyle w:val="af7"/>
                <w:b w:val="0"/>
                <w:noProof/>
                <w:lang w:bidi="en-US"/>
              </w:rPr>
              <w:t>инвалидов</w:t>
            </w:r>
            <w:r w:rsidR="008111E0" w:rsidRPr="00D64755">
              <w:rPr>
                <w:b w:val="0"/>
                <w:noProof/>
                <w:webHidden/>
              </w:rPr>
              <w:tab/>
            </w:r>
            <w:r w:rsidR="002E7F35">
              <w:rPr>
                <w:b w:val="0"/>
                <w:noProof/>
                <w:webHidden/>
              </w:rPr>
              <w:t xml:space="preserve"> </w:t>
            </w:r>
            <w:r w:rsidRPr="00D64755">
              <w:rPr>
                <w:b w:val="0"/>
                <w:noProof/>
                <w:webHidden/>
              </w:rPr>
              <w:fldChar w:fldCharType="begin"/>
            </w:r>
            <w:r w:rsidR="008111E0" w:rsidRPr="00D64755">
              <w:rPr>
                <w:b w:val="0"/>
                <w:noProof/>
                <w:webHidden/>
              </w:rPr>
              <w:instrText xml:space="preserve"> PAGEREF _Toc95073709 \h </w:instrText>
            </w:r>
            <w:r w:rsidRPr="00D64755">
              <w:rPr>
                <w:b w:val="0"/>
                <w:noProof/>
                <w:webHidden/>
              </w:rPr>
            </w:r>
            <w:r w:rsidRPr="00D64755">
              <w:rPr>
                <w:b w:val="0"/>
                <w:noProof/>
                <w:webHidden/>
              </w:rPr>
              <w:fldChar w:fldCharType="separate"/>
            </w:r>
            <w:r w:rsidR="008111E0" w:rsidRPr="00D64755">
              <w:rPr>
                <w:b w:val="0"/>
                <w:noProof/>
                <w:webHidden/>
              </w:rPr>
              <w:t>130</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710" w:history="1">
            <w:r w:rsidR="008111E0" w:rsidRPr="00D64755">
              <w:rPr>
                <w:rStyle w:val="af7"/>
                <w:b w:val="0"/>
                <w:noProof/>
                <w:lang w:bidi="en-US"/>
              </w:rPr>
              <w:t>2.4.4.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_Toc95073710 \h </w:instrText>
            </w:r>
            <w:r w:rsidRPr="00D64755">
              <w:rPr>
                <w:b w:val="0"/>
                <w:noProof/>
                <w:webHidden/>
              </w:rPr>
            </w:r>
            <w:r w:rsidRPr="00D64755">
              <w:rPr>
                <w:b w:val="0"/>
                <w:noProof/>
                <w:webHidden/>
              </w:rPr>
              <w:fldChar w:fldCharType="separate"/>
            </w:r>
            <w:r w:rsidR="008111E0" w:rsidRPr="00D64755">
              <w:rPr>
                <w:b w:val="0"/>
                <w:noProof/>
                <w:webHidden/>
              </w:rPr>
              <w:t>133</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711" w:history="1">
            <w:r w:rsidR="008111E0" w:rsidRPr="00D64755">
              <w:rPr>
                <w:rStyle w:val="af7"/>
                <w:b w:val="0"/>
                <w:noProof/>
                <w:lang w:bidi="en-US"/>
              </w:rPr>
              <w:t>2.4.5.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_Toc95073711 \h </w:instrText>
            </w:r>
            <w:r w:rsidRPr="00D64755">
              <w:rPr>
                <w:b w:val="0"/>
                <w:noProof/>
                <w:webHidden/>
              </w:rPr>
            </w:r>
            <w:r w:rsidRPr="00D64755">
              <w:rPr>
                <w:b w:val="0"/>
                <w:noProof/>
                <w:webHidden/>
              </w:rPr>
              <w:fldChar w:fldCharType="separate"/>
            </w:r>
            <w:r w:rsidR="008111E0" w:rsidRPr="00D64755">
              <w:rPr>
                <w:b w:val="0"/>
                <w:noProof/>
                <w:webHidden/>
              </w:rPr>
              <w:t>134</w:t>
            </w:r>
            <w:r w:rsidRPr="00D64755">
              <w:rPr>
                <w:b w:val="0"/>
                <w:noProof/>
                <w:webHidden/>
              </w:rPr>
              <w:fldChar w:fldCharType="end"/>
            </w:r>
          </w:hyperlink>
        </w:p>
        <w:p w:rsidR="008111E0" w:rsidRPr="00D64755" w:rsidRDefault="001C3DA4">
          <w:pPr>
            <w:pStyle w:val="15"/>
            <w:rPr>
              <w:rFonts w:asciiTheme="minorHAnsi" w:eastAsiaTheme="minorEastAsia" w:hAnsiTheme="minorHAnsi" w:cstheme="minorBidi"/>
              <w:b w:val="0"/>
              <w:bCs w:val="0"/>
              <w:sz w:val="22"/>
              <w:szCs w:val="22"/>
            </w:rPr>
          </w:pPr>
          <w:hyperlink w:anchor="_Toc95073712" w:history="1">
            <w:r w:rsidR="008111E0" w:rsidRPr="00D64755">
              <w:rPr>
                <w:rStyle w:val="af7"/>
                <w:b w:val="0"/>
              </w:rPr>
              <w:t>3. Организационный  раздел основной образовательной программы основного общего образования</w:t>
            </w:r>
            <w:r w:rsidR="008111E0" w:rsidRPr="00D64755">
              <w:rPr>
                <w:b w:val="0"/>
                <w:webHidden/>
              </w:rPr>
              <w:tab/>
            </w:r>
            <w:r w:rsidRPr="00D64755">
              <w:rPr>
                <w:b w:val="0"/>
                <w:webHidden/>
              </w:rPr>
              <w:fldChar w:fldCharType="begin"/>
            </w:r>
            <w:r w:rsidR="008111E0" w:rsidRPr="00D64755">
              <w:rPr>
                <w:b w:val="0"/>
                <w:webHidden/>
              </w:rPr>
              <w:instrText xml:space="preserve"> PAGEREF _Toc95073712 \h </w:instrText>
            </w:r>
            <w:r w:rsidRPr="00D64755">
              <w:rPr>
                <w:b w:val="0"/>
                <w:webHidden/>
              </w:rPr>
            </w:r>
            <w:r w:rsidRPr="00D64755">
              <w:rPr>
                <w:b w:val="0"/>
                <w:webHidden/>
              </w:rPr>
              <w:fldChar w:fldCharType="separate"/>
            </w:r>
            <w:r w:rsidR="008111E0" w:rsidRPr="00D64755">
              <w:rPr>
                <w:b w:val="0"/>
                <w:webHidden/>
              </w:rPr>
              <w:t>138</w:t>
            </w:r>
            <w:r w:rsidRPr="00D64755">
              <w:rPr>
                <w:b w:val="0"/>
                <w:webHidden/>
              </w:rPr>
              <w:fldChar w:fldCharType="end"/>
            </w:r>
          </w:hyperlink>
        </w:p>
        <w:p w:rsidR="008111E0" w:rsidRPr="00D64755" w:rsidRDefault="001C3DA4">
          <w:pPr>
            <w:pStyle w:val="22"/>
            <w:rPr>
              <w:rFonts w:asciiTheme="minorHAnsi" w:eastAsiaTheme="minorEastAsia" w:hAnsiTheme="minorHAnsi" w:cstheme="minorBidi"/>
              <w:b w:val="0"/>
              <w:iCs w:val="0"/>
              <w:sz w:val="22"/>
              <w:szCs w:val="22"/>
              <w:lang w:eastAsia="ru-RU"/>
            </w:rPr>
          </w:pPr>
          <w:hyperlink w:anchor="_Toc95073713" w:history="1">
            <w:r w:rsidR="008111E0" w:rsidRPr="00D64755">
              <w:rPr>
                <w:rStyle w:val="af7"/>
                <w:b w:val="0"/>
              </w:rPr>
              <w:t>3.1. Учебный план основного общего образования</w:t>
            </w:r>
            <w:r w:rsidR="008111E0" w:rsidRPr="00D64755">
              <w:rPr>
                <w:b w:val="0"/>
                <w:webHidden/>
              </w:rPr>
              <w:tab/>
            </w:r>
            <w:r w:rsidRPr="00D64755">
              <w:rPr>
                <w:b w:val="0"/>
                <w:webHidden/>
              </w:rPr>
              <w:fldChar w:fldCharType="begin"/>
            </w:r>
            <w:r w:rsidR="008111E0" w:rsidRPr="00D64755">
              <w:rPr>
                <w:b w:val="0"/>
                <w:webHidden/>
              </w:rPr>
              <w:instrText xml:space="preserve"> PAGEREF _Toc95073713 \h </w:instrText>
            </w:r>
            <w:r w:rsidRPr="00D64755">
              <w:rPr>
                <w:b w:val="0"/>
                <w:webHidden/>
              </w:rPr>
            </w:r>
            <w:r w:rsidRPr="00D64755">
              <w:rPr>
                <w:b w:val="0"/>
                <w:webHidden/>
              </w:rPr>
              <w:fldChar w:fldCharType="separate"/>
            </w:r>
            <w:r w:rsidR="008111E0" w:rsidRPr="00D64755">
              <w:rPr>
                <w:b w:val="0"/>
                <w:webHidden/>
              </w:rPr>
              <w:t>138</w:t>
            </w:r>
            <w:r w:rsidRPr="00D64755">
              <w:rPr>
                <w:b w:val="0"/>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714" w:history="1">
            <w:r w:rsidR="008111E0" w:rsidRPr="00D64755">
              <w:rPr>
                <w:rStyle w:val="af7"/>
                <w:b w:val="0"/>
                <w:noProof/>
                <w:lang w:bidi="en-US"/>
              </w:rPr>
              <w:t>3.1.1.Календарный учебный график (Прилагается)</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_Toc95073714 \h </w:instrText>
            </w:r>
            <w:r w:rsidRPr="00D64755">
              <w:rPr>
                <w:b w:val="0"/>
                <w:noProof/>
                <w:webHidden/>
              </w:rPr>
            </w:r>
            <w:r w:rsidRPr="00D64755">
              <w:rPr>
                <w:b w:val="0"/>
                <w:noProof/>
                <w:webHidden/>
              </w:rPr>
              <w:fldChar w:fldCharType="separate"/>
            </w:r>
            <w:r w:rsidR="008111E0" w:rsidRPr="00D64755">
              <w:rPr>
                <w:b w:val="0"/>
                <w:noProof/>
                <w:webHidden/>
              </w:rPr>
              <w:t>138</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715" w:history="1">
            <w:r w:rsidR="008111E0" w:rsidRPr="00D64755">
              <w:rPr>
                <w:rStyle w:val="af7"/>
                <w:b w:val="0"/>
                <w:noProof/>
                <w:lang w:bidi="en-US"/>
              </w:rPr>
              <w:t>3.1.2.План внеурочной деятельности (Прилагается)</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_Toc95073715 \h </w:instrText>
            </w:r>
            <w:r w:rsidRPr="00D64755">
              <w:rPr>
                <w:b w:val="0"/>
                <w:noProof/>
                <w:webHidden/>
              </w:rPr>
            </w:r>
            <w:r w:rsidRPr="00D64755">
              <w:rPr>
                <w:b w:val="0"/>
                <w:noProof/>
                <w:webHidden/>
              </w:rPr>
              <w:fldChar w:fldCharType="separate"/>
            </w:r>
            <w:r w:rsidR="008111E0" w:rsidRPr="00D64755">
              <w:rPr>
                <w:b w:val="0"/>
                <w:noProof/>
                <w:webHidden/>
              </w:rPr>
              <w:t>138</w:t>
            </w:r>
            <w:r w:rsidRPr="00D64755">
              <w:rPr>
                <w:b w:val="0"/>
                <w:noProof/>
                <w:webHidden/>
              </w:rPr>
              <w:fldChar w:fldCharType="end"/>
            </w:r>
          </w:hyperlink>
        </w:p>
        <w:p w:rsidR="008111E0" w:rsidRPr="00D64755" w:rsidRDefault="001C3DA4">
          <w:pPr>
            <w:pStyle w:val="22"/>
            <w:rPr>
              <w:rFonts w:asciiTheme="minorHAnsi" w:eastAsiaTheme="minorEastAsia" w:hAnsiTheme="minorHAnsi" w:cstheme="minorBidi"/>
              <w:b w:val="0"/>
              <w:iCs w:val="0"/>
              <w:sz w:val="22"/>
              <w:szCs w:val="22"/>
              <w:lang w:eastAsia="ru-RU"/>
            </w:rPr>
          </w:pPr>
          <w:hyperlink w:anchor="_Toc95073716" w:history="1">
            <w:r w:rsidR="008111E0" w:rsidRPr="00D64755">
              <w:rPr>
                <w:rStyle w:val="af7"/>
                <w:b w:val="0"/>
              </w:rPr>
              <w:t>3.2. Система условий</w:t>
            </w:r>
            <w:r w:rsidR="002E7F35">
              <w:rPr>
                <w:rStyle w:val="af7"/>
                <w:b w:val="0"/>
              </w:rPr>
              <w:t xml:space="preserve">    </w:t>
            </w:r>
            <w:r w:rsidR="008111E0" w:rsidRPr="00D64755">
              <w:rPr>
                <w:rStyle w:val="af7"/>
                <w:b w:val="0"/>
              </w:rPr>
              <w:t xml:space="preserve"> реализации</w:t>
            </w:r>
            <w:r w:rsidR="002E7F35">
              <w:rPr>
                <w:rStyle w:val="af7"/>
                <w:b w:val="0"/>
              </w:rPr>
              <w:t xml:space="preserve">   </w:t>
            </w:r>
            <w:r w:rsidR="008111E0" w:rsidRPr="00D64755">
              <w:rPr>
                <w:rStyle w:val="af7"/>
                <w:b w:val="0"/>
              </w:rPr>
              <w:t xml:space="preserve"> основной                                     образовательной программы</w:t>
            </w:r>
            <w:r w:rsidR="008111E0" w:rsidRPr="00D64755">
              <w:rPr>
                <w:b w:val="0"/>
                <w:webHidden/>
              </w:rPr>
              <w:tab/>
            </w:r>
            <w:r w:rsidRPr="00D64755">
              <w:rPr>
                <w:b w:val="0"/>
                <w:webHidden/>
              </w:rPr>
              <w:fldChar w:fldCharType="begin"/>
            </w:r>
            <w:r w:rsidR="008111E0" w:rsidRPr="00D64755">
              <w:rPr>
                <w:b w:val="0"/>
                <w:webHidden/>
              </w:rPr>
              <w:instrText xml:space="preserve"> PAGEREF _Toc95073716 \h </w:instrText>
            </w:r>
            <w:r w:rsidRPr="00D64755">
              <w:rPr>
                <w:b w:val="0"/>
                <w:webHidden/>
              </w:rPr>
            </w:r>
            <w:r w:rsidRPr="00D64755">
              <w:rPr>
                <w:b w:val="0"/>
                <w:webHidden/>
              </w:rPr>
              <w:fldChar w:fldCharType="separate"/>
            </w:r>
            <w:r w:rsidR="008111E0" w:rsidRPr="00D64755">
              <w:rPr>
                <w:b w:val="0"/>
                <w:webHidden/>
              </w:rPr>
              <w:t>139</w:t>
            </w:r>
            <w:r w:rsidRPr="00D64755">
              <w:rPr>
                <w:b w:val="0"/>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717" w:history="1">
            <w:r w:rsidR="008111E0" w:rsidRPr="00D64755">
              <w:rPr>
                <w:rStyle w:val="af7"/>
                <w:b w:val="0"/>
                <w:noProof/>
                <w:lang w:bidi="en-US"/>
              </w:rPr>
              <w:t>3.2.1. Описание кадровых условий реализации основной образовательной программы основного общего образования</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_Toc95073717 \h </w:instrText>
            </w:r>
            <w:r w:rsidRPr="00D64755">
              <w:rPr>
                <w:b w:val="0"/>
                <w:noProof/>
                <w:webHidden/>
              </w:rPr>
            </w:r>
            <w:r w:rsidRPr="00D64755">
              <w:rPr>
                <w:b w:val="0"/>
                <w:noProof/>
                <w:webHidden/>
              </w:rPr>
              <w:fldChar w:fldCharType="separate"/>
            </w:r>
            <w:r w:rsidR="008111E0" w:rsidRPr="00D64755">
              <w:rPr>
                <w:b w:val="0"/>
                <w:noProof/>
                <w:webHidden/>
              </w:rPr>
              <w:t>139</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718" w:history="1">
            <w:r w:rsidR="008111E0" w:rsidRPr="00D64755">
              <w:rPr>
                <w:rStyle w:val="af7"/>
                <w:b w:val="0"/>
                <w:noProof/>
                <w:lang w:bidi="en-US"/>
              </w:rPr>
              <w:t>3.2.2. Психолого-педагогические условия реализации основной образовательной программы основного общего образования</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_Toc95073718 \h </w:instrText>
            </w:r>
            <w:r w:rsidRPr="00D64755">
              <w:rPr>
                <w:b w:val="0"/>
                <w:noProof/>
                <w:webHidden/>
              </w:rPr>
            </w:r>
            <w:r w:rsidRPr="00D64755">
              <w:rPr>
                <w:b w:val="0"/>
                <w:noProof/>
                <w:webHidden/>
              </w:rPr>
              <w:fldChar w:fldCharType="separate"/>
            </w:r>
            <w:r w:rsidR="008111E0" w:rsidRPr="00D64755">
              <w:rPr>
                <w:b w:val="0"/>
                <w:noProof/>
                <w:webHidden/>
              </w:rPr>
              <w:t>142</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719" w:history="1">
            <w:r w:rsidR="008111E0" w:rsidRPr="00D64755">
              <w:rPr>
                <w:rStyle w:val="af7"/>
                <w:b w:val="0"/>
                <w:noProof/>
              </w:rPr>
              <w:t>3.2.3. Финансово-экономические условия реализации образовательной программы основного общего образования</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_Toc95073719 \h </w:instrText>
            </w:r>
            <w:r w:rsidRPr="00D64755">
              <w:rPr>
                <w:b w:val="0"/>
                <w:noProof/>
                <w:webHidden/>
              </w:rPr>
            </w:r>
            <w:r w:rsidRPr="00D64755">
              <w:rPr>
                <w:b w:val="0"/>
                <w:noProof/>
                <w:webHidden/>
              </w:rPr>
              <w:fldChar w:fldCharType="separate"/>
            </w:r>
            <w:r w:rsidR="008111E0" w:rsidRPr="00D64755">
              <w:rPr>
                <w:b w:val="0"/>
                <w:noProof/>
                <w:webHidden/>
              </w:rPr>
              <w:t>143</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720" w:history="1">
            <w:r w:rsidR="008111E0" w:rsidRPr="00D64755">
              <w:rPr>
                <w:rStyle w:val="af7"/>
                <w:b w:val="0"/>
                <w:noProof/>
                <w:lang w:bidi="en-US"/>
              </w:rPr>
              <w:t>3.2.4.Материально-технические условия реализации основной образовательной программы</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_Toc95073720 \h </w:instrText>
            </w:r>
            <w:r w:rsidRPr="00D64755">
              <w:rPr>
                <w:b w:val="0"/>
                <w:noProof/>
                <w:webHidden/>
              </w:rPr>
            </w:r>
            <w:r w:rsidRPr="00D64755">
              <w:rPr>
                <w:b w:val="0"/>
                <w:noProof/>
                <w:webHidden/>
              </w:rPr>
              <w:fldChar w:fldCharType="separate"/>
            </w:r>
            <w:r w:rsidR="008111E0" w:rsidRPr="00D64755">
              <w:rPr>
                <w:b w:val="0"/>
                <w:noProof/>
                <w:webHidden/>
              </w:rPr>
              <w:t>148</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721" w:history="1">
            <w:r w:rsidR="008111E0" w:rsidRPr="00D64755">
              <w:rPr>
                <w:rStyle w:val="af7"/>
                <w:b w:val="0"/>
                <w:noProof/>
                <w:lang w:bidi="en-US"/>
              </w:rPr>
              <w:t>3.2.5.Информационно-методические условия реализации основной образовательной программы основного общего образования</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_Toc95073721 \h </w:instrText>
            </w:r>
            <w:r w:rsidRPr="00D64755">
              <w:rPr>
                <w:b w:val="0"/>
                <w:noProof/>
                <w:webHidden/>
              </w:rPr>
            </w:r>
            <w:r w:rsidRPr="00D64755">
              <w:rPr>
                <w:b w:val="0"/>
                <w:noProof/>
                <w:webHidden/>
              </w:rPr>
              <w:fldChar w:fldCharType="separate"/>
            </w:r>
            <w:r w:rsidR="008111E0" w:rsidRPr="00D64755">
              <w:rPr>
                <w:b w:val="0"/>
                <w:noProof/>
                <w:webHidden/>
              </w:rPr>
              <w:t>149</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722" w:history="1">
            <w:r w:rsidR="008111E0" w:rsidRPr="00D64755">
              <w:rPr>
                <w:rStyle w:val="af7"/>
                <w:b w:val="0"/>
                <w:noProof/>
                <w:lang w:bidi="en-US"/>
              </w:rPr>
              <w:t>3.2.6.Обоснование необходимых изменений в имеющихся условиях в соответствии с основной образовательной программой основного общего образования</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_Toc95073722 \h </w:instrText>
            </w:r>
            <w:r w:rsidRPr="00D64755">
              <w:rPr>
                <w:b w:val="0"/>
                <w:noProof/>
                <w:webHidden/>
              </w:rPr>
            </w:r>
            <w:r w:rsidRPr="00D64755">
              <w:rPr>
                <w:b w:val="0"/>
                <w:noProof/>
                <w:webHidden/>
              </w:rPr>
              <w:fldChar w:fldCharType="separate"/>
            </w:r>
            <w:r w:rsidR="008111E0" w:rsidRPr="00D64755">
              <w:rPr>
                <w:b w:val="0"/>
                <w:noProof/>
                <w:webHidden/>
              </w:rPr>
              <w:t>153</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723" w:history="1">
            <w:r w:rsidR="008111E0" w:rsidRPr="00D64755">
              <w:rPr>
                <w:rStyle w:val="af7"/>
                <w:b w:val="0"/>
                <w:noProof/>
                <w:lang w:bidi="en-US"/>
              </w:rPr>
              <w:t xml:space="preserve">3.2.7.Механизмы достижения целевых ориентиров в системе </w:t>
            </w:r>
            <w:r w:rsidR="002558A4">
              <w:rPr>
                <w:rStyle w:val="af7"/>
                <w:b w:val="0"/>
                <w:noProof/>
                <w:lang w:bidi="en-US"/>
              </w:rPr>
              <w:t xml:space="preserve">          </w:t>
            </w:r>
            <w:r w:rsidR="008111E0" w:rsidRPr="00D64755">
              <w:rPr>
                <w:rStyle w:val="af7"/>
                <w:b w:val="0"/>
                <w:noProof/>
                <w:lang w:bidi="en-US"/>
              </w:rPr>
              <w:t>условий</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_Toc95073723 \h </w:instrText>
            </w:r>
            <w:r w:rsidRPr="00D64755">
              <w:rPr>
                <w:b w:val="0"/>
                <w:noProof/>
                <w:webHidden/>
              </w:rPr>
            </w:r>
            <w:r w:rsidRPr="00D64755">
              <w:rPr>
                <w:b w:val="0"/>
                <w:noProof/>
                <w:webHidden/>
              </w:rPr>
              <w:fldChar w:fldCharType="separate"/>
            </w:r>
            <w:r w:rsidR="008111E0" w:rsidRPr="00D64755">
              <w:rPr>
                <w:b w:val="0"/>
                <w:noProof/>
                <w:webHidden/>
              </w:rPr>
              <w:t>153</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724" w:history="1">
            <w:r w:rsidR="008111E0" w:rsidRPr="00D64755">
              <w:rPr>
                <w:rStyle w:val="af7"/>
                <w:b w:val="0"/>
                <w:noProof/>
                <w:lang w:bidi="en-US"/>
              </w:rPr>
              <w:t>3.2.8.Сетевой график (дорожная карта) по формированию необходимой системы условий</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_Toc95073724 \h </w:instrText>
            </w:r>
            <w:r w:rsidRPr="00D64755">
              <w:rPr>
                <w:b w:val="0"/>
                <w:noProof/>
                <w:webHidden/>
              </w:rPr>
            </w:r>
            <w:r w:rsidRPr="00D64755">
              <w:rPr>
                <w:b w:val="0"/>
                <w:noProof/>
                <w:webHidden/>
              </w:rPr>
              <w:fldChar w:fldCharType="separate"/>
            </w:r>
            <w:r w:rsidR="008111E0" w:rsidRPr="00D64755">
              <w:rPr>
                <w:b w:val="0"/>
                <w:noProof/>
                <w:webHidden/>
              </w:rPr>
              <w:t>154</w:t>
            </w:r>
            <w:r w:rsidRPr="00D64755">
              <w:rPr>
                <w:b w:val="0"/>
                <w:noProof/>
                <w:webHidden/>
              </w:rPr>
              <w:fldChar w:fldCharType="end"/>
            </w:r>
          </w:hyperlink>
        </w:p>
        <w:p w:rsidR="008111E0" w:rsidRPr="00D64755" w:rsidRDefault="001C3DA4">
          <w:pPr>
            <w:pStyle w:val="33"/>
            <w:rPr>
              <w:rFonts w:asciiTheme="minorHAnsi" w:eastAsiaTheme="minorEastAsia" w:hAnsiTheme="minorHAnsi" w:cstheme="minorBidi"/>
              <w:b w:val="0"/>
              <w:noProof/>
              <w:sz w:val="22"/>
              <w:szCs w:val="22"/>
              <w:lang w:eastAsia="ru-RU"/>
            </w:rPr>
          </w:pPr>
          <w:hyperlink w:anchor="_Toc95073725" w:history="1">
            <w:r w:rsidR="008111E0" w:rsidRPr="00D64755">
              <w:rPr>
                <w:rStyle w:val="af7"/>
                <w:b w:val="0"/>
                <w:noProof/>
                <w:lang w:bidi="en-US"/>
              </w:rPr>
              <w:t>3.2.9.Контроль за состоянием системы условий</w:t>
            </w:r>
            <w:r w:rsidR="008111E0" w:rsidRPr="00D64755">
              <w:rPr>
                <w:b w:val="0"/>
                <w:noProof/>
                <w:webHidden/>
              </w:rPr>
              <w:tab/>
            </w:r>
            <w:r w:rsidRPr="00D64755">
              <w:rPr>
                <w:b w:val="0"/>
                <w:noProof/>
                <w:webHidden/>
              </w:rPr>
              <w:fldChar w:fldCharType="begin"/>
            </w:r>
            <w:r w:rsidR="008111E0" w:rsidRPr="00D64755">
              <w:rPr>
                <w:b w:val="0"/>
                <w:noProof/>
                <w:webHidden/>
              </w:rPr>
              <w:instrText xml:space="preserve"> PAGEREF _Toc95073725 \h </w:instrText>
            </w:r>
            <w:r w:rsidRPr="00D64755">
              <w:rPr>
                <w:b w:val="0"/>
                <w:noProof/>
                <w:webHidden/>
              </w:rPr>
            </w:r>
            <w:r w:rsidRPr="00D64755">
              <w:rPr>
                <w:b w:val="0"/>
                <w:noProof/>
                <w:webHidden/>
              </w:rPr>
              <w:fldChar w:fldCharType="separate"/>
            </w:r>
            <w:r w:rsidR="008111E0" w:rsidRPr="00D64755">
              <w:rPr>
                <w:b w:val="0"/>
                <w:noProof/>
                <w:webHidden/>
              </w:rPr>
              <w:t>157</w:t>
            </w:r>
            <w:r w:rsidRPr="00D64755">
              <w:rPr>
                <w:b w:val="0"/>
                <w:noProof/>
                <w:webHidden/>
              </w:rPr>
              <w:fldChar w:fldCharType="end"/>
            </w:r>
          </w:hyperlink>
        </w:p>
        <w:p w:rsidR="00465532" w:rsidRPr="00465532" w:rsidRDefault="001C3DA4" w:rsidP="00C626BE">
          <w:pPr>
            <w:tabs>
              <w:tab w:val="left" w:pos="6060"/>
            </w:tabs>
            <w:jc w:val="both"/>
            <w:rPr>
              <w:rStyle w:val="Zag11"/>
            </w:rPr>
          </w:pPr>
          <w:r w:rsidRPr="00D64755">
            <w:rPr>
              <w:rFonts w:ascii="Times New Roman" w:hAnsi="Times New Roman"/>
              <w:bCs/>
            </w:rPr>
            <w:fldChar w:fldCharType="end"/>
          </w:r>
          <w:r w:rsidR="00C626BE" w:rsidRPr="00D64755">
            <w:rPr>
              <w:rFonts w:ascii="Times New Roman" w:hAnsi="Times New Roman"/>
              <w:bCs/>
            </w:rPr>
            <w:tab/>
          </w:r>
        </w:p>
      </w:sdtContent>
    </w:sdt>
    <w:p w:rsidR="006B3410" w:rsidRPr="00EC4289" w:rsidRDefault="006B3410" w:rsidP="006B3410">
      <w:pPr>
        <w:pStyle w:val="af2"/>
        <w:rPr>
          <w:rStyle w:val="Zag11"/>
          <w:rFonts w:eastAsia="@Arial Unicode MS"/>
          <w:color w:val="0D0D0D" w:themeColor="text1" w:themeTint="F2"/>
          <w:sz w:val="24"/>
          <w:szCs w:val="24"/>
        </w:rPr>
      </w:pPr>
    </w:p>
    <w:p w:rsidR="000B2C5B" w:rsidRDefault="000B2C5B">
      <w:pPr>
        <w:spacing w:after="0" w:line="240" w:lineRule="auto"/>
        <w:rPr>
          <w:rStyle w:val="Zag11"/>
          <w:rFonts w:ascii="Times New Roman" w:eastAsia="@Arial Unicode MS" w:hAnsi="Times New Roman"/>
          <w:b/>
          <w:color w:val="0D0D0D" w:themeColor="text1" w:themeTint="F2"/>
          <w:sz w:val="28"/>
          <w:szCs w:val="28"/>
        </w:rPr>
      </w:pPr>
      <w:r>
        <w:rPr>
          <w:rStyle w:val="Zag11"/>
          <w:rFonts w:ascii="Times New Roman" w:eastAsia="@Arial Unicode MS" w:hAnsi="Times New Roman"/>
          <w:b/>
          <w:color w:val="0D0D0D" w:themeColor="text1" w:themeTint="F2"/>
          <w:sz w:val="28"/>
          <w:szCs w:val="28"/>
        </w:rPr>
        <w:br w:type="page"/>
      </w:r>
    </w:p>
    <w:p w:rsidR="000B2C5B" w:rsidRPr="000268B3" w:rsidRDefault="000A462B" w:rsidP="005660A5">
      <w:pPr>
        <w:pStyle w:val="1"/>
      </w:pPr>
      <w:bookmarkStart w:id="5" w:name="_Toc95073644"/>
      <w:r w:rsidRPr="000B2C5B">
        <w:rPr>
          <w:rStyle w:val="Zag11"/>
          <w:color w:val="0D0D0D" w:themeColor="text1" w:themeTint="F2"/>
        </w:rPr>
        <w:t>1.</w:t>
      </w:r>
      <w:bookmarkEnd w:id="0"/>
      <w:bookmarkEnd w:id="1"/>
      <w:bookmarkEnd w:id="2"/>
      <w:bookmarkEnd w:id="3"/>
      <w:bookmarkEnd w:id="4"/>
      <w:r w:rsidR="000B2C5B" w:rsidRPr="000B2C5B">
        <w:rPr>
          <w:rStyle w:val="Zag11"/>
          <w:color w:val="0D0D0D" w:themeColor="text1" w:themeTint="F2"/>
        </w:rPr>
        <w:t xml:space="preserve"> Целевой раздел</w:t>
      </w:r>
      <w:r w:rsidR="000B2C5B" w:rsidRPr="000B2C5B">
        <w:t xml:space="preserve"> основной образовательной программы основного общего образования</w:t>
      </w:r>
      <w:bookmarkEnd w:id="5"/>
      <w:r w:rsidR="000B2C5B" w:rsidRPr="000B2C5B">
        <w:rPr>
          <w:rStyle w:val="Zag11"/>
          <w:color w:val="0D0D0D" w:themeColor="text1" w:themeTint="F2"/>
        </w:rPr>
        <w:t xml:space="preserve"> </w:t>
      </w:r>
    </w:p>
    <w:p w:rsidR="00FD4BD9" w:rsidRPr="003A427B" w:rsidRDefault="007242D1" w:rsidP="003A427B">
      <w:pPr>
        <w:pStyle w:val="2"/>
        <w:rPr>
          <w:rStyle w:val="Zag11"/>
        </w:rPr>
      </w:pPr>
      <w:bookmarkStart w:id="6" w:name="_Toc95073645"/>
      <w:r w:rsidRPr="003A427B">
        <w:rPr>
          <w:rStyle w:val="Zag11"/>
        </w:rPr>
        <w:t xml:space="preserve">1.1. </w:t>
      </w:r>
      <w:bookmarkStart w:id="7" w:name="_Toc409691624"/>
      <w:bookmarkStart w:id="8" w:name="_Toc410653945"/>
      <w:bookmarkStart w:id="9" w:name="_Toc414553126"/>
      <w:r w:rsidR="000B2C5B" w:rsidRPr="005660A5">
        <w:t>Пояснительная</w:t>
      </w:r>
      <w:r w:rsidR="00C950DD" w:rsidRPr="005660A5">
        <w:t xml:space="preserve"> </w:t>
      </w:r>
      <w:r w:rsidR="00FD4BD9" w:rsidRPr="005660A5">
        <w:t>записка</w:t>
      </w:r>
      <w:bookmarkEnd w:id="6"/>
      <w:bookmarkEnd w:id="7"/>
      <w:bookmarkEnd w:id="8"/>
      <w:bookmarkEnd w:id="9"/>
    </w:p>
    <w:p w:rsidR="001A33FC" w:rsidRPr="00A725DC" w:rsidRDefault="000D4FA9" w:rsidP="005660A5">
      <w:pPr>
        <w:pStyle w:val="3b"/>
        <w:rPr>
          <w:rStyle w:val="115"/>
          <w:sz w:val="28"/>
          <w:lang w:val="ru-RU"/>
        </w:rPr>
      </w:pPr>
      <w:bookmarkStart w:id="10" w:name="_Toc95073646"/>
      <w:r w:rsidRPr="00A725DC">
        <w:rPr>
          <w:rStyle w:val="115"/>
          <w:sz w:val="28"/>
          <w:lang w:val="ru-RU"/>
        </w:rPr>
        <w:t>1.1.1.</w:t>
      </w:r>
      <w:r w:rsidR="001A33FC" w:rsidRPr="00A725DC">
        <w:rPr>
          <w:rStyle w:val="115"/>
          <w:sz w:val="28"/>
          <w:lang w:val="ru-RU"/>
        </w:rPr>
        <w:t>Характеристика основной образовательной программы основного общего образования</w:t>
      </w:r>
      <w:bookmarkEnd w:id="10"/>
    </w:p>
    <w:p w:rsidR="001A33FC" w:rsidRPr="004A0460" w:rsidRDefault="00316497" w:rsidP="007A5A92">
      <w:pPr>
        <w:spacing w:after="0" w:line="240" w:lineRule="auto"/>
        <w:ind w:right="20" w:firstLine="709"/>
        <w:jc w:val="both"/>
        <w:rPr>
          <w:rFonts w:ascii="Times New Roman" w:hAnsi="Times New Roman"/>
          <w:color w:val="0D0D0D" w:themeColor="text1" w:themeTint="F2"/>
          <w:sz w:val="28"/>
          <w:szCs w:val="28"/>
        </w:rPr>
      </w:pPr>
      <w:r>
        <w:rPr>
          <w:rFonts w:ascii="Times New Roman" w:hAnsi="Times New Roman"/>
          <w:color w:val="0D0D0D"/>
          <w:sz w:val="28"/>
          <w:szCs w:val="28"/>
        </w:rPr>
        <w:t xml:space="preserve">Основная образовательная </w:t>
      </w:r>
      <w:r w:rsidR="001E53DF" w:rsidRPr="008F37F2">
        <w:rPr>
          <w:rFonts w:ascii="Times New Roman" w:hAnsi="Times New Roman"/>
          <w:color w:val="0D0D0D"/>
          <w:sz w:val="28"/>
          <w:szCs w:val="28"/>
        </w:rPr>
        <w:t>программ</w:t>
      </w:r>
      <w:r w:rsidR="001E53DF">
        <w:rPr>
          <w:rFonts w:ascii="Times New Roman" w:hAnsi="Times New Roman"/>
          <w:color w:val="0D0D0D"/>
          <w:sz w:val="28"/>
          <w:szCs w:val="28"/>
        </w:rPr>
        <w:t xml:space="preserve">а основного общего образования </w:t>
      </w:r>
      <w:r w:rsidR="001E53DF" w:rsidRPr="008F37F2">
        <w:rPr>
          <w:rFonts w:ascii="Times New Roman" w:hAnsi="Times New Roman"/>
          <w:color w:val="0D0D0D"/>
          <w:sz w:val="28"/>
          <w:szCs w:val="28"/>
        </w:rPr>
        <w:t>муниципального общеобразовательного бюджетного учреждения средней общеобразов</w:t>
      </w:r>
      <w:r>
        <w:rPr>
          <w:rFonts w:ascii="Times New Roman" w:hAnsi="Times New Roman"/>
          <w:color w:val="0D0D0D"/>
          <w:sz w:val="28"/>
          <w:szCs w:val="28"/>
        </w:rPr>
        <w:t xml:space="preserve">ательной школы № </w:t>
      </w:r>
      <w:r w:rsidR="00BA3F2C">
        <w:rPr>
          <w:rFonts w:ascii="Times New Roman" w:hAnsi="Times New Roman"/>
          <w:color w:val="0D0D0D"/>
          <w:sz w:val="28"/>
          <w:szCs w:val="28"/>
        </w:rPr>
        <w:t>28 имени А.Матросова г</w:t>
      </w:r>
      <w:proofErr w:type="gramStart"/>
      <w:r w:rsidR="00BA3F2C">
        <w:rPr>
          <w:rFonts w:ascii="Times New Roman" w:hAnsi="Times New Roman"/>
          <w:color w:val="0D0D0D"/>
          <w:sz w:val="28"/>
          <w:szCs w:val="28"/>
        </w:rPr>
        <w:t>.Н</w:t>
      </w:r>
      <w:proofErr w:type="gramEnd"/>
      <w:r w:rsidR="00BA3F2C">
        <w:rPr>
          <w:rFonts w:ascii="Times New Roman" w:hAnsi="Times New Roman"/>
          <w:color w:val="0D0D0D"/>
          <w:sz w:val="28"/>
          <w:szCs w:val="28"/>
        </w:rPr>
        <w:t>овокубанска</w:t>
      </w:r>
      <w:r w:rsidR="001E53DF" w:rsidRPr="008F37F2">
        <w:rPr>
          <w:rFonts w:ascii="Times New Roman" w:hAnsi="Times New Roman"/>
          <w:color w:val="0D0D0D"/>
          <w:sz w:val="28"/>
          <w:szCs w:val="28"/>
        </w:rPr>
        <w:t xml:space="preserve"> муниципального образования Новокубанский</w:t>
      </w:r>
      <w:r w:rsidR="001E53DF">
        <w:rPr>
          <w:rFonts w:ascii="Times New Roman" w:hAnsi="Times New Roman"/>
          <w:color w:val="0D0D0D"/>
          <w:sz w:val="28"/>
          <w:szCs w:val="28"/>
        </w:rPr>
        <w:t xml:space="preserve"> район</w:t>
      </w:r>
      <w:r w:rsidR="001A33FC" w:rsidRPr="000B2C5B">
        <w:rPr>
          <w:rFonts w:ascii="Times New Roman" w:hAnsi="Times New Roman"/>
          <w:color w:val="0D0D0D" w:themeColor="text1" w:themeTint="F2"/>
          <w:sz w:val="28"/>
          <w:szCs w:val="28"/>
        </w:rPr>
        <w:t xml:space="preserve"> </w:t>
      </w:r>
      <w:r w:rsidR="009C7B8D" w:rsidRPr="004A0460">
        <w:rPr>
          <w:rFonts w:ascii="Times New Roman" w:hAnsi="Times New Roman"/>
          <w:color w:val="0D0D0D" w:themeColor="text1" w:themeTint="F2"/>
          <w:sz w:val="28"/>
          <w:szCs w:val="28"/>
        </w:rPr>
        <w:t>(далее – ООП</w:t>
      </w:r>
      <w:r w:rsidR="006D5263" w:rsidRPr="004A0460">
        <w:rPr>
          <w:rFonts w:ascii="Times New Roman" w:hAnsi="Times New Roman"/>
          <w:color w:val="0D0D0D" w:themeColor="text1" w:themeTint="F2"/>
          <w:sz w:val="28"/>
          <w:szCs w:val="28"/>
        </w:rPr>
        <w:t xml:space="preserve"> ООО</w:t>
      </w:r>
      <w:r w:rsidR="009C7B8D" w:rsidRPr="004A0460">
        <w:rPr>
          <w:rFonts w:ascii="Times New Roman" w:hAnsi="Times New Roman"/>
          <w:color w:val="0D0D0D" w:themeColor="text1" w:themeTint="F2"/>
          <w:sz w:val="28"/>
          <w:szCs w:val="28"/>
        </w:rPr>
        <w:t xml:space="preserve">) </w:t>
      </w:r>
      <w:r w:rsidR="00E5057F" w:rsidRPr="004A0460">
        <w:rPr>
          <w:rFonts w:ascii="Times New Roman" w:hAnsi="Times New Roman"/>
          <w:color w:val="0D0D0D" w:themeColor="text1" w:themeTint="F2"/>
          <w:sz w:val="28"/>
          <w:szCs w:val="28"/>
        </w:rPr>
        <w:t xml:space="preserve">(далее - </w:t>
      </w:r>
      <w:r w:rsidR="00B812F6">
        <w:rPr>
          <w:rStyle w:val="Zag11"/>
          <w:rFonts w:ascii="Times New Roman" w:eastAsia="@Arial Unicode MS" w:hAnsi="Times New Roman"/>
          <w:color w:val="0D0D0D" w:themeColor="text1" w:themeTint="F2"/>
          <w:sz w:val="28"/>
          <w:szCs w:val="28"/>
        </w:rPr>
        <w:t>МО</w:t>
      </w:r>
      <w:r w:rsidR="00BA3F2C">
        <w:rPr>
          <w:rStyle w:val="Zag11"/>
          <w:rFonts w:ascii="Times New Roman" w:eastAsia="@Arial Unicode MS" w:hAnsi="Times New Roman"/>
          <w:color w:val="0D0D0D" w:themeColor="text1" w:themeTint="F2"/>
          <w:sz w:val="28"/>
          <w:szCs w:val="28"/>
        </w:rPr>
        <w:t>А</w:t>
      </w:r>
      <w:r w:rsidR="00B812F6">
        <w:rPr>
          <w:rStyle w:val="Zag11"/>
          <w:rFonts w:ascii="Times New Roman" w:eastAsia="@Arial Unicode MS" w:hAnsi="Times New Roman"/>
          <w:color w:val="0D0D0D" w:themeColor="text1" w:themeTint="F2"/>
          <w:sz w:val="28"/>
          <w:szCs w:val="28"/>
        </w:rPr>
        <w:t>УСОШ №</w:t>
      </w:r>
      <w:r w:rsidR="00BA3F2C">
        <w:rPr>
          <w:rStyle w:val="Zag11"/>
          <w:rFonts w:ascii="Times New Roman" w:eastAsia="@Arial Unicode MS" w:hAnsi="Times New Roman"/>
          <w:color w:val="0D0D0D" w:themeColor="text1" w:themeTint="F2"/>
          <w:sz w:val="28"/>
          <w:szCs w:val="28"/>
        </w:rPr>
        <w:t>28</w:t>
      </w:r>
      <w:r w:rsidR="00B812F6">
        <w:rPr>
          <w:rStyle w:val="Zag11"/>
          <w:rFonts w:ascii="Times New Roman" w:eastAsia="@Arial Unicode MS" w:hAnsi="Times New Roman"/>
          <w:color w:val="0D0D0D" w:themeColor="text1" w:themeTint="F2"/>
          <w:sz w:val="28"/>
          <w:szCs w:val="28"/>
        </w:rPr>
        <w:t xml:space="preserve"> им</w:t>
      </w:r>
      <w:r w:rsidR="00BA3F2C">
        <w:rPr>
          <w:rStyle w:val="Zag11"/>
          <w:rFonts w:ascii="Times New Roman" w:eastAsia="@Arial Unicode MS" w:hAnsi="Times New Roman"/>
          <w:color w:val="0D0D0D" w:themeColor="text1" w:themeTint="F2"/>
          <w:sz w:val="28"/>
          <w:szCs w:val="28"/>
        </w:rPr>
        <w:t>ени А.Матросова г.Ново</w:t>
      </w:r>
      <w:r w:rsidR="004D0790">
        <w:rPr>
          <w:rStyle w:val="Zag11"/>
          <w:rFonts w:ascii="Times New Roman" w:eastAsia="@Arial Unicode MS" w:hAnsi="Times New Roman"/>
          <w:color w:val="0D0D0D" w:themeColor="text1" w:themeTint="F2"/>
          <w:sz w:val="28"/>
          <w:szCs w:val="28"/>
        </w:rPr>
        <w:t>к</w:t>
      </w:r>
      <w:r w:rsidR="00BA3F2C">
        <w:rPr>
          <w:rStyle w:val="Zag11"/>
          <w:rFonts w:ascii="Times New Roman" w:eastAsia="@Arial Unicode MS" w:hAnsi="Times New Roman"/>
          <w:color w:val="0D0D0D" w:themeColor="text1" w:themeTint="F2"/>
          <w:sz w:val="28"/>
          <w:szCs w:val="28"/>
        </w:rPr>
        <w:t xml:space="preserve">убанска, </w:t>
      </w:r>
      <w:r w:rsidR="00186DBA" w:rsidRPr="004A0460">
        <w:rPr>
          <w:rStyle w:val="Zag11"/>
          <w:rFonts w:ascii="Times New Roman" w:eastAsia="@Arial Unicode MS" w:hAnsi="Times New Roman"/>
          <w:color w:val="0D0D0D" w:themeColor="text1" w:themeTint="F2"/>
          <w:sz w:val="28"/>
          <w:szCs w:val="28"/>
        </w:rPr>
        <w:t>ОО</w:t>
      </w:r>
      <w:r w:rsidR="00E5057F" w:rsidRPr="004A0460">
        <w:rPr>
          <w:rStyle w:val="Zag11"/>
          <w:rFonts w:ascii="Times New Roman" w:eastAsia="@Arial Unicode MS" w:hAnsi="Times New Roman"/>
          <w:color w:val="0D0D0D" w:themeColor="text1" w:themeTint="F2"/>
          <w:sz w:val="28"/>
          <w:szCs w:val="28"/>
        </w:rPr>
        <w:t>)</w:t>
      </w:r>
      <w:r w:rsidR="00E5057F" w:rsidRPr="004A0460">
        <w:rPr>
          <w:rFonts w:ascii="Times New Roman" w:hAnsi="Times New Roman"/>
          <w:color w:val="0D0D0D" w:themeColor="text1" w:themeTint="F2"/>
          <w:sz w:val="28"/>
          <w:szCs w:val="28"/>
        </w:rPr>
        <w:t xml:space="preserve"> </w:t>
      </w:r>
      <w:r w:rsidR="001A33FC" w:rsidRPr="004A0460">
        <w:rPr>
          <w:rFonts w:ascii="Times New Roman" w:hAnsi="Times New Roman"/>
          <w:color w:val="0D0D0D" w:themeColor="text1" w:themeTint="F2"/>
          <w:sz w:val="28"/>
          <w:szCs w:val="28"/>
        </w:rPr>
        <w:t xml:space="preserve">разработана на основе примерной основной образовательной программы основного общего образования и </w:t>
      </w:r>
      <w:r w:rsidR="003B37E5" w:rsidRPr="004A0460">
        <w:rPr>
          <w:rFonts w:ascii="Times New Roman" w:hAnsi="Times New Roman"/>
          <w:color w:val="0D0D0D" w:themeColor="text1" w:themeTint="F2"/>
          <w:sz w:val="28"/>
          <w:szCs w:val="28"/>
        </w:rPr>
        <w:t xml:space="preserve">в соответствии с требованиями федерального государственного образовательного стандарта </w:t>
      </w:r>
      <w:r w:rsidR="001A33FC" w:rsidRPr="004A0460">
        <w:rPr>
          <w:rFonts w:ascii="Times New Roman" w:hAnsi="Times New Roman"/>
          <w:color w:val="0D0D0D" w:themeColor="text1" w:themeTint="F2"/>
          <w:sz w:val="28"/>
          <w:szCs w:val="28"/>
        </w:rPr>
        <w:t>основ</w:t>
      </w:r>
      <w:r w:rsidR="003B37E5" w:rsidRPr="004A0460">
        <w:rPr>
          <w:rFonts w:ascii="Times New Roman" w:hAnsi="Times New Roman"/>
          <w:color w:val="0D0D0D" w:themeColor="text1" w:themeTint="F2"/>
          <w:sz w:val="28"/>
          <w:szCs w:val="28"/>
        </w:rPr>
        <w:t xml:space="preserve">ного общего  образования (далее – ФГОС </w:t>
      </w:r>
      <w:r w:rsidR="001A33FC" w:rsidRPr="004A0460">
        <w:rPr>
          <w:rFonts w:ascii="Times New Roman" w:hAnsi="Times New Roman"/>
          <w:color w:val="0D0D0D" w:themeColor="text1" w:themeTint="F2"/>
          <w:sz w:val="28"/>
          <w:szCs w:val="28"/>
        </w:rPr>
        <w:t>О</w:t>
      </w:r>
      <w:r w:rsidR="003B37E5" w:rsidRPr="004A0460">
        <w:rPr>
          <w:rFonts w:ascii="Times New Roman" w:hAnsi="Times New Roman"/>
          <w:color w:val="0D0D0D" w:themeColor="text1" w:themeTint="F2"/>
          <w:sz w:val="28"/>
          <w:szCs w:val="28"/>
        </w:rPr>
        <w:t>ОО)</w:t>
      </w:r>
      <w:r w:rsidR="001A33FC" w:rsidRPr="004A0460">
        <w:rPr>
          <w:rFonts w:ascii="Times New Roman" w:hAnsi="Times New Roman"/>
          <w:color w:val="0D0D0D" w:themeColor="text1" w:themeTint="F2"/>
          <w:sz w:val="28"/>
          <w:szCs w:val="28"/>
        </w:rPr>
        <w:t>.</w:t>
      </w:r>
    </w:p>
    <w:p w:rsidR="00E50743" w:rsidRPr="004A0460" w:rsidRDefault="006D5263" w:rsidP="007A5A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proofErr w:type="gramStart"/>
      <w:r w:rsidRPr="004A0460">
        <w:rPr>
          <w:rFonts w:ascii="Times New Roman" w:hAnsi="Times New Roman"/>
          <w:color w:val="0D0D0D" w:themeColor="text1" w:themeTint="F2"/>
          <w:sz w:val="28"/>
          <w:szCs w:val="28"/>
        </w:rPr>
        <w:t>ООП ООО</w:t>
      </w:r>
      <w:r w:rsidR="00E50743" w:rsidRPr="004A0460">
        <w:rPr>
          <w:rFonts w:ascii="Times New Roman" w:hAnsi="Times New Roman"/>
          <w:color w:val="0D0D0D" w:themeColor="text1" w:themeTint="F2"/>
          <w:sz w:val="28"/>
          <w:szCs w:val="28"/>
        </w:rPr>
        <w:t xml:space="preserve">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 </w:t>
      </w:r>
      <w:proofErr w:type="gramEnd"/>
    </w:p>
    <w:p w:rsidR="00E50743" w:rsidRPr="004A0460" w:rsidRDefault="006D5263" w:rsidP="007A5A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ООП ООО </w:t>
      </w:r>
      <w:r w:rsidR="00E50743" w:rsidRPr="004A0460">
        <w:rPr>
          <w:rFonts w:ascii="Times New Roman" w:hAnsi="Times New Roman"/>
          <w:color w:val="0D0D0D" w:themeColor="text1" w:themeTint="F2"/>
          <w:sz w:val="28"/>
          <w:szCs w:val="28"/>
        </w:rPr>
        <w:t xml:space="preserve"> реализуется </w:t>
      </w:r>
      <w:r w:rsidR="00B812F6">
        <w:rPr>
          <w:rStyle w:val="Zag11"/>
          <w:rFonts w:ascii="Times New Roman" w:eastAsia="@Arial Unicode MS" w:hAnsi="Times New Roman"/>
          <w:color w:val="0D0D0D" w:themeColor="text1" w:themeTint="F2"/>
          <w:sz w:val="28"/>
          <w:szCs w:val="28"/>
        </w:rPr>
        <w:t>МО</w:t>
      </w:r>
      <w:r w:rsidR="00BA3F2C">
        <w:rPr>
          <w:rStyle w:val="Zag11"/>
          <w:rFonts w:ascii="Times New Roman" w:eastAsia="@Arial Unicode MS" w:hAnsi="Times New Roman"/>
          <w:color w:val="0D0D0D" w:themeColor="text1" w:themeTint="F2"/>
          <w:sz w:val="28"/>
          <w:szCs w:val="28"/>
        </w:rPr>
        <w:t>А</w:t>
      </w:r>
      <w:r w:rsidR="00B812F6">
        <w:rPr>
          <w:rStyle w:val="Zag11"/>
          <w:rFonts w:ascii="Times New Roman" w:eastAsia="@Arial Unicode MS" w:hAnsi="Times New Roman"/>
          <w:color w:val="0D0D0D" w:themeColor="text1" w:themeTint="F2"/>
          <w:sz w:val="28"/>
          <w:szCs w:val="28"/>
        </w:rPr>
        <w:t>У</w:t>
      </w:r>
      <w:r w:rsidR="00BA3F2C">
        <w:rPr>
          <w:rStyle w:val="Zag11"/>
          <w:rFonts w:ascii="Times New Roman" w:eastAsia="@Arial Unicode MS" w:hAnsi="Times New Roman"/>
          <w:color w:val="0D0D0D" w:themeColor="text1" w:themeTint="F2"/>
          <w:sz w:val="28"/>
          <w:szCs w:val="28"/>
        </w:rPr>
        <w:t>О</w:t>
      </w:r>
      <w:r w:rsidR="00B812F6">
        <w:rPr>
          <w:rStyle w:val="Zag11"/>
          <w:rFonts w:ascii="Times New Roman" w:eastAsia="@Arial Unicode MS" w:hAnsi="Times New Roman"/>
          <w:color w:val="0D0D0D" w:themeColor="text1" w:themeTint="F2"/>
          <w:sz w:val="28"/>
          <w:szCs w:val="28"/>
        </w:rPr>
        <w:t>ОШ №</w:t>
      </w:r>
      <w:r w:rsidR="00BA3F2C">
        <w:rPr>
          <w:rStyle w:val="Zag11"/>
          <w:rFonts w:ascii="Times New Roman" w:eastAsia="@Arial Unicode MS" w:hAnsi="Times New Roman"/>
          <w:color w:val="0D0D0D" w:themeColor="text1" w:themeTint="F2"/>
          <w:sz w:val="28"/>
          <w:szCs w:val="28"/>
        </w:rPr>
        <w:t>28</w:t>
      </w:r>
      <w:r w:rsidR="00B812F6">
        <w:rPr>
          <w:rStyle w:val="Zag11"/>
          <w:rFonts w:ascii="Times New Roman" w:eastAsia="@Arial Unicode MS" w:hAnsi="Times New Roman"/>
          <w:color w:val="0D0D0D" w:themeColor="text1" w:themeTint="F2"/>
          <w:sz w:val="28"/>
          <w:szCs w:val="28"/>
        </w:rPr>
        <w:t xml:space="preserve"> им</w:t>
      </w:r>
      <w:r w:rsidR="00BA3F2C">
        <w:rPr>
          <w:rStyle w:val="Zag11"/>
          <w:rFonts w:ascii="Times New Roman" w:eastAsia="@Arial Unicode MS" w:hAnsi="Times New Roman"/>
          <w:color w:val="0D0D0D" w:themeColor="text1" w:themeTint="F2"/>
          <w:sz w:val="28"/>
          <w:szCs w:val="28"/>
        </w:rPr>
        <w:t>ени А.Матросова г</w:t>
      </w:r>
      <w:proofErr w:type="gramStart"/>
      <w:r w:rsidR="00BA3F2C">
        <w:rPr>
          <w:rStyle w:val="Zag11"/>
          <w:rFonts w:ascii="Times New Roman" w:eastAsia="@Arial Unicode MS" w:hAnsi="Times New Roman"/>
          <w:color w:val="0D0D0D" w:themeColor="text1" w:themeTint="F2"/>
          <w:sz w:val="28"/>
          <w:szCs w:val="28"/>
        </w:rPr>
        <w:t>.Н</w:t>
      </w:r>
      <w:proofErr w:type="gramEnd"/>
      <w:r w:rsidR="00BA3F2C">
        <w:rPr>
          <w:rStyle w:val="Zag11"/>
          <w:rFonts w:ascii="Times New Roman" w:eastAsia="@Arial Unicode MS" w:hAnsi="Times New Roman"/>
          <w:color w:val="0D0D0D" w:themeColor="text1" w:themeTint="F2"/>
          <w:sz w:val="28"/>
          <w:szCs w:val="28"/>
        </w:rPr>
        <w:t>ов</w:t>
      </w:r>
      <w:r w:rsidR="004D0790">
        <w:rPr>
          <w:rStyle w:val="Zag11"/>
          <w:rFonts w:ascii="Times New Roman" w:eastAsia="@Arial Unicode MS" w:hAnsi="Times New Roman"/>
          <w:color w:val="0D0D0D" w:themeColor="text1" w:themeTint="F2"/>
          <w:sz w:val="28"/>
          <w:szCs w:val="28"/>
        </w:rPr>
        <w:t xml:space="preserve">окубанска </w:t>
      </w:r>
      <w:r w:rsidR="00E50743" w:rsidRPr="004A0460">
        <w:rPr>
          <w:rFonts w:ascii="Times New Roman" w:hAnsi="Times New Roman"/>
          <w:color w:val="0D0D0D" w:themeColor="text1" w:themeTint="F2"/>
          <w:sz w:val="28"/>
          <w:szCs w:val="28"/>
        </w:rPr>
        <w:t>через урочную и внеурочную деятельность с соблюдением требований государственных санитарно-эпидемиологических правил и нормативов.</w:t>
      </w:r>
    </w:p>
    <w:p w:rsidR="00E50743" w:rsidRPr="004A0460" w:rsidRDefault="00B812F6" w:rsidP="007A5A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Style w:val="Zag11"/>
          <w:rFonts w:ascii="Times New Roman" w:eastAsia="@Arial Unicode MS" w:hAnsi="Times New Roman"/>
          <w:color w:val="0D0D0D" w:themeColor="text1" w:themeTint="F2"/>
          <w:sz w:val="28"/>
          <w:szCs w:val="28"/>
        </w:rPr>
        <w:t>МО</w:t>
      </w:r>
      <w:r w:rsidR="004D0790">
        <w:rPr>
          <w:rStyle w:val="Zag11"/>
          <w:rFonts w:ascii="Times New Roman" w:eastAsia="@Arial Unicode MS" w:hAnsi="Times New Roman"/>
          <w:color w:val="0D0D0D" w:themeColor="text1" w:themeTint="F2"/>
          <w:sz w:val="28"/>
          <w:szCs w:val="28"/>
        </w:rPr>
        <w:t>А</w:t>
      </w:r>
      <w:r>
        <w:rPr>
          <w:rStyle w:val="Zag11"/>
          <w:rFonts w:ascii="Times New Roman" w:eastAsia="@Arial Unicode MS" w:hAnsi="Times New Roman"/>
          <w:color w:val="0D0D0D" w:themeColor="text1" w:themeTint="F2"/>
          <w:sz w:val="28"/>
          <w:szCs w:val="28"/>
        </w:rPr>
        <w:t>У</w:t>
      </w:r>
      <w:r w:rsidR="004D0790">
        <w:rPr>
          <w:rStyle w:val="Zag11"/>
          <w:rFonts w:ascii="Times New Roman" w:eastAsia="@Arial Unicode MS" w:hAnsi="Times New Roman"/>
          <w:color w:val="0D0D0D" w:themeColor="text1" w:themeTint="F2"/>
          <w:sz w:val="28"/>
          <w:szCs w:val="28"/>
        </w:rPr>
        <w:t>О</w:t>
      </w:r>
      <w:r>
        <w:rPr>
          <w:rStyle w:val="Zag11"/>
          <w:rFonts w:ascii="Times New Roman" w:eastAsia="@Arial Unicode MS" w:hAnsi="Times New Roman"/>
          <w:color w:val="0D0D0D" w:themeColor="text1" w:themeTint="F2"/>
          <w:sz w:val="28"/>
          <w:szCs w:val="28"/>
        </w:rPr>
        <w:t>ОШ №</w:t>
      </w:r>
      <w:r w:rsidR="004D0790">
        <w:rPr>
          <w:rStyle w:val="Zag11"/>
          <w:rFonts w:ascii="Times New Roman" w:eastAsia="@Arial Unicode MS" w:hAnsi="Times New Roman"/>
          <w:color w:val="0D0D0D" w:themeColor="text1" w:themeTint="F2"/>
          <w:sz w:val="28"/>
          <w:szCs w:val="28"/>
        </w:rPr>
        <w:t>28</w:t>
      </w:r>
      <w:r>
        <w:rPr>
          <w:rStyle w:val="Zag11"/>
          <w:rFonts w:ascii="Times New Roman" w:eastAsia="@Arial Unicode MS" w:hAnsi="Times New Roman"/>
          <w:color w:val="0D0D0D" w:themeColor="text1" w:themeTint="F2"/>
          <w:sz w:val="28"/>
          <w:szCs w:val="28"/>
        </w:rPr>
        <w:t xml:space="preserve"> им</w:t>
      </w:r>
      <w:r w:rsidR="004D0790">
        <w:rPr>
          <w:rStyle w:val="Zag11"/>
          <w:rFonts w:ascii="Times New Roman" w:eastAsia="@Arial Unicode MS" w:hAnsi="Times New Roman"/>
          <w:color w:val="0D0D0D" w:themeColor="text1" w:themeTint="F2"/>
          <w:sz w:val="28"/>
          <w:szCs w:val="28"/>
        </w:rPr>
        <w:t>ени А.Матросова г</w:t>
      </w:r>
      <w:proofErr w:type="gramStart"/>
      <w:r w:rsidR="004D0790">
        <w:rPr>
          <w:rStyle w:val="Zag11"/>
          <w:rFonts w:ascii="Times New Roman" w:eastAsia="@Arial Unicode MS" w:hAnsi="Times New Roman"/>
          <w:color w:val="0D0D0D" w:themeColor="text1" w:themeTint="F2"/>
          <w:sz w:val="28"/>
          <w:szCs w:val="28"/>
        </w:rPr>
        <w:t>.Н</w:t>
      </w:r>
      <w:proofErr w:type="gramEnd"/>
      <w:r w:rsidR="004D0790">
        <w:rPr>
          <w:rStyle w:val="Zag11"/>
          <w:rFonts w:ascii="Times New Roman" w:eastAsia="@Arial Unicode MS" w:hAnsi="Times New Roman"/>
          <w:color w:val="0D0D0D" w:themeColor="text1" w:themeTint="F2"/>
          <w:sz w:val="28"/>
          <w:szCs w:val="28"/>
        </w:rPr>
        <w:t>овокубанска</w:t>
      </w:r>
      <w:r w:rsidR="00577BCE" w:rsidRPr="004A0460">
        <w:rPr>
          <w:rFonts w:ascii="Times New Roman" w:hAnsi="Times New Roman"/>
          <w:color w:val="0D0D0D" w:themeColor="text1" w:themeTint="F2"/>
          <w:sz w:val="28"/>
          <w:szCs w:val="28"/>
        </w:rPr>
        <w:t xml:space="preserve"> </w:t>
      </w:r>
      <w:r w:rsidR="006D5263" w:rsidRPr="004A0460">
        <w:rPr>
          <w:rFonts w:ascii="Times New Roman" w:hAnsi="Times New Roman"/>
          <w:color w:val="0D0D0D" w:themeColor="text1" w:themeTint="F2"/>
          <w:sz w:val="28"/>
          <w:szCs w:val="28"/>
        </w:rPr>
        <w:t>определяет</w:t>
      </w:r>
      <w:r w:rsidR="006D5263" w:rsidRPr="004A0460">
        <w:rPr>
          <w:rStyle w:val="Zag11"/>
          <w:rFonts w:ascii="Times New Roman" w:eastAsia="@Arial Unicode MS" w:hAnsi="Times New Roman"/>
          <w:color w:val="0D0D0D" w:themeColor="text1" w:themeTint="F2"/>
          <w:sz w:val="28"/>
          <w:szCs w:val="28"/>
        </w:rPr>
        <w:t xml:space="preserve"> ф</w:t>
      </w:r>
      <w:r w:rsidR="00E50743" w:rsidRPr="004A0460">
        <w:rPr>
          <w:rFonts w:ascii="Times New Roman" w:hAnsi="Times New Roman"/>
          <w:color w:val="0D0D0D" w:themeColor="text1" w:themeTint="F2"/>
          <w:sz w:val="28"/>
          <w:szCs w:val="28"/>
        </w:rPr>
        <w:t xml:space="preserve">ормы организации образовательного процесса, чередование урочной и внеурочной деятельности в рамках реализации </w:t>
      </w:r>
      <w:r w:rsidR="006D5263" w:rsidRPr="004A0460">
        <w:rPr>
          <w:rFonts w:ascii="Times New Roman" w:hAnsi="Times New Roman"/>
          <w:color w:val="0D0D0D" w:themeColor="text1" w:themeTint="F2"/>
          <w:sz w:val="28"/>
          <w:szCs w:val="28"/>
        </w:rPr>
        <w:t>ООП ООО</w:t>
      </w:r>
      <w:r w:rsidR="002449A4" w:rsidRPr="004A0460">
        <w:rPr>
          <w:rFonts w:ascii="Times New Roman" w:hAnsi="Times New Roman"/>
          <w:color w:val="0D0D0D" w:themeColor="text1" w:themeTint="F2"/>
          <w:sz w:val="28"/>
          <w:szCs w:val="28"/>
        </w:rPr>
        <w:t>.</w:t>
      </w:r>
    </w:p>
    <w:p w:rsidR="00B11018" w:rsidRPr="004A0460" w:rsidRDefault="00B11018" w:rsidP="007A5A92">
      <w:pPr>
        <w:spacing w:after="0" w:line="240" w:lineRule="auto"/>
        <w:ind w:firstLine="709"/>
        <w:jc w:val="both"/>
        <w:rPr>
          <w:rFonts w:ascii="Times New Roman" w:eastAsia="@Arial Unicode MS" w:hAnsi="Times New Roman"/>
          <w:bCs/>
          <w:color w:val="0D0D0D" w:themeColor="text1" w:themeTint="F2"/>
          <w:sz w:val="28"/>
          <w:szCs w:val="28"/>
          <w:lang w:eastAsia="ru-RU"/>
        </w:rPr>
      </w:pPr>
      <w:r w:rsidRPr="004A0460">
        <w:rPr>
          <w:rFonts w:ascii="Times New Roman" w:eastAsia="@Arial Unicode MS" w:hAnsi="Times New Roman"/>
          <w:bCs/>
          <w:color w:val="0D0D0D" w:themeColor="text1" w:themeTint="F2"/>
          <w:sz w:val="28"/>
          <w:szCs w:val="28"/>
          <w:lang w:eastAsia="ru-RU"/>
        </w:rPr>
        <w:t>Программа содержит три раздела: целевой, содержательный и организационный.</w:t>
      </w:r>
    </w:p>
    <w:p w:rsidR="001079EA" w:rsidRPr="004A0460" w:rsidRDefault="001079EA" w:rsidP="001079EA">
      <w:pPr>
        <w:spacing w:after="0" w:line="240" w:lineRule="auto"/>
        <w:ind w:firstLine="709"/>
        <w:jc w:val="both"/>
        <w:rPr>
          <w:rFonts w:eastAsia="@Arial Unicode MS"/>
          <w:bCs/>
          <w:color w:val="0D0D0D" w:themeColor="text1" w:themeTint="F2"/>
          <w:szCs w:val="28"/>
          <w:lang w:eastAsia="ru-RU"/>
        </w:rPr>
      </w:pPr>
      <w:r w:rsidRPr="004A0460">
        <w:rPr>
          <w:rFonts w:ascii="Times New Roman" w:eastAsia="@Arial Unicode MS" w:hAnsi="Times New Roman"/>
          <w:bCs/>
          <w:color w:val="0D0D0D" w:themeColor="text1" w:themeTint="F2"/>
          <w:sz w:val="28"/>
          <w:szCs w:val="28"/>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w:t>
      </w:r>
      <w:proofErr w:type="gramStart"/>
      <w:r w:rsidRPr="004A0460">
        <w:rPr>
          <w:rFonts w:ascii="Times New Roman" w:eastAsia="@Arial Unicode MS" w:hAnsi="Times New Roman"/>
          <w:bCs/>
          <w:color w:val="0D0D0D" w:themeColor="text1" w:themeTint="F2"/>
          <w:sz w:val="28"/>
          <w:szCs w:val="28"/>
          <w:lang w:eastAsia="ru-RU"/>
        </w:rPr>
        <w:t>объеме</w:t>
      </w:r>
      <w:proofErr w:type="gramEnd"/>
      <w:r w:rsidRPr="004A0460">
        <w:rPr>
          <w:rFonts w:ascii="Times New Roman" w:eastAsia="@Arial Unicode MS" w:hAnsi="Times New Roman"/>
          <w:bCs/>
          <w:color w:val="0D0D0D" w:themeColor="text1" w:themeTint="F2"/>
          <w:sz w:val="28"/>
          <w:szCs w:val="28"/>
          <w:lang w:eastAsia="ru-RU"/>
        </w:rPr>
        <w:t xml:space="preserve"> выполняет требования </w:t>
      </w:r>
      <w:r w:rsidRPr="004A0460">
        <w:rPr>
          <w:rFonts w:ascii="Times New Roman" w:hAnsi="Times New Roman"/>
          <w:color w:val="0D0D0D" w:themeColor="text1" w:themeTint="F2"/>
          <w:sz w:val="28"/>
          <w:szCs w:val="28"/>
        </w:rPr>
        <w:t>ФГОС ООО</w:t>
      </w:r>
      <w:r w:rsidRPr="004A0460">
        <w:rPr>
          <w:rFonts w:ascii="Times New Roman" w:eastAsia="@Arial Unicode MS" w:hAnsi="Times New Roman"/>
          <w:bCs/>
          <w:color w:val="0D0D0D" w:themeColor="text1" w:themeTint="F2"/>
          <w:sz w:val="28"/>
          <w:szCs w:val="28"/>
          <w:lang w:eastAsia="ru-RU"/>
        </w:rPr>
        <w:t xml:space="preserve"> и составляет 70 %, а часть, формируемая участниками образовательных отношений, – 30 % от общего объема образовательной программы основного общего образования</w:t>
      </w:r>
      <w:r w:rsidRPr="004A0460">
        <w:rPr>
          <w:rFonts w:eastAsia="@Arial Unicode MS"/>
          <w:bCs/>
          <w:color w:val="0D0D0D" w:themeColor="text1" w:themeTint="F2"/>
          <w:szCs w:val="28"/>
          <w:lang w:eastAsia="ru-RU"/>
        </w:rPr>
        <w:t>.</w:t>
      </w:r>
    </w:p>
    <w:p w:rsidR="001A33FC" w:rsidRPr="004A0460" w:rsidRDefault="001A33FC" w:rsidP="007A5A92">
      <w:pPr>
        <w:shd w:val="clear" w:color="auto" w:fill="FFFFFF"/>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Состав участников образовательных отношений:</w:t>
      </w:r>
    </w:p>
    <w:p w:rsidR="001A33FC" w:rsidRPr="004A0460" w:rsidRDefault="001A33FC" w:rsidP="007A5A92">
      <w:pPr>
        <w:shd w:val="clear" w:color="auto" w:fill="FFFFFF"/>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педагогический коллектив</w:t>
      </w:r>
      <w:r w:rsidR="0093437D" w:rsidRPr="004A0460">
        <w:rPr>
          <w:rFonts w:ascii="Times New Roman" w:hAnsi="Times New Roman"/>
          <w:color w:val="0D0D0D" w:themeColor="text1" w:themeTint="F2"/>
          <w:sz w:val="28"/>
          <w:szCs w:val="28"/>
        </w:rPr>
        <w:t xml:space="preserve"> образовательной организации</w:t>
      </w:r>
      <w:r w:rsidRPr="004A0460">
        <w:rPr>
          <w:rFonts w:ascii="Times New Roman" w:hAnsi="Times New Roman"/>
          <w:color w:val="0D0D0D" w:themeColor="text1" w:themeTint="F2"/>
          <w:sz w:val="28"/>
          <w:szCs w:val="28"/>
        </w:rPr>
        <w:t>;</w:t>
      </w:r>
    </w:p>
    <w:p w:rsidR="001A33FC" w:rsidRPr="004A0460" w:rsidRDefault="001A33FC" w:rsidP="007A5A92">
      <w:pPr>
        <w:shd w:val="clear" w:color="auto" w:fill="FFFFFF"/>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обучающиеся;</w:t>
      </w:r>
    </w:p>
    <w:p w:rsidR="001A33FC" w:rsidRPr="004A0460" w:rsidRDefault="001A33FC" w:rsidP="007A5A92">
      <w:pPr>
        <w:shd w:val="clear" w:color="auto" w:fill="FFFFFF"/>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родители (законные представители) </w:t>
      </w:r>
      <w:proofErr w:type="gramStart"/>
      <w:r w:rsidRPr="004A0460">
        <w:rPr>
          <w:rFonts w:ascii="Times New Roman" w:hAnsi="Times New Roman"/>
          <w:color w:val="0D0D0D" w:themeColor="text1" w:themeTint="F2"/>
          <w:sz w:val="28"/>
          <w:szCs w:val="28"/>
        </w:rPr>
        <w:t>обучающихся</w:t>
      </w:r>
      <w:proofErr w:type="gramEnd"/>
      <w:r w:rsidRPr="004A0460">
        <w:rPr>
          <w:rFonts w:ascii="Times New Roman" w:hAnsi="Times New Roman"/>
          <w:color w:val="0D0D0D" w:themeColor="text1" w:themeTint="F2"/>
          <w:sz w:val="28"/>
          <w:szCs w:val="28"/>
        </w:rPr>
        <w:t>.</w:t>
      </w:r>
    </w:p>
    <w:p w:rsidR="003B37E5" w:rsidRPr="004A0460" w:rsidRDefault="003B37E5"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При создании Программы были учтены особенности и традиции</w:t>
      </w:r>
      <w:r w:rsidR="001A33FC" w:rsidRPr="004A0460">
        <w:rPr>
          <w:rFonts w:ascii="Times New Roman" w:hAnsi="Times New Roman"/>
          <w:color w:val="0D0D0D" w:themeColor="text1" w:themeTint="F2"/>
          <w:sz w:val="28"/>
          <w:szCs w:val="28"/>
        </w:rPr>
        <w:t xml:space="preserve"> </w:t>
      </w:r>
      <w:r w:rsidR="009C7B8D" w:rsidRPr="004A0460">
        <w:rPr>
          <w:rFonts w:ascii="Times New Roman" w:hAnsi="Times New Roman"/>
          <w:color w:val="0D0D0D" w:themeColor="text1" w:themeTint="F2"/>
          <w:sz w:val="28"/>
          <w:szCs w:val="28"/>
        </w:rPr>
        <w:t xml:space="preserve"> </w:t>
      </w:r>
      <w:r w:rsidR="00B812F6">
        <w:rPr>
          <w:rStyle w:val="Zag11"/>
          <w:rFonts w:ascii="Times New Roman" w:eastAsia="@Arial Unicode MS" w:hAnsi="Times New Roman"/>
          <w:color w:val="0D0D0D" w:themeColor="text1" w:themeTint="F2"/>
          <w:sz w:val="28"/>
          <w:szCs w:val="28"/>
        </w:rPr>
        <w:t>МО</w:t>
      </w:r>
      <w:r w:rsidR="004D0790">
        <w:rPr>
          <w:rStyle w:val="Zag11"/>
          <w:rFonts w:ascii="Times New Roman" w:eastAsia="@Arial Unicode MS" w:hAnsi="Times New Roman"/>
          <w:color w:val="0D0D0D" w:themeColor="text1" w:themeTint="F2"/>
          <w:sz w:val="28"/>
          <w:szCs w:val="28"/>
        </w:rPr>
        <w:t>А</w:t>
      </w:r>
      <w:r w:rsidR="00B812F6">
        <w:rPr>
          <w:rStyle w:val="Zag11"/>
          <w:rFonts w:ascii="Times New Roman" w:eastAsia="@Arial Unicode MS" w:hAnsi="Times New Roman"/>
          <w:color w:val="0D0D0D" w:themeColor="text1" w:themeTint="F2"/>
          <w:sz w:val="28"/>
          <w:szCs w:val="28"/>
        </w:rPr>
        <w:t>У</w:t>
      </w:r>
      <w:r w:rsidR="004D0790">
        <w:rPr>
          <w:rStyle w:val="Zag11"/>
          <w:rFonts w:ascii="Times New Roman" w:eastAsia="@Arial Unicode MS" w:hAnsi="Times New Roman"/>
          <w:color w:val="0D0D0D" w:themeColor="text1" w:themeTint="F2"/>
          <w:sz w:val="28"/>
          <w:szCs w:val="28"/>
        </w:rPr>
        <w:t>О</w:t>
      </w:r>
      <w:r w:rsidR="00B812F6">
        <w:rPr>
          <w:rStyle w:val="Zag11"/>
          <w:rFonts w:ascii="Times New Roman" w:eastAsia="@Arial Unicode MS" w:hAnsi="Times New Roman"/>
          <w:color w:val="0D0D0D" w:themeColor="text1" w:themeTint="F2"/>
          <w:sz w:val="28"/>
          <w:szCs w:val="28"/>
        </w:rPr>
        <w:t>ОШ №</w:t>
      </w:r>
      <w:r w:rsidR="004D0790">
        <w:rPr>
          <w:rStyle w:val="Zag11"/>
          <w:rFonts w:ascii="Times New Roman" w:eastAsia="@Arial Unicode MS" w:hAnsi="Times New Roman"/>
          <w:color w:val="0D0D0D" w:themeColor="text1" w:themeTint="F2"/>
          <w:sz w:val="28"/>
          <w:szCs w:val="28"/>
        </w:rPr>
        <w:t>28</w:t>
      </w:r>
      <w:r w:rsidR="00B812F6">
        <w:rPr>
          <w:rStyle w:val="Zag11"/>
          <w:rFonts w:ascii="Times New Roman" w:eastAsia="@Arial Unicode MS" w:hAnsi="Times New Roman"/>
          <w:color w:val="0D0D0D" w:themeColor="text1" w:themeTint="F2"/>
          <w:sz w:val="28"/>
          <w:szCs w:val="28"/>
        </w:rPr>
        <w:t xml:space="preserve"> им</w:t>
      </w:r>
      <w:r w:rsidR="004D0790">
        <w:rPr>
          <w:rStyle w:val="Zag11"/>
          <w:rFonts w:ascii="Times New Roman" w:eastAsia="@Arial Unicode MS" w:hAnsi="Times New Roman"/>
          <w:color w:val="0D0D0D" w:themeColor="text1" w:themeTint="F2"/>
          <w:sz w:val="28"/>
          <w:szCs w:val="28"/>
        </w:rPr>
        <w:t>ени А.Матросова г</w:t>
      </w:r>
      <w:proofErr w:type="gramStart"/>
      <w:r w:rsidR="004D0790">
        <w:rPr>
          <w:rStyle w:val="Zag11"/>
          <w:rFonts w:ascii="Times New Roman" w:eastAsia="@Arial Unicode MS" w:hAnsi="Times New Roman"/>
          <w:color w:val="0D0D0D" w:themeColor="text1" w:themeTint="F2"/>
          <w:sz w:val="28"/>
          <w:szCs w:val="28"/>
        </w:rPr>
        <w:t>.Н</w:t>
      </w:r>
      <w:proofErr w:type="gramEnd"/>
      <w:r w:rsidR="004D0790">
        <w:rPr>
          <w:rStyle w:val="Zag11"/>
          <w:rFonts w:ascii="Times New Roman" w:eastAsia="@Arial Unicode MS" w:hAnsi="Times New Roman"/>
          <w:color w:val="0D0D0D" w:themeColor="text1" w:themeTint="F2"/>
          <w:sz w:val="28"/>
          <w:szCs w:val="28"/>
        </w:rPr>
        <w:t>овокубанска</w:t>
      </w:r>
      <w:r w:rsidR="001A33FC"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 xml:space="preserve"> предоставляющ</w:t>
      </w:r>
      <w:r w:rsidR="000D4FA9" w:rsidRPr="004A0460">
        <w:rPr>
          <w:rFonts w:ascii="Times New Roman" w:hAnsi="Times New Roman"/>
          <w:color w:val="0D0D0D" w:themeColor="text1" w:themeTint="F2"/>
          <w:sz w:val="28"/>
          <w:szCs w:val="28"/>
        </w:rPr>
        <w:t>ей большие возможности обучающим</w:t>
      </w:r>
      <w:r w:rsidRPr="004A0460">
        <w:rPr>
          <w:rFonts w:ascii="Times New Roman" w:hAnsi="Times New Roman"/>
          <w:color w:val="0D0D0D" w:themeColor="text1" w:themeTint="F2"/>
          <w:sz w:val="28"/>
          <w:szCs w:val="28"/>
        </w:rPr>
        <w:t xml:space="preserve">ся в раскрытии интеллектуальных и творческих возможностей личности. Специфика контингента </w:t>
      </w:r>
      <w:proofErr w:type="gramStart"/>
      <w:r w:rsidRPr="004A0460">
        <w:rPr>
          <w:rFonts w:ascii="Times New Roman" w:hAnsi="Times New Roman"/>
          <w:color w:val="0D0D0D" w:themeColor="text1" w:themeTint="F2"/>
          <w:sz w:val="28"/>
          <w:szCs w:val="28"/>
        </w:rPr>
        <w:t>обучающихся</w:t>
      </w:r>
      <w:proofErr w:type="gramEnd"/>
      <w:r w:rsidRPr="004A0460">
        <w:rPr>
          <w:rFonts w:ascii="Times New Roman" w:hAnsi="Times New Roman"/>
          <w:color w:val="0D0D0D" w:themeColor="text1" w:themeTint="F2"/>
          <w:sz w:val="28"/>
          <w:szCs w:val="28"/>
        </w:rPr>
        <w:t xml:space="preserve"> определяется тем, что большинство учащихся </w:t>
      </w:r>
      <w:proofErr w:type="gramStart"/>
      <w:r w:rsidRPr="004A0460">
        <w:rPr>
          <w:rFonts w:ascii="Times New Roman" w:hAnsi="Times New Roman"/>
          <w:color w:val="0D0D0D" w:themeColor="text1" w:themeTint="F2"/>
          <w:sz w:val="28"/>
          <w:szCs w:val="28"/>
        </w:rPr>
        <w:t>имеет среднюю  мотивацию к учебной деятельности и имеют</w:t>
      </w:r>
      <w:proofErr w:type="gramEnd"/>
      <w:r w:rsidRPr="004A0460">
        <w:rPr>
          <w:rFonts w:ascii="Times New Roman" w:hAnsi="Times New Roman"/>
          <w:color w:val="0D0D0D" w:themeColor="text1" w:themeTint="F2"/>
          <w:sz w:val="28"/>
          <w:szCs w:val="28"/>
        </w:rPr>
        <w:t xml:space="preserve"> предпосылки  к успешному овладению  планируемыми результатами обучения. </w:t>
      </w:r>
    </w:p>
    <w:p w:rsidR="003B37E5" w:rsidRPr="004A0460" w:rsidRDefault="003B37E5"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Программа разработана с учётом типа и вида  образовательной организации, а также образовательных потребностей и запросов участников образовательного процесса и направлена на удовлетворение следующих потребностей:</w:t>
      </w:r>
    </w:p>
    <w:p w:rsidR="003B37E5" w:rsidRPr="004A0460" w:rsidRDefault="003B37E5"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Обучающимся и родителям</w:t>
      </w:r>
      <w:r w:rsidR="00802621" w:rsidRPr="004A0460">
        <w:rPr>
          <w:rFonts w:ascii="Times New Roman" w:hAnsi="Times New Roman"/>
          <w:color w:val="0D0D0D" w:themeColor="text1" w:themeTint="F2"/>
          <w:sz w:val="28"/>
          <w:szCs w:val="28"/>
        </w:rPr>
        <w:t xml:space="preserve"> (законным представителям)</w:t>
      </w:r>
      <w:r w:rsidRPr="004A0460">
        <w:rPr>
          <w:rFonts w:ascii="Times New Roman" w:hAnsi="Times New Roman"/>
          <w:color w:val="0D0D0D" w:themeColor="text1" w:themeTint="F2"/>
          <w:sz w:val="28"/>
          <w:szCs w:val="28"/>
        </w:rPr>
        <w:t xml:space="preserve">:  </w:t>
      </w:r>
    </w:p>
    <w:p w:rsidR="003B37E5" w:rsidRPr="004A0460" w:rsidRDefault="003B37E5"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-для информирования о целях, содержании, организации и предполагаемых результатах деятельности </w:t>
      </w:r>
      <w:r w:rsidR="00F35701">
        <w:rPr>
          <w:rStyle w:val="Zag11"/>
          <w:rFonts w:ascii="Times New Roman" w:eastAsia="@Arial Unicode MS" w:hAnsi="Times New Roman"/>
          <w:color w:val="0D0D0D" w:themeColor="text1" w:themeTint="F2"/>
          <w:sz w:val="28"/>
          <w:szCs w:val="28"/>
        </w:rPr>
        <w:t>МО</w:t>
      </w:r>
      <w:r w:rsidR="004D0790">
        <w:rPr>
          <w:rStyle w:val="Zag11"/>
          <w:rFonts w:ascii="Times New Roman" w:eastAsia="@Arial Unicode MS" w:hAnsi="Times New Roman"/>
          <w:color w:val="0D0D0D" w:themeColor="text1" w:themeTint="F2"/>
          <w:sz w:val="28"/>
          <w:szCs w:val="28"/>
        </w:rPr>
        <w:t>А</w:t>
      </w:r>
      <w:r w:rsidR="00F35701">
        <w:rPr>
          <w:rStyle w:val="Zag11"/>
          <w:rFonts w:ascii="Times New Roman" w:eastAsia="@Arial Unicode MS" w:hAnsi="Times New Roman"/>
          <w:color w:val="0D0D0D" w:themeColor="text1" w:themeTint="F2"/>
          <w:sz w:val="28"/>
          <w:szCs w:val="28"/>
        </w:rPr>
        <w:t>У</w:t>
      </w:r>
      <w:r w:rsidR="004D0790">
        <w:rPr>
          <w:rStyle w:val="Zag11"/>
          <w:rFonts w:ascii="Times New Roman" w:eastAsia="@Arial Unicode MS" w:hAnsi="Times New Roman"/>
          <w:color w:val="0D0D0D" w:themeColor="text1" w:themeTint="F2"/>
          <w:sz w:val="28"/>
          <w:szCs w:val="28"/>
        </w:rPr>
        <w:t>О</w:t>
      </w:r>
      <w:r w:rsidR="00F35701">
        <w:rPr>
          <w:rStyle w:val="Zag11"/>
          <w:rFonts w:ascii="Times New Roman" w:eastAsia="@Arial Unicode MS" w:hAnsi="Times New Roman"/>
          <w:color w:val="0D0D0D" w:themeColor="text1" w:themeTint="F2"/>
          <w:sz w:val="28"/>
          <w:szCs w:val="28"/>
        </w:rPr>
        <w:t>ОШ №</w:t>
      </w:r>
      <w:r w:rsidR="004D0790">
        <w:rPr>
          <w:rStyle w:val="Zag11"/>
          <w:rFonts w:ascii="Times New Roman" w:eastAsia="@Arial Unicode MS" w:hAnsi="Times New Roman"/>
          <w:color w:val="0D0D0D" w:themeColor="text1" w:themeTint="F2"/>
          <w:sz w:val="28"/>
          <w:szCs w:val="28"/>
        </w:rPr>
        <w:t>28 имени А.Матросова г</w:t>
      </w:r>
      <w:proofErr w:type="gramStart"/>
      <w:r w:rsidR="004D0790">
        <w:rPr>
          <w:rStyle w:val="Zag11"/>
          <w:rFonts w:ascii="Times New Roman" w:eastAsia="@Arial Unicode MS" w:hAnsi="Times New Roman"/>
          <w:color w:val="0D0D0D" w:themeColor="text1" w:themeTint="F2"/>
          <w:sz w:val="28"/>
          <w:szCs w:val="28"/>
        </w:rPr>
        <w:t>.Н</w:t>
      </w:r>
      <w:proofErr w:type="gramEnd"/>
      <w:r w:rsidR="004D0790">
        <w:rPr>
          <w:rStyle w:val="Zag11"/>
          <w:rFonts w:ascii="Times New Roman" w:eastAsia="@Arial Unicode MS" w:hAnsi="Times New Roman"/>
          <w:color w:val="0D0D0D" w:themeColor="text1" w:themeTint="F2"/>
          <w:sz w:val="28"/>
          <w:szCs w:val="28"/>
        </w:rPr>
        <w:t>овокубанска</w:t>
      </w:r>
      <w:r w:rsidRPr="004A0460">
        <w:rPr>
          <w:rFonts w:ascii="Times New Roman" w:hAnsi="Times New Roman"/>
          <w:color w:val="0D0D0D" w:themeColor="text1" w:themeTint="F2"/>
          <w:sz w:val="28"/>
          <w:szCs w:val="28"/>
        </w:rPr>
        <w:t xml:space="preserve">  по достижению каждым обучающимся образовательных результатов;  </w:t>
      </w:r>
    </w:p>
    <w:p w:rsidR="00C70315" w:rsidRPr="004A0460" w:rsidRDefault="00C70315" w:rsidP="00C70315">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-для определения сферы ответственности за достижение результатов образовательной деятельности образовательной организации, родителей (законных представителей) и обучающихся и возможностей для взаимодействия. </w:t>
      </w:r>
    </w:p>
    <w:p w:rsidR="003B37E5" w:rsidRPr="004A0460" w:rsidRDefault="000D4FA9"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Педагогическим работникам</w:t>
      </w:r>
      <w:r w:rsidR="003B37E5" w:rsidRPr="004A0460">
        <w:rPr>
          <w:rFonts w:ascii="Times New Roman" w:hAnsi="Times New Roman"/>
          <w:color w:val="0D0D0D" w:themeColor="text1" w:themeTint="F2"/>
          <w:sz w:val="28"/>
          <w:szCs w:val="28"/>
        </w:rPr>
        <w:t xml:space="preserve">:  для углубления понимания смыслов образования и определения ориентира в практической образовательной деятельности. </w:t>
      </w:r>
    </w:p>
    <w:p w:rsidR="003B37E5" w:rsidRPr="004A0460" w:rsidRDefault="003B37E5"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Администрации:  </w:t>
      </w:r>
    </w:p>
    <w:p w:rsidR="003B37E5" w:rsidRPr="004A0460" w:rsidRDefault="003B37E5"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-для координации деятельности педагогического коллектива по выполнению требований к результатам и условиям освоения </w:t>
      </w:r>
      <w:proofErr w:type="gramStart"/>
      <w:r w:rsidRPr="004A0460">
        <w:rPr>
          <w:rFonts w:ascii="Times New Roman" w:hAnsi="Times New Roman"/>
          <w:color w:val="0D0D0D" w:themeColor="text1" w:themeTint="F2"/>
          <w:sz w:val="28"/>
          <w:szCs w:val="28"/>
        </w:rPr>
        <w:t>обучающимися</w:t>
      </w:r>
      <w:proofErr w:type="gramEnd"/>
      <w:r w:rsidRPr="004A0460">
        <w:rPr>
          <w:rFonts w:ascii="Times New Roman" w:hAnsi="Times New Roman"/>
          <w:color w:val="0D0D0D" w:themeColor="text1" w:themeTint="F2"/>
          <w:sz w:val="28"/>
          <w:szCs w:val="28"/>
        </w:rPr>
        <w:t xml:space="preserve"> Программы;  </w:t>
      </w:r>
    </w:p>
    <w:p w:rsidR="003B37E5" w:rsidRPr="004A0460" w:rsidRDefault="003B37E5"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-для регулирования взаимоотношений субъектов образовательного процесса</w:t>
      </w:r>
      <w:r w:rsidR="002A424E" w:rsidRPr="004A0460">
        <w:rPr>
          <w:rFonts w:ascii="Times New Roman" w:hAnsi="Times New Roman"/>
          <w:color w:val="0D0D0D" w:themeColor="text1" w:themeTint="F2"/>
          <w:sz w:val="28"/>
          <w:szCs w:val="28"/>
        </w:rPr>
        <w:t>, для принятия управленческих решений на основе (внутреннего и внешнего</w:t>
      </w:r>
      <w:proofErr w:type="gramStart"/>
      <w:r w:rsidR="002A424E" w:rsidRPr="004A0460">
        <w:rPr>
          <w:rFonts w:ascii="Times New Roman" w:hAnsi="Times New Roman"/>
          <w:color w:val="0D0D0D" w:themeColor="text1" w:themeTint="F2"/>
          <w:sz w:val="28"/>
          <w:szCs w:val="28"/>
        </w:rPr>
        <w:t xml:space="preserve"> )</w:t>
      </w:r>
      <w:proofErr w:type="gramEnd"/>
      <w:r w:rsidR="002A424E" w:rsidRPr="004A0460">
        <w:rPr>
          <w:rFonts w:ascii="Times New Roman" w:hAnsi="Times New Roman"/>
          <w:color w:val="0D0D0D" w:themeColor="text1" w:themeTint="F2"/>
          <w:sz w:val="28"/>
          <w:szCs w:val="28"/>
        </w:rPr>
        <w:t xml:space="preserve"> мониторинга эффективности образовательного процесса, качества образования.</w:t>
      </w:r>
    </w:p>
    <w:p w:rsidR="000908A8" w:rsidRPr="004A0460" w:rsidRDefault="003B37E5" w:rsidP="007A5A92">
      <w:pPr>
        <w:pStyle w:val="2ff2"/>
        <w:spacing w:after="0" w:line="240" w:lineRule="auto"/>
        <w:ind w:firstLine="708"/>
        <w:jc w:val="both"/>
        <w:rPr>
          <w:rFonts w:ascii="Times New Roman" w:hAnsi="Times New Roman" w:cs="Times New Roman"/>
          <w:color w:val="0D0D0D" w:themeColor="text1" w:themeTint="F2"/>
          <w:sz w:val="28"/>
          <w:szCs w:val="28"/>
        </w:rPr>
      </w:pPr>
      <w:r w:rsidRPr="004A0460">
        <w:rPr>
          <w:rFonts w:ascii="Times New Roman" w:hAnsi="Times New Roman" w:cs="Times New Roman"/>
          <w:color w:val="0D0D0D" w:themeColor="text1" w:themeTint="F2"/>
          <w:sz w:val="28"/>
          <w:szCs w:val="28"/>
        </w:rPr>
        <w:t xml:space="preserve"> Учредителю и органам управления:  </w:t>
      </w:r>
      <w:r w:rsidR="000908A8" w:rsidRPr="004A0460">
        <w:rPr>
          <w:rFonts w:ascii="Times New Roman" w:hAnsi="Times New Roman" w:cs="Times New Roman"/>
          <w:color w:val="0D0D0D" w:themeColor="text1" w:themeTint="F2"/>
          <w:sz w:val="28"/>
          <w:szCs w:val="28"/>
        </w:rPr>
        <w:t xml:space="preserve">для углубления понимания смыслов образования и в </w:t>
      </w:r>
      <w:proofErr w:type="gramStart"/>
      <w:r w:rsidR="000908A8" w:rsidRPr="004A0460">
        <w:rPr>
          <w:rFonts w:ascii="Times New Roman" w:hAnsi="Times New Roman" w:cs="Times New Roman"/>
          <w:color w:val="0D0D0D" w:themeColor="text1" w:themeTint="F2"/>
          <w:sz w:val="28"/>
          <w:szCs w:val="28"/>
        </w:rPr>
        <w:t>качестве</w:t>
      </w:r>
      <w:proofErr w:type="gramEnd"/>
      <w:r w:rsidR="000908A8" w:rsidRPr="004A0460">
        <w:rPr>
          <w:rFonts w:ascii="Times New Roman" w:hAnsi="Times New Roman" w:cs="Times New Roman"/>
          <w:color w:val="0D0D0D" w:themeColor="text1" w:themeTint="F2"/>
          <w:sz w:val="28"/>
          <w:szCs w:val="28"/>
        </w:rPr>
        <w:t xml:space="preserve"> ориентира в практической образовательной деятельности.</w:t>
      </w:r>
    </w:p>
    <w:p w:rsidR="00CD73B6" w:rsidRPr="004A0460" w:rsidRDefault="00CD73B6" w:rsidP="007A5A92">
      <w:pPr>
        <w:spacing w:after="0" w:line="240" w:lineRule="auto"/>
        <w:ind w:firstLine="720"/>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ООП ООО обеспечивает:  </w:t>
      </w:r>
    </w:p>
    <w:p w:rsidR="00CD73B6" w:rsidRPr="004A0460" w:rsidRDefault="00CD73B6" w:rsidP="007A5A92">
      <w:pPr>
        <w:spacing w:after="0" w:line="240" w:lineRule="auto"/>
        <w:ind w:firstLine="720"/>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-гарантию прав учащихся на образование (доступное и качественное);  </w:t>
      </w:r>
    </w:p>
    <w:p w:rsidR="00CD73B6" w:rsidRPr="004A0460" w:rsidRDefault="00CD73B6" w:rsidP="007A5A92">
      <w:pPr>
        <w:spacing w:after="0" w:line="240" w:lineRule="auto"/>
        <w:ind w:firstLine="720"/>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-оптимизацию образовательного процесса (оптимальные способы организации учебной деятельности и сотрудничества, познавательной, творческой, художественно-эстетической и коммуникативной деятельности);  </w:t>
      </w:r>
    </w:p>
    <w:p w:rsidR="00CD73B6" w:rsidRPr="004A0460" w:rsidRDefault="00CD73B6" w:rsidP="007A5A92">
      <w:pPr>
        <w:spacing w:after="0" w:line="240" w:lineRule="auto"/>
        <w:ind w:firstLine="720"/>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-эффективное использование современных технологий обучения;  </w:t>
      </w:r>
    </w:p>
    <w:p w:rsidR="00CD73B6" w:rsidRPr="004A0460" w:rsidRDefault="00CD73B6" w:rsidP="007A5A92">
      <w:pPr>
        <w:spacing w:after="0" w:line="240" w:lineRule="auto"/>
        <w:ind w:firstLine="720"/>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-обеспечение условий для самореализации, самоопределения личности и сохранения здоровья учащихся;  </w:t>
      </w:r>
    </w:p>
    <w:p w:rsidR="00CD73B6" w:rsidRPr="004A0460" w:rsidRDefault="00CD73B6" w:rsidP="007A5A92">
      <w:pPr>
        <w:spacing w:after="0" w:line="240" w:lineRule="auto"/>
        <w:ind w:firstLine="720"/>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-информационное и психолого-педагогическое сопровождение образовательного процесса;  </w:t>
      </w:r>
    </w:p>
    <w:p w:rsidR="00CD73B6" w:rsidRPr="004A0460" w:rsidRDefault="00CD73B6" w:rsidP="007A5A92">
      <w:pPr>
        <w:spacing w:after="0" w:line="240" w:lineRule="auto"/>
        <w:ind w:firstLine="720"/>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-использование современного материально-технического обеспечения образовательного процесса. </w:t>
      </w:r>
    </w:p>
    <w:p w:rsidR="0044738A" w:rsidRPr="004A0460" w:rsidRDefault="0044738A" w:rsidP="0044738A">
      <w:pPr>
        <w:widowControl w:val="0"/>
        <w:autoSpaceDE w:val="0"/>
        <w:autoSpaceDN w:val="0"/>
        <w:adjustRightInd w:val="0"/>
        <w:spacing w:after="0" w:line="240" w:lineRule="auto"/>
        <w:ind w:firstLine="709"/>
        <w:jc w:val="both"/>
        <w:rPr>
          <w:rFonts w:ascii="Times New Roman" w:hAnsi="Times New Roman"/>
          <w:b/>
          <w:color w:val="0D0D0D" w:themeColor="text1" w:themeTint="F2"/>
          <w:sz w:val="28"/>
          <w:szCs w:val="28"/>
        </w:rPr>
      </w:pPr>
      <w:r w:rsidRPr="004A0460">
        <w:rPr>
          <w:rFonts w:ascii="Times New Roman" w:hAnsi="Times New Roman"/>
          <w:color w:val="0D0D0D" w:themeColor="text1" w:themeTint="F2"/>
          <w:sz w:val="28"/>
          <w:szCs w:val="28"/>
        </w:rPr>
        <w:t>Стандарт ориентирован на становление личностных характеристик выпускника ("</w:t>
      </w:r>
      <w:r w:rsidRPr="004A0460">
        <w:rPr>
          <w:rFonts w:ascii="Times New Roman" w:hAnsi="Times New Roman"/>
          <w:b/>
          <w:color w:val="0D0D0D" w:themeColor="text1" w:themeTint="F2"/>
          <w:sz w:val="28"/>
          <w:szCs w:val="28"/>
        </w:rPr>
        <w:t>портрет выпускника основной школы"):</w:t>
      </w:r>
    </w:p>
    <w:p w:rsidR="0044738A" w:rsidRPr="004A0460" w:rsidRDefault="0044738A" w:rsidP="0044738A">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любящий свой край и свое Отечество, знающий русский и родной язык, уважающий свой народ, его культуру и духовные традиции;</w:t>
      </w:r>
    </w:p>
    <w:p w:rsidR="0044738A" w:rsidRPr="004A0460" w:rsidRDefault="0044738A" w:rsidP="0044738A">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w:t>
      </w:r>
      <w:proofErr w:type="gramStart"/>
      <w:r w:rsidRPr="004A0460">
        <w:rPr>
          <w:rFonts w:ascii="Times New Roman" w:hAnsi="Times New Roman"/>
          <w:color w:val="0D0D0D" w:themeColor="text1" w:themeTint="F2"/>
          <w:sz w:val="28"/>
          <w:szCs w:val="28"/>
        </w:rPr>
        <w:t>осознающий</w:t>
      </w:r>
      <w:proofErr w:type="gramEnd"/>
      <w:r w:rsidRPr="004A0460">
        <w:rPr>
          <w:rFonts w:ascii="Times New Roman" w:hAnsi="Times New Roman"/>
          <w:color w:val="0D0D0D" w:themeColor="text1" w:themeTint="F2"/>
          <w:sz w:val="28"/>
          <w:szCs w:val="28"/>
        </w:rPr>
        <w:t xml:space="preserve"> и принимающий ценности человеческой жизни, семьи, гражданского общества, многонационального российского народа, человечества;</w:t>
      </w:r>
    </w:p>
    <w:p w:rsidR="0044738A" w:rsidRPr="004A0460" w:rsidRDefault="0044738A" w:rsidP="0044738A">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активно и заинтересованно познающий мир, осознающий ценность труда, науки и творчества;</w:t>
      </w:r>
    </w:p>
    <w:p w:rsidR="0044738A" w:rsidRPr="004A0460" w:rsidRDefault="0044738A" w:rsidP="0044738A">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w:t>
      </w:r>
      <w:proofErr w:type="gramStart"/>
      <w:r w:rsidRPr="004A0460">
        <w:rPr>
          <w:rFonts w:ascii="Times New Roman" w:hAnsi="Times New Roman"/>
          <w:color w:val="0D0D0D" w:themeColor="text1" w:themeTint="F2"/>
          <w:sz w:val="28"/>
          <w:szCs w:val="28"/>
        </w:rPr>
        <w:t>умеющий</w:t>
      </w:r>
      <w:proofErr w:type="gramEnd"/>
      <w:r w:rsidRPr="004A0460">
        <w:rPr>
          <w:rFonts w:ascii="Times New Roman" w:hAnsi="Times New Roman"/>
          <w:color w:val="0D0D0D" w:themeColor="text1" w:themeTint="F2"/>
          <w:sz w:val="28"/>
          <w:szCs w:val="28"/>
        </w:rP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44738A" w:rsidRPr="004A0460" w:rsidRDefault="0044738A" w:rsidP="0044738A">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44738A" w:rsidRPr="004A0460" w:rsidRDefault="0044738A" w:rsidP="0044738A">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уважающий других людей, умеющий вести конструктивный диалог, достигать взаимопонимания, сотрудничать для достижения общих результатов;</w:t>
      </w:r>
    </w:p>
    <w:p w:rsidR="0044738A" w:rsidRPr="004A0460" w:rsidRDefault="0044738A" w:rsidP="0044738A">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осознанно выполняющий правила здорового и экологически целесообразного образа жизни, безопасного для человека и окружающей его среды;</w:t>
      </w:r>
    </w:p>
    <w:p w:rsidR="0044738A" w:rsidRPr="004A0460" w:rsidRDefault="0044738A" w:rsidP="0044738A">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w:t>
      </w:r>
      <w:proofErr w:type="gramStart"/>
      <w:r w:rsidRPr="004A0460">
        <w:rPr>
          <w:rFonts w:ascii="Times New Roman" w:hAnsi="Times New Roman"/>
          <w:color w:val="0D0D0D" w:themeColor="text1" w:themeTint="F2"/>
          <w:sz w:val="28"/>
          <w:szCs w:val="28"/>
        </w:rPr>
        <w:t>ориентирующийся</w:t>
      </w:r>
      <w:proofErr w:type="gramEnd"/>
      <w:r w:rsidRPr="004A0460">
        <w:rPr>
          <w:rFonts w:ascii="Times New Roman" w:hAnsi="Times New Roman"/>
          <w:color w:val="0D0D0D" w:themeColor="text1" w:themeTint="F2"/>
          <w:sz w:val="28"/>
          <w:szCs w:val="28"/>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44738A" w:rsidRPr="004A0460" w:rsidRDefault="0044738A" w:rsidP="007A5A92">
      <w:pPr>
        <w:spacing w:after="0" w:line="240" w:lineRule="auto"/>
        <w:ind w:firstLine="720"/>
        <w:jc w:val="both"/>
        <w:rPr>
          <w:rFonts w:ascii="Times New Roman" w:hAnsi="Times New Roman"/>
          <w:color w:val="0D0D0D" w:themeColor="text1" w:themeTint="F2"/>
          <w:sz w:val="28"/>
          <w:szCs w:val="28"/>
        </w:rPr>
      </w:pPr>
    </w:p>
    <w:p w:rsidR="000D4FA9" w:rsidRPr="00A725DC" w:rsidRDefault="000D4FA9" w:rsidP="005660A5">
      <w:pPr>
        <w:pStyle w:val="3b"/>
        <w:rPr>
          <w:bCs/>
          <w:lang w:val="ru-RU"/>
        </w:rPr>
      </w:pPr>
      <w:bookmarkStart w:id="11" w:name="_Toc95073647"/>
      <w:r w:rsidRPr="00A725DC">
        <w:rPr>
          <w:rStyle w:val="Zag11"/>
          <w:color w:val="0D0D0D" w:themeColor="text1" w:themeTint="F2"/>
          <w:lang w:val="ru-RU"/>
        </w:rPr>
        <w:t xml:space="preserve">1.1.2.Цели и задачи реализации </w:t>
      </w:r>
      <w:r w:rsidRPr="00A725DC">
        <w:rPr>
          <w:lang w:val="ru-RU"/>
        </w:rPr>
        <w:t>основной образовательной программы основного общего образования</w:t>
      </w:r>
      <w:bookmarkEnd w:id="11"/>
    </w:p>
    <w:p w:rsidR="00B540EE" w:rsidRPr="004A0460" w:rsidRDefault="00B540EE" w:rsidP="007A5A92">
      <w:pPr>
        <w:spacing w:after="0" w:line="240" w:lineRule="auto"/>
        <w:ind w:firstLine="709"/>
        <w:jc w:val="both"/>
        <w:rPr>
          <w:rStyle w:val="Zag11"/>
          <w:rFonts w:ascii="Times New Roman" w:eastAsia="@Arial Unicode MS" w:hAnsi="Times New Roman"/>
          <w:color w:val="0D0D0D" w:themeColor="text1" w:themeTint="F2"/>
          <w:sz w:val="28"/>
          <w:szCs w:val="28"/>
          <w:lang w:eastAsia="ru-RU"/>
        </w:rPr>
      </w:pPr>
      <w:r w:rsidRPr="004A0460">
        <w:rPr>
          <w:rStyle w:val="Zag11"/>
          <w:rFonts w:ascii="Times New Roman" w:eastAsia="@Arial Unicode MS" w:hAnsi="Times New Roman"/>
          <w:b/>
          <w:color w:val="0D0D0D" w:themeColor="text1" w:themeTint="F2"/>
          <w:sz w:val="28"/>
          <w:szCs w:val="28"/>
        </w:rPr>
        <w:t xml:space="preserve">Целями </w:t>
      </w:r>
      <w:r w:rsidRPr="004A0460">
        <w:rPr>
          <w:rStyle w:val="Zag11"/>
          <w:rFonts w:ascii="Times New Roman" w:eastAsia="@Arial Unicode MS" w:hAnsi="Times New Roman"/>
          <w:color w:val="0D0D0D" w:themeColor="text1" w:themeTint="F2"/>
          <w:sz w:val="28"/>
          <w:szCs w:val="28"/>
        </w:rPr>
        <w:t xml:space="preserve">реализации основной образовательной программы основного общего образования являются: </w:t>
      </w:r>
    </w:p>
    <w:p w:rsidR="00B540EE" w:rsidRPr="004A0460" w:rsidRDefault="00B70758" w:rsidP="007A5A92">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color w:val="0D0D0D" w:themeColor="text1" w:themeTint="F2"/>
          <w:sz w:val="28"/>
          <w:szCs w:val="28"/>
        </w:rPr>
      </w:pPr>
      <w:r w:rsidRPr="004A0460">
        <w:rPr>
          <w:rStyle w:val="Zag11"/>
          <w:rFonts w:ascii="Times New Roman" w:eastAsia="@Arial Unicode MS" w:hAnsi="Times New Roman"/>
          <w:color w:val="0D0D0D" w:themeColor="text1" w:themeTint="F2"/>
          <w:sz w:val="28"/>
          <w:szCs w:val="28"/>
        </w:rPr>
        <w:t>д</w:t>
      </w:r>
      <w:r w:rsidR="00815183" w:rsidRPr="004A0460">
        <w:rPr>
          <w:rStyle w:val="Zag11"/>
          <w:rFonts w:ascii="Times New Roman" w:eastAsia="@Arial Unicode MS" w:hAnsi="Times New Roman"/>
          <w:color w:val="0D0D0D" w:themeColor="text1" w:themeTint="F2"/>
          <w:sz w:val="28"/>
          <w:szCs w:val="28"/>
        </w:rPr>
        <w:t>остижение</w:t>
      </w:r>
      <w:r w:rsidRPr="004A0460">
        <w:rPr>
          <w:rStyle w:val="Zag11"/>
          <w:rFonts w:ascii="Times New Roman" w:eastAsia="@Arial Unicode MS" w:hAnsi="Times New Roman"/>
          <w:color w:val="0D0D0D" w:themeColor="text1" w:themeTint="F2"/>
          <w:sz w:val="28"/>
          <w:szCs w:val="28"/>
        </w:rPr>
        <w:t xml:space="preserve"> </w:t>
      </w:r>
      <w:r w:rsidR="00815183" w:rsidRPr="004A0460">
        <w:rPr>
          <w:rStyle w:val="Zag11"/>
          <w:rFonts w:ascii="Times New Roman" w:eastAsia="@Arial Unicode MS" w:hAnsi="Times New Roman"/>
          <w:color w:val="0D0D0D" w:themeColor="text1" w:themeTint="F2"/>
          <w:sz w:val="28"/>
          <w:szCs w:val="28"/>
        </w:rPr>
        <w:t xml:space="preserve">выпускниками </w:t>
      </w:r>
      <w:r w:rsidR="00B540EE" w:rsidRPr="004A0460">
        <w:rPr>
          <w:rStyle w:val="Zag11"/>
          <w:rFonts w:ascii="Times New Roman" w:eastAsia="@Arial Unicode MS" w:hAnsi="Times New Roman"/>
          <w:color w:val="0D0D0D" w:themeColor="text1" w:themeTint="F2"/>
          <w:sz w:val="28"/>
          <w:szCs w:val="28"/>
        </w:rPr>
        <w:t>планируемых результатов</w:t>
      </w:r>
      <w:r w:rsidR="006C643D" w:rsidRPr="004A0460">
        <w:rPr>
          <w:rStyle w:val="Zag11"/>
          <w:rFonts w:ascii="Times New Roman" w:eastAsia="@Arial Unicode MS" w:hAnsi="Times New Roman"/>
          <w:color w:val="0D0D0D" w:themeColor="text1" w:themeTint="F2"/>
          <w:sz w:val="28"/>
          <w:szCs w:val="28"/>
        </w:rPr>
        <w:t>:</w:t>
      </w:r>
      <w:r w:rsidR="00B540EE" w:rsidRPr="004A0460">
        <w:rPr>
          <w:rStyle w:val="Zag11"/>
          <w:rFonts w:ascii="Times New Roman" w:eastAsia="@Arial Unicode MS" w:hAnsi="Times New Roman"/>
          <w:color w:val="0D0D0D" w:themeColor="text1" w:themeTint="F2"/>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4A0460" w:rsidRDefault="00B540EE" w:rsidP="007A5A92">
      <w:pPr>
        <w:widowControl w:val="0"/>
        <w:numPr>
          <w:ilvl w:val="0"/>
          <w:numId w:val="17"/>
        </w:numPr>
        <w:tabs>
          <w:tab w:val="left" w:pos="993"/>
        </w:tabs>
        <w:spacing w:after="0" w:line="240" w:lineRule="auto"/>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становление и развитие личности </w:t>
      </w:r>
      <w:proofErr w:type="gramStart"/>
      <w:r w:rsidRPr="004A0460">
        <w:rPr>
          <w:rFonts w:ascii="Times New Roman" w:hAnsi="Times New Roman"/>
          <w:color w:val="0D0D0D" w:themeColor="text1" w:themeTint="F2"/>
          <w:sz w:val="28"/>
          <w:szCs w:val="28"/>
        </w:rPr>
        <w:t>обучающегося</w:t>
      </w:r>
      <w:proofErr w:type="gramEnd"/>
      <w:r w:rsidRPr="004A0460">
        <w:rPr>
          <w:rFonts w:ascii="Times New Roman" w:hAnsi="Times New Roman"/>
          <w:color w:val="0D0D0D" w:themeColor="text1" w:themeTint="F2"/>
          <w:sz w:val="28"/>
          <w:szCs w:val="28"/>
        </w:rPr>
        <w:t xml:space="preserve"> в ее самобытности, уникальности, неповторимости.</w:t>
      </w:r>
    </w:p>
    <w:p w:rsidR="00815183" w:rsidRPr="004A0460" w:rsidRDefault="00B540EE" w:rsidP="007A5A92">
      <w:pPr>
        <w:spacing w:after="0" w:line="240" w:lineRule="auto"/>
        <w:ind w:firstLine="902"/>
        <w:jc w:val="both"/>
        <w:rPr>
          <w:rStyle w:val="Zag11"/>
          <w:rFonts w:ascii="Times New Roman" w:eastAsia="@Arial Unicode MS" w:hAnsi="Times New Roman"/>
          <w:b/>
          <w:bCs/>
          <w:noProof/>
          <w:color w:val="0D0D0D" w:themeColor="text1" w:themeTint="F2"/>
          <w:sz w:val="28"/>
          <w:szCs w:val="28"/>
          <w:lang w:eastAsia="ru-RU"/>
        </w:rPr>
      </w:pPr>
      <w:r w:rsidRPr="004A0460">
        <w:rPr>
          <w:rStyle w:val="Zag11"/>
          <w:rFonts w:ascii="Times New Roman" w:eastAsia="@Arial Unicode MS" w:hAnsi="Times New Roman"/>
          <w:color w:val="0D0D0D" w:themeColor="text1" w:themeTint="F2"/>
          <w:sz w:val="28"/>
          <w:szCs w:val="28"/>
        </w:rPr>
        <w:t>Достижение поставленных</w:t>
      </w:r>
      <w:r w:rsidRPr="004A0460">
        <w:rPr>
          <w:rStyle w:val="Zag11"/>
          <w:rFonts w:ascii="Times New Roman" w:eastAsia="@Arial Unicode MS" w:hAnsi="Times New Roman"/>
          <w:b/>
          <w:color w:val="0D0D0D" w:themeColor="text1" w:themeTint="F2"/>
          <w:sz w:val="28"/>
          <w:szCs w:val="28"/>
        </w:rPr>
        <w:t xml:space="preserve"> </w:t>
      </w:r>
      <w:r w:rsidRPr="004A0460">
        <w:rPr>
          <w:rStyle w:val="Zag11"/>
          <w:rFonts w:ascii="Times New Roman" w:eastAsia="@Arial Unicode MS" w:hAnsi="Times New Roman"/>
          <w:color w:val="0D0D0D" w:themeColor="text1" w:themeTint="F2"/>
          <w:sz w:val="28"/>
          <w:szCs w:val="28"/>
        </w:rPr>
        <w:t>целей</w:t>
      </w:r>
      <w:r w:rsidRPr="004A0460">
        <w:rPr>
          <w:rStyle w:val="Zag11"/>
          <w:rFonts w:ascii="Times New Roman" w:eastAsia="@Arial Unicode MS" w:hAnsi="Times New Roman"/>
          <w:b/>
          <w:color w:val="0D0D0D" w:themeColor="text1" w:themeTint="F2"/>
          <w:sz w:val="28"/>
          <w:szCs w:val="28"/>
        </w:rPr>
        <w:t xml:space="preserve"> </w:t>
      </w:r>
      <w:r w:rsidRPr="004A0460">
        <w:rPr>
          <w:rStyle w:val="Zag11"/>
          <w:rFonts w:ascii="Times New Roman" w:eastAsia="@Arial Unicode MS" w:hAnsi="Times New Roman"/>
          <w:color w:val="0D0D0D" w:themeColor="text1" w:themeTint="F2"/>
          <w:sz w:val="28"/>
          <w:szCs w:val="28"/>
        </w:rPr>
        <w:t>при</w:t>
      </w:r>
      <w:r w:rsidR="00D10526" w:rsidRPr="004A0460">
        <w:rPr>
          <w:rStyle w:val="Zag11"/>
          <w:rFonts w:ascii="Times New Roman" w:eastAsia="@Arial Unicode MS" w:hAnsi="Times New Roman"/>
          <w:color w:val="0D0D0D" w:themeColor="text1" w:themeTint="F2"/>
          <w:sz w:val="28"/>
          <w:szCs w:val="28"/>
        </w:rPr>
        <w:t xml:space="preserve"> </w:t>
      </w:r>
      <w:r w:rsidRPr="004A0460">
        <w:rPr>
          <w:rStyle w:val="Zag11"/>
          <w:rFonts w:ascii="Times New Roman" w:eastAsia="@Arial Unicode MS" w:hAnsi="Times New Roman"/>
          <w:color w:val="0D0D0D" w:themeColor="text1" w:themeTint="F2"/>
          <w:sz w:val="28"/>
          <w:szCs w:val="28"/>
        </w:rPr>
        <w:t xml:space="preserve">реализации </w:t>
      </w:r>
      <w:r w:rsidR="00D10526" w:rsidRPr="004A0460">
        <w:rPr>
          <w:rStyle w:val="Zag11"/>
          <w:rFonts w:ascii="Times New Roman" w:eastAsia="@Arial Unicode MS" w:hAnsi="Times New Roman"/>
          <w:color w:val="0D0D0D" w:themeColor="text1" w:themeTint="F2"/>
          <w:sz w:val="28"/>
          <w:szCs w:val="28"/>
        </w:rPr>
        <w:t xml:space="preserve"> </w:t>
      </w:r>
      <w:r w:rsidRPr="004A0460">
        <w:rPr>
          <w:rStyle w:val="Zag11"/>
          <w:rFonts w:ascii="Times New Roman" w:eastAsia="@Arial Unicode MS" w:hAnsi="Times New Roman"/>
          <w:color w:val="0D0D0D" w:themeColor="text1" w:themeTint="F2"/>
          <w:sz w:val="28"/>
          <w:szCs w:val="28"/>
        </w:rPr>
        <w:t>основной образовательной программы основного общего образования</w:t>
      </w:r>
      <w:r w:rsidRPr="004A0460">
        <w:rPr>
          <w:rStyle w:val="Zag11"/>
          <w:rFonts w:ascii="Times New Roman" w:eastAsia="@Arial Unicode MS" w:hAnsi="Times New Roman"/>
          <w:b/>
          <w:color w:val="0D0D0D" w:themeColor="text1" w:themeTint="F2"/>
          <w:sz w:val="28"/>
          <w:szCs w:val="28"/>
        </w:rPr>
        <w:t xml:space="preserve"> </w:t>
      </w:r>
      <w:r w:rsidRPr="004A0460">
        <w:rPr>
          <w:rStyle w:val="Zag11"/>
          <w:rFonts w:ascii="Times New Roman" w:eastAsia="@Arial Unicode MS" w:hAnsi="Times New Roman"/>
          <w:color w:val="0D0D0D" w:themeColor="text1" w:themeTint="F2"/>
          <w:sz w:val="28"/>
          <w:szCs w:val="28"/>
        </w:rPr>
        <w:t>предусматривает решение следующих</w:t>
      </w:r>
      <w:r w:rsidRPr="004A0460">
        <w:rPr>
          <w:rStyle w:val="Zag11"/>
          <w:rFonts w:ascii="Times New Roman" w:eastAsia="@Arial Unicode MS" w:hAnsi="Times New Roman"/>
          <w:b/>
          <w:color w:val="0D0D0D" w:themeColor="text1" w:themeTint="F2"/>
          <w:sz w:val="28"/>
          <w:szCs w:val="28"/>
        </w:rPr>
        <w:t xml:space="preserve"> основных задач</w:t>
      </w:r>
      <w:r w:rsidRPr="004A0460">
        <w:rPr>
          <w:rStyle w:val="Zag11"/>
          <w:rFonts w:ascii="Times New Roman" w:eastAsia="@Arial Unicode MS" w:hAnsi="Times New Roman"/>
          <w:color w:val="0D0D0D" w:themeColor="text1" w:themeTint="F2"/>
          <w:sz w:val="28"/>
          <w:szCs w:val="28"/>
        </w:rPr>
        <w:t>:</w:t>
      </w:r>
    </w:p>
    <w:p w:rsidR="00815183" w:rsidRPr="004A0460" w:rsidRDefault="00815183" w:rsidP="007A5A92">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color w:val="0D0D0D" w:themeColor="text1" w:themeTint="F2"/>
          <w:sz w:val="28"/>
          <w:szCs w:val="28"/>
          <w:lang w:eastAsia="ru-RU"/>
        </w:rPr>
      </w:pPr>
      <w:r w:rsidRPr="004A0460">
        <w:rPr>
          <w:rStyle w:val="Zag11"/>
          <w:rFonts w:ascii="Times New Roman" w:eastAsia="@Arial Unicode MS" w:hAnsi="Times New Roman"/>
          <w:color w:val="0D0D0D" w:themeColor="text1" w:themeTint="F2"/>
          <w:sz w:val="28"/>
          <w:szCs w:val="28"/>
        </w:rPr>
        <w:t>обеспечение соответствия основной образовательной программы требованиям ФГОС ООО;</w:t>
      </w:r>
    </w:p>
    <w:p w:rsidR="00B540EE" w:rsidRPr="004A0460" w:rsidRDefault="00B540EE" w:rsidP="007A5A92">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color w:val="0D0D0D" w:themeColor="text1" w:themeTint="F2"/>
          <w:sz w:val="28"/>
          <w:szCs w:val="28"/>
          <w:lang w:eastAsia="ru-RU"/>
        </w:rPr>
      </w:pPr>
      <w:r w:rsidRPr="004A0460">
        <w:rPr>
          <w:rStyle w:val="Zag11"/>
          <w:rFonts w:ascii="Times New Roman" w:eastAsia="@Arial Unicode MS" w:hAnsi="Times New Roman"/>
          <w:color w:val="0D0D0D" w:themeColor="text1" w:themeTint="F2"/>
          <w:sz w:val="28"/>
          <w:szCs w:val="28"/>
        </w:rPr>
        <w:t>обеспечение преемственности начального общего, основного общего, среднего общего образования;</w:t>
      </w:r>
    </w:p>
    <w:p w:rsidR="00B540EE" w:rsidRPr="004A0460" w:rsidRDefault="00B540EE" w:rsidP="007A5A92">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color w:val="0D0D0D" w:themeColor="text1" w:themeTint="F2"/>
          <w:sz w:val="28"/>
          <w:szCs w:val="28"/>
          <w:lang w:eastAsia="ru-RU"/>
        </w:rPr>
      </w:pPr>
      <w:r w:rsidRPr="004A0460">
        <w:rPr>
          <w:rStyle w:val="Zag11"/>
          <w:rFonts w:ascii="Times New Roman" w:eastAsia="@Arial Unicode MS" w:hAnsi="Times New Roman"/>
          <w:color w:val="0D0D0D" w:themeColor="text1" w:themeTint="F2"/>
          <w:sz w:val="28"/>
          <w:szCs w:val="28"/>
        </w:rPr>
        <w:t>обеспечение доступности получения качественного основного общего образования, достижени</w:t>
      </w:r>
      <w:r w:rsidR="00353937" w:rsidRPr="004A0460">
        <w:rPr>
          <w:rStyle w:val="Zag11"/>
          <w:rFonts w:ascii="Times New Roman" w:eastAsia="@Arial Unicode MS" w:hAnsi="Times New Roman"/>
          <w:color w:val="0D0D0D" w:themeColor="text1" w:themeTint="F2"/>
          <w:sz w:val="28"/>
          <w:szCs w:val="28"/>
        </w:rPr>
        <w:t>е</w:t>
      </w:r>
      <w:r w:rsidRPr="004A0460">
        <w:rPr>
          <w:rStyle w:val="Zag11"/>
          <w:rFonts w:ascii="Times New Roman" w:eastAsia="@Arial Unicode MS" w:hAnsi="Times New Roman"/>
          <w:color w:val="0D0D0D" w:themeColor="text1" w:themeTint="F2"/>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624637" w:rsidRPr="004A0460">
        <w:rPr>
          <w:rStyle w:val="Zag11"/>
          <w:rFonts w:ascii="Times New Roman" w:eastAsia="@Arial Unicode MS" w:hAnsi="Times New Roman"/>
          <w:color w:val="0D0D0D" w:themeColor="text1" w:themeTint="F2"/>
          <w:sz w:val="28"/>
          <w:szCs w:val="28"/>
        </w:rPr>
        <w:t>ограниченными возможностями здоровья</w:t>
      </w:r>
      <w:r w:rsidRPr="004A0460">
        <w:rPr>
          <w:rStyle w:val="Zag11"/>
          <w:rFonts w:ascii="Times New Roman" w:eastAsia="@Arial Unicode MS" w:hAnsi="Times New Roman"/>
          <w:color w:val="0D0D0D" w:themeColor="text1" w:themeTint="F2"/>
          <w:sz w:val="28"/>
          <w:szCs w:val="28"/>
        </w:rPr>
        <w:t>;</w:t>
      </w:r>
    </w:p>
    <w:p w:rsidR="00B540EE" w:rsidRPr="004A0460" w:rsidRDefault="00B540EE" w:rsidP="007A5A92">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color w:val="0D0D0D" w:themeColor="text1" w:themeTint="F2"/>
          <w:sz w:val="28"/>
          <w:szCs w:val="28"/>
          <w:lang w:eastAsia="ru-RU"/>
        </w:rPr>
      </w:pPr>
      <w:r w:rsidRPr="004A0460">
        <w:rPr>
          <w:rStyle w:val="Zag11"/>
          <w:rFonts w:ascii="Times New Roman" w:eastAsia="@Arial Unicode MS" w:hAnsi="Times New Roman"/>
          <w:color w:val="0D0D0D" w:themeColor="text1" w:themeTint="F2"/>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4A0460" w:rsidRDefault="00B540EE" w:rsidP="007A5A92">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color w:val="0D0D0D" w:themeColor="text1" w:themeTint="F2"/>
          <w:sz w:val="28"/>
          <w:szCs w:val="28"/>
          <w:lang w:eastAsia="ru-RU"/>
        </w:rPr>
      </w:pPr>
      <w:r w:rsidRPr="004A0460">
        <w:rPr>
          <w:rStyle w:val="Zag11"/>
          <w:rFonts w:ascii="Times New Roman" w:eastAsia="@Arial Unicode MS" w:hAnsi="Times New Roman"/>
          <w:color w:val="0D0D0D" w:themeColor="text1" w:themeTint="F2"/>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4A0460" w:rsidRDefault="00B540EE" w:rsidP="007A5A92">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color w:val="0D0D0D" w:themeColor="text1" w:themeTint="F2"/>
          <w:sz w:val="28"/>
          <w:szCs w:val="28"/>
          <w:lang w:eastAsia="ru-RU"/>
        </w:rPr>
      </w:pPr>
      <w:r w:rsidRPr="004A0460">
        <w:rPr>
          <w:rStyle w:val="Zag11"/>
          <w:rFonts w:ascii="Times New Roman" w:eastAsia="@Arial Unicode MS" w:hAnsi="Times New Roman"/>
          <w:color w:val="0D0D0D" w:themeColor="text1" w:themeTint="F2"/>
          <w:sz w:val="28"/>
          <w:szCs w:val="28"/>
        </w:rPr>
        <w:t xml:space="preserve">взаимодействие </w:t>
      </w:r>
      <w:r w:rsidR="00B812F6">
        <w:rPr>
          <w:rStyle w:val="Zag11"/>
          <w:rFonts w:ascii="Times New Roman" w:eastAsia="@Arial Unicode MS" w:hAnsi="Times New Roman"/>
          <w:color w:val="0D0D0D" w:themeColor="text1" w:themeTint="F2"/>
          <w:sz w:val="28"/>
          <w:szCs w:val="28"/>
        </w:rPr>
        <w:t>МО</w:t>
      </w:r>
      <w:r w:rsidR="004D0790">
        <w:rPr>
          <w:rStyle w:val="Zag11"/>
          <w:rFonts w:ascii="Times New Roman" w:eastAsia="@Arial Unicode MS" w:hAnsi="Times New Roman"/>
          <w:color w:val="0D0D0D" w:themeColor="text1" w:themeTint="F2"/>
          <w:sz w:val="28"/>
          <w:szCs w:val="28"/>
        </w:rPr>
        <w:t>А</w:t>
      </w:r>
      <w:r w:rsidR="00B812F6">
        <w:rPr>
          <w:rStyle w:val="Zag11"/>
          <w:rFonts w:ascii="Times New Roman" w:eastAsia="@Arial Unicode MS" w:hAnsi="Times New Roman"/>
          <w:color w:val="0D0D0D" w:themeColor="text1" w:themeTint="F2"/>
          <w:sz w:val="28"/>
          <w:szCs w:val="28"/>
        </w:rPr>
        <w:t>У</w:t>
      </w:r>
      <w:r w:rsidR="004D0790">
        <w:rPr>
          <w:rStyle w:val="Zag11"/>
          <w:rFonts w:ascii="Times New Roman" w:eastAsia="@Arial Unicode MS" w:hAnsi="Times New Roman"/>
          <w:color w:val="0D0D0D" w:themeColor="text1" w:themeTint="F2"/>
          <w:sz w:val="28"/>
          <w:szCs w:val="28"/>
        </w:rPr>
        <w:t>О</w:t>
      </w:r>
      <w:r w:rsidR="00B812F6">
        <w:rPr>
          <w:rStyle w:val="Zag11"/>
          <w:rFonts w:ascii="Times New Roman" w:eastAsia="@Arial Unicode MS" w:hAnsi="Times New Roman"/>
          <w:color w:val="0D0D0D" w:themeColor="text1" w:themeTint="F2"/>
          <w:sz w:val="28"/>
          <w:szCs w:val="28"/>
        </w:rPr>
        <w:t>ОШ №</w:t>
      </w:r>
      <w:r w:rsidR="004D0790">
        <w:rPr>
          <w:rStyle w:val="Zag11"/>
          <w:rFonts w:ascii="Times New Roman" w:eastAsia="@Arial Unicode MS" w:hAnsi="Times New Roman"/>
          <w:color w:val="0D0D0D" w:themeColor="text1" w:themeTint="F2"/>
          <w:sz w:val="28"/>
          <w:szCs w:val="28"/>
        </w:rPr>
        <w:t>28</w:t>
      </w:r>
      <w:r w:rsidR="00B812F6">
        <w:rPr>
          <w:rStyle w:val="Zag11"/>
          <w:rFonts w:ascii="Times New Roman" w:eastAsia="@Arial Unicode MS" w:hAnsi="Times New Roman"/>
          <w:color w:val="0D0D0D" w:themeColor="text1" w:themeTint="F2"/>
          <w:sz w:val="28"/>
          <w:szCs w:val="28"/>
        </w:rPr>
        <w:t xml:space="preserve"> им</w:t>
      </w:r>
      <w:r w:rsidR="004D0790">
        <w:rPr>
          <w:rStyle w:val="Zag11"/>
          <w:rFonts w:ascii="Times New Roman" w:eastAsia="@Arial Unicode MS" w:hAnsi="Times New Roman"/>
          <w:color w:val="0D0D0D" w:themeColor="text1" w:themeTint="F2"/>
          <w:sz w:val="28"/>
          <w:szCs w:val="28"/>
        </w:rPr>
        <w:t>ени</w:t>
      </w:r>
      <w:r w:rsidR="00EE4155">
        <w:rPr>
          <w:rStyle w:val="Zag11"/>
          <w:rFonts w:ascii="Times New Roman" w:eastAsia="@Arial Unicode MS" w:hAnsi="Times New Roman"/>
          <w:color w:val="0D0D0D" w:themeColor="text1" w:themeTint="F2"/>
          <w:sz w:val="28"/>
          <w:szCs w:val="28"/>
        </w:rPr>
        <w:t xml:space="preserve"> А.Матросова г</w:t>
      </w:r>
      <w:proofErr w:type="gramStart"/>
      <w:r w:rsidR="00EE4155">
        <w:rPr>
          <w:rStyle w:val="Zag11"/>
          <w:rFonts w:ascii="Times New Roman" w:eastAsia="@Arial Unicode MS" w:hAnsi="Times New Roman"/>
          <w:color w:val="0D0D0D" w:themeColor="text1" w:themeTint="F2"/>
          <w:sz w:val="28"/>
          <w:szCs w:val="28"/>
        </w:rPr>
        <w:t>.Н</w:t>
      </w:r>
      <w:proofErr w:type="gramEnd"/>
      <w:r w:rsidR="00EE4155">
        <w:rPr>
          <w:rStyle w:val="Zag11"/>
          <w:rFonts w:ascii="Times New Roman" w:eastAsia="@Arial Unicode MS" w:hAnsi="Times New Roman"/>
          <w:color w:val="0D0D0D" w:themeColor="text1" w:themeTint="F2"/>
          <w:sz w:val="28"/>
          <w:szCs w:val="28"/>
        </w:rPr>
        <w:t>овокубанска</w:t>
      </w:r>
      <w:r w:rsidR="00D10526" w:rsidRPr="004A0460">
        <w:rPr>
          <w:rStyle w:val="Zag11"/>
          <w:rFonts w:ascii="Times New Roman" w:eastAsia="@Arial Unicode MS" w:hAnsi="Times New Roman"/>
          <w:color w:val="0D0D0D" w:themeColor="text1" w:themeTint="F2"/>
          <w:sz w:val="28"/>
          <w:szCs w:val="28"/>
        </w:rPr>
        <w:t xml:space="preserve"> </w:t>
      </w:r>
      <w:r w:rsidRPr="004A0460">
        <w:rPr>
          <w:rStyle w:val="Zag11"/>
          <w:rFonts w:ascii="Times New Roman" w:eastAsia="@Arial Unicode MS" w:hAnsi="Times New Roman"/>
          <w:color w:val="0D0D0D" w:themeColor="text1" w:themeTint="F2"/>
          <w:sz w:val="28"/>
          <w:szCs w:val="28"/>
        </w:rPr>
        <w:t>при реализации основной образовательной программы с социальными партнерами;</w:t>
      </w:r>
    </w:p>
    <w:p w:rsidR="00B540EE" w:rsidRPr="004A0460" w:rsidRDefault="00B540EE" w:rsidP="007A5A92">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color w:val="0D0D0D" w:themeColor="text1" w:themeTint="F2"/>
          <w:sz w:val="28"/>
          <w:szCs w:val="28"/>
          <w:lang w:eastAsia="ru-RU"/>
        </w:rPr>
      </w:pPr>
      <w:r w:rsidRPr="004A0460">
        <w:rPr>
          <w:rStyle w:val="Zag11"/>
          <w:rFonts w:ascii="Times New Roman" w:eastAsia="@Arial Unicode MS" w:hAnsi="Times New Roman"/>
          <w:color w:val="0D0D0D" w:themeColor="text1" w:themeTint="F2"/>
          <w:sz w:val="28"/>
          <w:szCs w:val="28"/>
        </w:rPr>
        <w:t xml:space="preserve">выявление и развитие способностей обучающихся, в том числе </w:t>
      </w:r>
      <w:r w:rsidR="00277366" w:rsidRPr="004A0460">
        <w:rPr>
          <w:rStyle w:val="Zag11"/>
          <w:rFonts w:ascii="Times New Roman" w:eastAsia="@Arial Unicode MS" w:hAnsi="Times New Roman"/>
          <w:color w:val="0D0D0D" w:themeColor="text1" w:themeTint="F2"/>
          <w:sz w:val="28"/>
          <w:szCs w:val="28"/>
        </w:rPr>
        <w:t>детей</w:t>
      </w:r>
      <w:r w:rsidR="006F3B39" w:rsidRPr="004A0460">
        <w:rPr>
          <w:rStyle w:val="Zag11"/>
          <w:rFonts w:ascii="Times New Roman" w:eastAsia="@Arial Unicode MS" w:hAnsi="Times New Roman"/>
          <w:color w:val="0D0D0D" w:themeColor="text1" w:themeTint="F2"/>
          <w:sz w:val="28"/>
          <w:szCs w:val="28"/>
        </w:rPr>
        <w:t>, проявивших выдающиеся способности</w:t>
      </w:r>
      <w:r w:rsidRPr="004A0460">
        <w:rPr>
          <w:rStyle w:val="Zag11"/>
          <w:rFonts w:ascii="Times New Roman" w:eastAsia="@Arial Unicode MS" w:hAnsi="Times New Roman"/>
          <w:color w:val="0D0D0D" w:themeColor="text1" w:themeTint="F2"/>
          <w:sz w:val="28"/>
          <w:szCs w:val="28"/>
        </w:rPr>
        <w:t xml:space="preserve">, детей с </w:t>
      </w:r>
      <w:r w:rsidR="00833AC5" w:rsidRPr="004A0460">
        <w:rPr>
          <w:rStyle w:val="Zag11"/>
          <w:rFonts w:ascii="Times New Roman" w:eastAsia="@Arial Unicode MS" w:hAnsi="Times New Roman"/>
          <w:color w:val="0D0D0D" w:themeColor="text1" w:themeTint="F2"/>
          <w:sz w:val="28"/>
          <w:szCs w:val="28"/>
        </w:rPr>
        <w:t>ограниченными возможностями здоровья</w:t>
      </w:r>
      <w:r w:rsidRPr="004A0460">
        <w:rPr>
          <w:rStyle w:val="Zag11"/>
          <w:rFonts w:ascii="Times New Roman" w:eastAsia="@Arial Unicode MS" w:hAnsi="Times New Roman"/>
          <w:color w:val="0D0D0D" w:themeColor="text1" w:themeTint="F2"/>
          <w:sz w:val="28"/>
          <w:szCs w:val="28"/>
        </w:rPr>
        <w:t xml:space="preserve"> и инвалидов, их </w:t>
      </w:r>
      <w:r w:rsidR="00815183" w:rsidRPr="004A0460">
        <w:rPr>
          <w:rStyle w:val="Zag11"/>
          <w:rFonts w:ascii="Times New Roman" w:eastAsia="@Arial Unicode MS" w:hAnsi="Times New Roman"/>
          <w:color w:val="0D0D0D" w:themeColor="text1" w:themeTint="F2"/>
          <w:sz w:val="28"/>
          <w:szCs w:val="28"/>
        </w:rPr>
        <w:t>интересов</w:t>
      </w:r>
      <w:r w:rsidRPr="004A0460">
        <w:rPr>
          <w:rStyle w:val="Zag11"/>
          <w:rFonts w:ascii="Times New Roman" w:eastAsia="@Arial Unicode MS" w:hAnsi="Times New Roman"/>
          <w:color w:val="0D0D0D" w:themeColor="text1" w:themeTint="F2"/>
          <w:sz w:val="28"/>
          <w:szCs w:val="28"/>
        </w:rPr>
        <w:t xml:space="preserve"> через систему клубов, секций, студий и кружков, общественно полезн</w:t>
      </w:r>
      <w:r w:rsidR="005D39F5" w:rsidRPr="004A0460">
        <w:rPr>
          <w:rStyle w:val="Zag11"/>
          <w:rFonts w:ascii="Times New Roman" w:eastAsia="@Arial Unicode MS" w:hAnsi="Times New Roman"/>
          <w:color w:val="0D0D0D" w:themeColor="text1" w:themeTint="F2"/>
          <w:sz w:val="28"/>
          <w:szCs w:val="28"/>
        </w:rPr>
        <w:t>ую</w:t>
      </w:r>
      <w:r w:rsidRPr="004A0460">
        <w:rPr>
          <w:rStyle w:val="Zag11"/>
          <w:rFonts w:ascii="Times New Roman" w:eastAsia="@Arial Unicode MS" w:hAnsi="Times New Roman"/>
          <w:color w:val="0D0D0D" w:themeColor="text1" w:themeTint="F2"/>
          <w:sz w:val="28"/>
          <w:szCs w:val="28"/>
        </w:rPr>
        <w:t xml:space="preserve"> деятельност</w:t>
      </w:r>
      <w:r w:rsidR="005D39F5" w:rsidRPr="004A0460">
        <w:rPr>
          <w:rStyle w:val="Zag11"/>
          <w:rFonts w:ascii="Times New Roman" w:eastAsia="@Arial Unicode MS" w:hAnsi="Times New Roman"/>
          <w:color w:val="0D0D0D" w:themeColor="text1" w:themeTint="F2"/>
          <w:sz w:val="28"/>
          <w:szCs w:val="28"/>
        </w:rPr>
        <w:t>ь</w:t>
      </w:r>
      <w:r w:rsidRPr="004A0460">
        <w:rPr>
          <w:rStyle w:val="Zag11"/>
          <w:rFonts w:ascii="Times New Roman" w:eastAsia="@Arial Unicode MS" w:hAnsi="Times New Roman"/>
          <w:color w:val="0D0D0D" w:themeColor="text1" w:themeTint="F2"/>
          <w:sz w:val="28"/>
          <w:szCs w:val="28"/>
        </w:rPr>
        <w:t>, в том числе с использованием возможностей образовательных организаций дополнительного образования;</w:t>
      </w:r>
    </w:p>
    <w:p w:rsidR="00B540EE" w:rsidRPr="004A0460" w:rsidRDefault="00815183" w:rsidP="007A5A92">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color w:val="0D0D0D" w:themeColor="text1" w:themeTint="F2"/>
          <w:sz w:val="28"/>
          <w:szCs w:val="28"/>
          <w:lang w:eastAsia="ru-RU"/>
        </w:rPr>
      </w:pPr>
      <w:r w:rsidRPr="004A0460">
        <w:rPr>
          <w:rStyle w:val="Zag11"/>
          <w:rFonts w:ascii="Times New Roman" w:eastAsia="@Arial Unicode MS" w:hAnsi="Times New Roman"/>
          <w:color w:val="0D0D0D" w:themeColor="text1" w:themeTint="F2"/>
          <w:sz w:val="28"/>
          <w:szCs w:val="28"/>
        </w:rPr>
        <w:t xml:space="preserve">организацию </w:t>
      </w:r>
      <w:r w:rsidR="00B540EE" w:rsidRPr="004A0460">
        <w:rPr>
          <w:rStyle w:val="Zag11"/>
          <w:rFonts w:ascii="Times New Roman" w:eastAsia="@Arial Unicode MS" w:hAnsi="Times New Roman"/>
          <w:color w:val="0D0D0D" w:themeColor="text1" w:themeTint="F2"/>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4A0460" w:rsidRDefault="00B540EE" w:rsidP="007A5A92">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color w:val="0D0D0D" w:themeColor="text1" w:themeTint="F2"/>
          <w:sz w:val="28"/>
          <w:szCs w:val="28"/>
          <w:lang w:eastAsia="ru-RU"/>
        </w:rPr>
      </w:pPr>
      <w:r w:rsidRPr="004A0460">
        <w:rPr>
          <w:rStyle w:val="Zag11"/>
          <w:rFonts w:ascii="Times New Roman" w:eastAsia="@Arial Unicode MS" w:hAnsi="Times New Roman"/>
          <w:color w:val="0D0D0D" w:themeColor="text1" w:themeTint="F2"/>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4A0460">
        <w:rPr>
          <w:rStyle w:val="Zag11"/>
          <w:rFonts w:ascii="Times New Roman" w:eastAsia="@Arial Unicode MS" w:hAnsi="Times New Roman"/>
          <w:color w:val="0D0D0D" w:themeColor="text1" w:themeTint="F2"/>
          <w:sz w:val="28"/>
          <w:szCs w:val="28"/>
        </w:rPr>
        <w:t>внутришкольной</w:t>
      </w:r>
      <w:proofErr w:type="spellEnd"/>
      <w:r w:rsidRPr="004A0460">
        <w:rPr>
          <w:rStyle w:val="Zag11"/>
          <w:rFonts w:ascii="Times New Roman" w:eastAsia="@Arial Unicode MS" w:hAnsi="Times New Roman"/>
          <w:color w:val="0D0D0D" w:themeColor="text1" w:themeTint="F2"/>
          <w:sz w:val="28"/>
          <w:szCs w:val="28"/>
        </w:rPr>
        <w:t xml:space="preserve"> социальной среды, школьного уклада;</w:t>
      </w:r>
    </w:p>
    <w:p w:rsidR="00B540EE" w:rsidRPr="004A0460" w:rsidRDefault="00B540EE" w:rsidP="007A5A92">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color w:val="0D0D0D" w:themeColor="text1" w:themeTint="F2"/>
          <w:sz w:val="28"/>
          <w:szCs w:val="28"/>
          <w:lang w:eastAsia="ru-RU"/>
        </w:rPr>
      </w:pPr>
      <w:r w:rsidRPr="004A0460">
        <w:rPr>
          <w:rStyle w:val="Zag11"/>
          <w:rFonts w:ascii="Times New Roman" w:eastAsia="@Arial Unicode MS" w:hAnsi="Times New Roman"/>
          <w:color w:val="0D0D0D" w:themeColor="text1" w:themeTint="F2"/>
          <w:sz w:val="28"/>
          <w:szCs w:val="28"/>
        </w:rPr>
        <w:t xml:space="preserve">включение </w:t>
      </w:r>
      <w:proofErr w:type="gramStart"/>
      <w:r w:rsidRPr="004A0460">
        <w:rPr>
          <w:rStyle w:val="Zag11"/>
          <w:rFonts w:ascii="Times New Roman" w:eastAsia="@Arial Unicode MS" w:hAnsi="Times New Roman"/>
          <w:color w:val="0D0D0D" w:themeColor="text1" w:themeTint="F2"/>
          <w:sz w:val="28"/>
          <w:szCs w:val="28"/>
        </w:rPr>
        <w:t>обучающихся</w:t>
      </w:r>
      <w:proofErr w:type="gramEnd"/>
      <w:r w:rsidRPr="004A0460">
        <w:rPr>
          <w:rStyle w:val="Zag11"/>
          <w:rFonts w:ascii="Times New Roman" w:eastAsia="@Arial Unicode MS" w:hAnsi="Times New Roman"/>
          <w:color w:val="0D0D0D" w:themeColor="text1" w:themeTint="F2"/>
          <w:sz w:val="28"/>
          <w:szCs w:val="28"/>
        </w:rPr>
        <w:t xml:space="preserve"> в процессы познания и преобразования внешкольной социальной среды (населенного пункта, района,</w:t>
      </w:r>
      <w:r w:rsidR="00D10526" w:rsidRPr="004A0460">
        <w:rPr>
          <w:rStyle w:val="Zag11"/>
          <w:rFonts w:ascii="Times New Roman" w:eastAsia="@Arial Unicode MS" w:hAnsi="Times New Roman"/>
          <w:color w:val="0D0D0D" w:themeColor="text1" w:themeTint="F2"/>
          <w:sz w:val="28"/>
          <w:szCs w:val="28"/>
        </w:rPr>
        <w:t xml:space="preserve"> края</w:t>
      </w:r>
      <w:r w:rsidRPr="004A0460">
        <w:rPr>
          <w:rStyle w:val="Zag11"/>
          <w:rFonts w:ascii="Times New Roman" w:eastAsia="@Arial Unicode MS" w:hAnsi="Times New Roman"/>
          <w:color w:val="0D0D0D" w:themeColor="text1" w:themeTint="F2"/>
          <w:sz w:val="28"/>
          <w:szCs w:val="28"/>
        </w:rPr>
        <w:t>) для приобретения опыта реального управления и действия;</w:t>
      </w:r>
    </w:p>
    <w:p w:rsidR="00B540EE" w:rsidRPr="004A0460" w:rsidRDefault="00B540EE" w:rsidP="007A5A92">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color w:val="0D0D0D" w:themeColor="text1" w:themeTint="F2"/>
          <w:sz w:val="28"/>
          <w:szCs w:val="28"/>
          <w:lang w:eastAsia="ru-RU"/>
        </w:rPr>
      </w:pPr>
      <w:r w:rsidRPr="004A0460">
        <w:rPr>
          <w:rStyle w:val="Zag11"/>
          <w:rFonts w:ascii="Times New Roman" w:eastAsia="@Arial Unicode MS" w:hAnsi="Times New Roman"/>
          <w:color w:val="0D0D0D" w:themeColor="text1" w:themeTint="F2"/>
          <w:sz w:val="28"/>
          <w:szCs w:val="28"/>
        </w:rP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w:t>
      </w:r>
      <w:proofErr w:type="gramStart"/>
      <w:r w:rsidRPr="004A0460">
        <w:rPr>
          <w:rStyle w:val="Zag11"/>
          <w:rFonts w:ascii="Times New Roman" w:eastAsia="@Arial Unicode MS" w:hAnsi="Times New Roman"/>
          <w:color w:val="0D0D0D" w:themeColor="text1" w:themeTint="F2"/>
          <w:sz w:val="28"/>
          <w:szCs w:val="28"/>
        </w:rPr>
        <w:t>профессионального</w:t>
      </w:r>
      <w:proofErr w:type="gramEnd"/>
      <w:r w:rsidRPr="004A0460">
        <w:rPr>
          <w:rStyle w:val="Zag11"/>
          <w:rFonts w:ascii="Times New Roman" w:eastAsia="@Arial Unicode MS" w:hAnsi="Times New Roman"/>
          <w:color w:val="0D0D0D" w:themeColor="text1" w:themeTint="F2"/>
          <w:sz w:val="28"/>
          <w:szCs w:val="28"/>
        </w:rPr>
        <w:t xml:space="preserve"> образования, центрами профессиональной работы;</w:t>
      </w:r>
    </w:p>
    <w:p w:rsidR="00B540EE" w:rsidRPr="004A0460" w:rsidRDefault="00B540EE" w:rsidP="007A5A92">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color w:val="0D0D0D" w:themeColor="text1" w:themeTint="F2"/>
          <w:sz w:val="28"/>
          <w:szCs w:val="28"/>
          <w:lang w:eastAsia="ru-RU"/>
        </w:rPr>
      </w:pPr>
      <w:r w:rsidRPr="004A0460">
        <w:rPr>
          <w:rStyle w:val="Zag11"/>
          <w:rFonts w:ascii="Times New Roman" w:eastAsia="@Arial Unicode MS" w:hAnsi="Times New Roman"/>
          <w:color w:val="0D0D0D" w:themeColor="text1" w:themeTint="F2"/>
          <w:sz w:val="28"/>
          <w:szCs w:val="28"/>
        </w:rPr>
        <w:t>сохранение</w:t>
      </w:r>
      <w:r w:rsidRPr="004A0460">
        <w:rPr>
          <w:rFonts w:ascii="Times New Roman" w:hAnsi="Times New Roman"/>
          <w:color w:val="0D0D0D" w:themeColor="text1" w:themeTint="F2"/>
          <w:sz w:val="28"/>
          <w:szCs w:val="28"/>
        </w:rPr>
        <w:t xml:space="preserve"> и укрепление физического, психологического и социального здоровья обучающихся</w:t>
      </w:r>
      <w:r w:rsidRPr="004A0460">
        <w:rPr>
          <w:rStyle w:val="Zag11"/>
          <w:rFonts w:ascii="Times New Roman" w:eastAsia="@Arial Unicode MS" w:hAnsi="Times New Roman"/>
          <w:color w:val="0D0D0D" w:themeColor="text1" w:themeTint="F2"/>
          <w:sz w:val="28"/>
          <w:szCs w:val="28"/>
        </w:rPr>
        <w:t>, обеспечение их безопасности.</w:t>
      </w:r>
    </w:p>
    <w:p w:rsidR="00323DC2" w:rsidRPr="004A0460" w:rsidRDefault="00323DC2" w:rsidP="007A5A92">
      <w:pPr>
        <w:widowControl w:val="0"/>
        <w:tabs>
          <w:tab w:val="left" w:pos="993"/>
        </w:tabs>
        <w:spacing w:after="0" w:line="240" w:lineRule="auto"/>
        <w:ind w:left="709"/>
        <w:jc w:val="both"/>
        <w:rPr>
          <w:rStyle w:val="Zag11"/>
          <w:rFonts w:ascii="Times New Roman" w:eastAsia="@Arial Unicode MS" w:hAnsi="Times New Roman"/>
          <w:color w:val="0D0D0D" w:themeColor="text1" w:themeTint="F2"/>
          <w:sz w:val="28"/>
          <w:szCs w:val="28"/>
          <w:lang w:eastAsia="ru-RU"/>
        </w:rPr>
      </w:pPr>
    </w:p>
    <w:p w:rsidR="004F4AEB" w:rsidRPr="00A725DC" w:rsidRDefault="00001CAF" w:rsidP="005660A5">
      <w:pPr>
        <w:pStyle w:val="3b"/>
        <w:rPr>
          <w:rStyle w:val="Zag11"/>
          <w:b w:val="0"/>
          <w:color w:val="0D0D0D" w:themeColor="text1" w:themeTint="F2"/>
          <w:lang w:val="ru-RU"/>
        </w:rPr>
      </w:pPr>
      <w:bookmarkStart w:id="12" w:name="_Toc414553128"/>
      <w:bookmarkStart w:id="13" w:name="_Toc95073648"/>
      <w:r w:rsidRPr="00A725DC">
        <w:rPr>
          <w:rStyle w:val="Zag11"/>
          <w:color w:val="0D0D0D" w:themeColor="text1" w:themeTint="F2"/>
          <w:lang w:val="ru-RU"/>
        </w:rPr>
        <w:t>1.1.3.</w:t>
      </w:r>
      <w:r w:rsidR="004F4AEB" w:rsidRPr="00A725DC">
        <w:rPr>
          <w:rStyle w:val="Zag11"/>
          <w:color w:val="0D0D0D" w:themeColor="text1" w:themeTint="F2"/>
          <w:lang w:val="ru-RU"/>
        </w:rPr>
        <w:t>Принципы и подходы к формированию образовательной программы основного общего образования</w:t>
      </w:r>
      <w:bookmarkEnd w:id="12"/>
      <w:bookmarkEnd w:id="13"/>
    </w:p>
    <w:p w:rsidR="001A33FC" w:rsidRPr="004A0460" w:rsidRDefault="00786B48" w:rsidP="007A5A92">
      <w:pPr>
        <w:spacing w:after="0" w:line="240" w:lineRule="auto"/>
        <w:ind w:firstLine="720"/>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ООП О</w:t>
      </w:r>
      <w:r w:rsidR="001A33FC" w:rsidRPr="004A0460">
        <w:rPr>
          <w:rFonts w:ascii="Times New Roman" w:hAnsi="Times New Roman"/>
          <w:color w:val="0D0D0D" w:themeColor="text1" w:themeTint="F2"/>
          <w:sz w:val="28"/>
          <w:szCs w:val="28"/>
        </w:rPr>
        <w:t xml:space="preserve">ОО учитывает требования к образованию, которые предъявляют ФГОС </w:t>
      </w:r>
      <w:r w:rsidRPr="004A0460">
        <w:rPr>
          <w:rFonts w:ascii="Times New Roman" w:hAnsi="Times New Roman"/>
          <w:color w:val="0D0D0D" w:themeColor="text1" w:themeTint="F2"/>
          <w:sz w:val="28"/>
          <w:szCs w:val="28"/>
        </w:rPr>
        <w:t>О</w:t>
      </w:r>
      <w:r w:rsidR="001A33FC" w:rsidRPr="004A0460">
        <w:rPr>
          <w:rFonts w:ascii="Times New Roman" w:hAnsi="Times New Roman"/>
          <w:color w:val="0D0D0D" w:themeColor="text1" w:themeTint="F2"/>
          <w:sz w:val="28"/>
          <w:szCs w:val="28"/>
        </w:rPr>
        <w:t xml:space="preserve">ОО. Принципиальным подходом к формированию ООП </w:t>
      </w:r>
      <w:r w:rsidRPr="004A0460">
        <w:rPr>
          <w:rFonts w:ascii="Times New Roman" w:hAnsi="Times New Roman"/>
          <w:color w:val="0D0D0D" w:themeColor="text1" w:themeTint="F2"/>
          <w:sz w:val="28"/>
          <w:szCs w:val="28"/>
        </w:rPr>
        <w:t>О</w:t>
      </w:r>
      <w:r w:rsidR="001A33FC" w:rsidRPr="004A0460">
        <w:rPr>
          <w:rFonts w:ascii="Times New Roman" w:hAnsi="Times New Roman"/>
          <w:color w:val="0D0D0D" w:themeColor="text1" w:themeTint="F2"/>
          <w:sz w:val="28"/>
          <w:szCs w:val="28"/>
        </w:rPr>
        <w:t xml:space="preserve">ОО стал учет изменения социальной ситуации развития современных детей. Наряду со </w:t>
      </w:r>
      <w:proofErr w:type="spellStart"/>
      <w:r w:rsidR="001A33FC" w:rsidRPr="004A0460">
        <w:rPr>
          <w:rFonts w:ascii="Times New Roman" w:hAnsi="Times New Roman"/>
          <w:color w:val="0D0D0D" w:themeColor="text1" w:themeTint="F2"/>
          <w:sz w:val="28"/>
          <w:szCs w:val="28"/>
        </w:rPr>
        <w:t>знаниевым</w:t>
      </w:r>
      <w:proofErr w:type="spellEnd"/>
      <w:r w:rsidR="001A33FC" w:rsidRPr="004A0460">
        <w:rPr>
          <w:rFonts w:ascii="Times New Roman" w:hAnsi="Times New Roman"/>
          <w:color w:val="0D0D0D" w:themeColor="text1" w:themeTint="F2"/>
          <w:sz w:val="28"/>
          <w:szCs w:val="28"/>
        </w:rPr>
        <w:t xml:space="preserve"> компонентом в программном </w:t>
      </w:r>
      <w:proofErr w:type="gramStart"/>
      <w:r w:rsidR="001A33FC" w:rsidRPr="004A0460">
        <w:rPr>
          <w:rFonts w:ascii="Times New Roman" w:hAnsi="Times New Roman"/>
          <w:color w:val="0D0D0D" w:themeColor="text1" w:themeTint="F2"/>
          <w:sz w:val="28"/>
          <w:szCs w:val="28"/>
        </w:rPr>
        <w:t>содержании</w:t>
      </w:r>
      <w:proofErr w:type="gramEnd"/>
      <w:r w:rsidR="001A33FC" w:rsidRPr="004A0460">
        <w:rPr>
          <w:rFonts w:ascii="Times New Roman" w:hAnsi="Times New Roman"/>
          <w:color w:val="0D0D0D" w:themeColor="text1" w:themeTint="F2"/>
          <w:sz w:val="28"/>
          <w:szCs w:val="28"/>
        </w:rPr>
        <w:t xml:space="preserve"> обучения представлен </w:t>
      </w:r>
      <w:proofErr w:type="spellStart"/>
      <w:r w:rsidR="001A33FC" w:rsidRPr="004A0460">
        <w:rPr>
          <w:rFonts w:ascii="Times New Roman" w:hAnsi="Times New Roman"/>
          <w:color w:val="0D0D0D" w:themeColor="text1" w:themeTint="F2"/>
          <w:sz w:val="28"/>
          <w:szCs w:val="28"/>
        </w:rPr>
        <w:t>деятельностный</w:t>
      </w:r>
      <w:proofErr w:type="spellEnd"/>
      <w:r w:rsidR="001A33FC" w:rsidRPr="004A0460">
        <w:rPr>
          <w:rFonts w:ascii="Times New Roman" w:hAnsi="Times New Roman"/>
          <w:color w:val="0D0D0D" w:themeColor="text1" w:themeTint="F2"/>
          <w:sz w:val="28"/>
          <w:szCs w:val="28"/>
        </w:rPr>
        <w:t xml:space="preserve"> компонент, что позволяет установить баланс теоретической и практической составляющих содержания обучения. Определение содержания тех знаний, умений и способов деятельности, которые являются </w:t>
      </w:r>
      <w:proofErr w:type="spellStart"/>
      <w:r w:rsidR="001A33FC" w:rsidRPr="004A0460">
        <w:rPr>
          <w:rFonts w:ascii="Times New Roman" w:hAnsi="Times New Roman"/>
          <w:color w:val="0D0D0D" w:themeColor="text1" w:themeTint="F2"/>
          <w:sz w:val="28"/>
          <w:szCs w:val="28"/>
        </w:rPr>
        <w:t>надпредметными</w:t>
      </w:r>
      <w:proofErr w:type="spellEnd"/>
      <w:r w:rsidR="001A33FC" w:rsidRPr="004A0460">
        <w:rPr>
          <w:rFonts w:ascii="Times New Roman" w:hAnsi="Times New Roman"/>
          <w:color w:val="0D0D0D" w:themeColor="text1" w:themeTint="F2"/>
          <w:sz w:val="28"/>
          <w:szCs w:val="28"/>
        </w:rPr>
        <w:t xml:space="preserve">, дает возможность объединить усилия всех учебных предметов для решения общих задач обучения, что обеспечивает интеграцию в изучении разных сторон окружающего мира. </w:t>
      </w:r>
    </w:p>
    <w:p w:rsidR="001A33FC" w:rsidRPr="004A0460" w:rsidRDefault="001A33FC" w:rsidP="007A5A92">
      <w:pPr>
        <w:shd w:val="clear" w:color="auto" w:fill="FFFFFF"/>
        <w:spacing w:after="0" w:line="240" w:lineRule="auto"/>
        <w:ind w:firstLine="720"/>
        <w:jc w:val="both"/>
        <w:rPr>
          <w:rFonts w:ascii="Times New Roman" w:hAnsi="Times New Roman"/>
          <w:color w:val="0D0D0D" w:themeColor="text1" w:themeTint="F2"/>
          <w:sz w:val="28"/>
          <w:szCs w:val="28"/>
        </w:rPr>
      </w:pPr>
      <w:r w:rsidRPr="004A0460">
        <w:rPr>
          <w:rFonts w:ascii="Times New Roman" w:hAnsi="Times New Roman"/>
          <w:b/>
          <w:color w:val="0D0D0D" w:themeColor="text1" w:themeTint="F2"/>
          <w:sz w:val="28"/>
          <w:szCs w:val="28"/>
        </w:rPr>
        <w:t>Основными принципами</w:t>
      </w:r>
      <w:r w:rsidRPr="004A0460">
        <w:rPr>
          <w:rFonts w:ascii="Times New Roman" w:hAnsi="Times New Roman"/>
          <w:color w:val="0D0D0D" w:themeColor="text1" w:themeTint="F2"/>
          <w:sz w:val="28"/>
          <w:szCs w:val="28"/>
        </w:rPr>
        <w:t xml:space="preserve"> развивающей лич</w:t>
      </w:r>
      <w:r w:rsidRPr="00BA3F2C">
        <w:rPr>
          <w:rFonts w:ascii="Times New Roman" w:hAnsi="Times New Roman"/>
          <w:b/>
          <w:color w:val="0D0D0D" w:themeColor="text1" w:themeTint="F2"/>
          <w:sz w:val="28"/>
          <w:szCs w:val="28"/>
        </w:rPr>
        <w:t>но</w:t>
      </w:r>
      <w:r w:rsidRPr="004A0460">
        <w:rPr>
          <w:rFonts w:ascii="Times New Roman" w:hAnsi="Times New Roman"/>
          <w:color w:val="0D0D0D" w:themeColor="text1" w:themeTint="F2"/>
          <w:sz w:val="28"/>
          <w:szCs w:val="28"/>
        </w:rPr>
        <w:t>стно-ориентированной обучения являются:</w:t>
      </w:r>
    </w:p>
    <w:p w:rsidR="001A33FC" w:rsidRPr="004A0460" w:rsidRDefault="001A33FC" w:rsidP="007A5A92">
      <w:pPr>
        <w:shd w:val="clear" w:color="auto" w:fill="FFFFFF"/>
        <w:spacing w:after="0" w:line="240" w:lineRule="auto"/>
        <w:ind w:firstLine="720"/>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sym w:font="Symbol" w:char="F02D"/>
      </w:r>
      <w:r w:rsidRPr="004A0460">
        <w:rPr>
          <w:rFonts w:ascii="Times New Roman" w:hAnsi="Times New Roman"/>
          <w:color w:val="0D0D0D" w:themeColor="text1" w:themeTint="F2"/>
          <w:sz w:val="28"/>
          <w:szCs w:val="28"/>
        </w:rPr>
        <w:t xml:space="preserve"> принцип деятельности;</w:t>
      </w:r>
    </w:p>
    <w:p w:rsidR="001A33FC" w:rsidRPr="004A0460" w:rsidRDefault="001A33FC" w:rsidP="007A5A92">
      <w:pPr>
        <w:shd w:val="clear" w:color="auto" w:fill="FFFFFF"/>
        <w:spacing w:after="0" w:line="240" w:lineRule="auto"/>
        <w:ind w:firstLine="720"/>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sym w:font="Symbol" w:char="F02D"/>
      </w:r>
      <w:r w:rsidRPr="004A0460">
        <w:rPr>
          <w:rFonts w:ascii="Times New Roman" w:hAnsi="Times New Roman"/>
          <w:color w:val="0D0D0D" w:themeColor="text1" w:themeTint="F2"/>
          <w:sz w:val="28"/>
          <w:szCs w:val="28"/>
        </w:rPr>
        <w:t xml:space="preserve"> принцип непрерывности образования;</w:t>
      </w:r>
    </w:p>
    <w:p w:rsidR="001A33FC" w:rsidRPr="004A0460" w:rsidRDefault="001A33FC" w:rsidP="007A5A92">
      <w:pPr>
        <w:shd w:val="clear" w:color="auto" w:fill="FFFFFF"/>
        <w:spacing w:after="0" w:line="240" w:lineRule="auto"/>
        <w:ind w:firstLine="720"/>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sym w:font="Symbol" w:char="F02D"/>
      </w:r>
      <w:r w:rsidRPr="004A0460">
        <w:rPr>
          <w:rFonts w:ascii="Times New Roman" w:hAnsi="Times New Roman"/>
          <w:color w:val="0D0D0D" w:themeColor="text1" w:themeTint="F2"/>
          <w:sz w:val="28"/>
          <w:szCs w:val="28"/>
        </w:rPr>
        <w:t xml:space="preserve"> принцип целостности;</w:t>
      </w:r>
    </w:p>
    <w:p w:rsidR="001A33FC" w:rsidRPr="004A0460" w:rsidRDefault="001A33FC" w:rsidP="007A5A92">
      <w:pPr>
        <w:shd w:val="clear" w:color="auto" w:fill="FFFFFF"/>
        <w:spacing w:after="0" w:line="240" w:lineRule="auto"/>
        <w:ind w:firstLine="720"/>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sym w:font="Symbol" w:char="F02D"/>
      </w:r>
      <w:r w:rsidRPr="004A0460">
        <w:rPr>
          <w:rFonts w:ascii="Times New Roman" w:hAnsi="Times New Roman"/>
          <w:color w:val="0D0D0D" w:themeColor="text1" w:themeTint="F2"/>
          <w:sz w:val="28"/>
          <w:szCs w:val="28"/>
        </w:rPr>
        <w:t xml:space="preserve"> принцип доступности и достаточности;</w:t>
      </w:r>
    </w:p>
    <w:p w:rsidR="001A33FC" w:rsidRPr="004A0460" w:rsidRDefault="001A33FC" w:rsidP="007A5A92">
      <w:pPr>
        <w:shd w:val="clear" w:color="auto" w:fill="FFFFFF"/>
        <w:spacing w:after="0" w:line="240" w:lineRule="auto"/>
        <w:ind w:firstLine="720"/>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sym w:font="Symbol" w:char="F02D"/>
      </w:r>
      <w:r w:rsidRPr="004A0460">
        <w:rPr>
          <w:rFonts w:ascii="Times New Roman" w:hAnsi="Times New Roman"/>
          <w:color w:val="0D0D0D" w:themeColor="text1" w:themeTint="F2"/>
          <w:sz w:val="28"/>
          <w:szCs w:val="28"/>
        </w:rPr>
        <w:t xml:space="preserve"> принцип психологической комфортности;</w:t>
      </w:r>
    </w:p>
    <w:p w:rsidR="001A33FC" w:rsidRPr="004A0460" w:rsidRDefault="001A33FC" w:rsidP="007A5A92">
      <w:pPr>
        <w:shd w:val="clear" w:color="auto" w:fill="FFFFFF"/>
        <w:spacing w:after="0" w:line="240" w:lineRule="auto"/>
        <w:ind w:firstLine="720"/>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sym w:font="Symbol" w:char="F02D"/>
      </w:r>
      <w:r w:rsidRPr="004A0460">
        <w:rPr>
          <w:rFonts w:ascii="Times New Roman" w:hAnsi="Times New Roman"/>
          <w:color w:val="0D0D0D" w:themeColor="text1" w:themeTint="F2"/>
          <w:sz w:val="28"/>
          <w:szCs w:val="28"/>
        </w:rPr>
        <w:t xml:space="preserve"> принцип вариативности;</w:t>
      </w:r>
    </w:p>
    <w:p w:rsidR="001A33FC" w:rsidRPr="004A0460" w:rsidRDefault="001A33FC" w:rsidP="007A5A92">
      <w:pPr>
        <w:shd w:val="clear" w:color="auto" w:fill="FFFFFF"/>
        <w:spacing w:after="0" w:line="240" w:lineRule="auto"/>
        <w:ind w:firstLine="720"/>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sym w:font="Symbol" w:char="F02D"/>
      </w:r>
      <w:r w:rsidRPr="004A0460">
        <w:rPr>
          <w:rFonts w:ascii="Times New Roman" w:hAnsi="Times New Roman"/>
          <w:color w:val="0D0D0D" w:themeColor="text1" w:themeTint="F2"/>
          <w:sz w:val="28"/>
          <w:szCs w:val="28"/>
        </w:rPr>
        <w:t xml:space="preserve"> принцип творчества.</w:t>
      </w:r>
    </w:p>
    <w:p w:rsidR="001A33FC" w:rsidRPr="004A0460" w:rsidRDefault="00786B48" w:rsidP="007A5A92">
      <w:pPr>
        <w:shd w:val="clear" w:color="auto" w:fill="FFFFFF"/>
        <w:spacing w:after="0" w:line="240" w:lineRule="auto"/>
        <w:ind w:firstLine="720"/>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ООП ООО</w:t>
      </w:r>
      <w:r w:rsidR="001A33FC" w:rsidRPr="004A0460">
        <w:rPr>
          <w:rFonts w:ascii="Times New Roman" w:hAnsi="Times New Roman"/>
          <w:color w:val="0D0D0D" w:themeColor="text1" w:themeTint="F2"/>
          <w:sz w:val="28"/>
          <w:szCs w:val="28"/>
        </w:rPr>
        <w:t xml:space="preserve"> </w:t>
      </w:r>
      <w:proofErr w:type="gramStart"/>
      <w:r w:rsidR="001A33FC" w:rsidRPr="004A0460">
        <w:rPr>
          <w:rFonts w:ascii="Times New Roman" w:hAnsi="Times New Roman"/>
          <w:color w:val="0D0D0D" w:themeColor="text1" w:themeTint="F2"/>
          <w:sz w:val="28"/>
          <w:szCs w:val="28"/>
        </w:rPr>
        <w:t>ориентирована</w:t>
      </w:r>
      <w:proofErr w:type="gramEnd"/>
      <w:r w:rsidR="001A33FC" w:rsidRPr="004A0460">
        <w:rPr>
          <w:rFonts w:ascii="Times New Roman" w:hAnsi="Times New Roman"/>
          <w:color w:val="0D0D0D" w:themeColor="text1" w:themeTint="F2"/>
          <w:sz w:val="28"/>
          <w:szCs w:val="28"/>
        </w:rPr>
        <w:t>:</w:t>
      </w:r>
    </w:p>
    <w:p w:rsidR="001A33FC" w:rsidRPr="004A0460" w:rsidRDefault="001A33FC" w:rsidP="007A5A92">
      <w:pPr>
        <w:shd w:val="clear" w:color="auto" w:fill="FFFFFF"/>
        <w:spacing w:after="0" w:line="240" w:lineRule="auto"/>
        <w:ind w:firstLine="720"/>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sym w:font="Symbol" w:char="F02D"/>
      </w:r>
      <w:r w:rsidRPr="004A0460">
        <w:rPr>
          <w:rFonts w:ascii="Times New Roman" w:hAnsi="Times New Roman"/>
          <w:color w:val="0D0D0D" w:themeColor="text1" w:themeTint="F2"/>
          <w:sz w:val="28"/>
          <w:szCs w:val="28"/>
        </w:rPr>
        <w:t>на новые результаты образования;</w:t>
      </w:r>
    </w:p>
    <w:p w:rsidR="001A33FC" w:rsidRPr="004A0460" w:rsidRDefault="001A33FC" w:rsidP="007A5A92">
      <w:pPr>
        <w:shd w:val="clear" w:color="auto" w:fill="FFFFFF"/>
        <w:spacing w:after="0" w:line="240" w:lineRule="auto"/>
        <w:ind w:firstLine="720"/>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sym w:font="Symbol" w:char="F02D"/>
      </w:r>
      <w:r w:rsidRPr="004A0460">
        <w:rPr>
          <w:rFonts w:ascii="Times New Roman" w:hAnsi="Times New Roman"/>
          <w:color w:val="0D0D0D" w:themeColor="text1" w:themeTint="F2"/>
          <w:sz w:val="28"/>
          <w:szCs w:val="28"/>
        </w:rPr>
        <w:t xml:space="preserve">на ценность </w:t>
      </w:r>
      <w:proofErr w:type="spellStart"/>
      <w:r w:rsidRPr="004A0460">
        <w:rPr>
          <w:rFonts w:ascii="Times New Roman" w:hAnsi="Times New Roman"/>
          <w:color w:val="0D0D0D" w:themeColor="text1" w:themeTint="F2"/>
          <w:sz w:val="28"/>
          <w:szCs w:val="28"/>
        </w:rPr>
        <w:t>системно-деятельностного</w:t>
      </w:r>
      <w:proofErr w:type="spellEnd"/>
      <w:r w:rsidRPr="004A0460">
        <w:rPr>
          <w:rFonts w:ascii="Times New Roman" w:hAnsi="Times New Roman"/>
          <w:color w:val="0D0D0D" w:themeColor="text1" w:themeTint="F2"/>
          <w:sz w:val="28"/>
          <w:szCs w:val="28"/>
        </w:rPr>
        <w:t xml:space="preserve"> подхода к обучению;</w:t>
      </w:r>
    </w:p>
    <w:p w:rsidR="001A33FC" w:rsidRPr="004A0460" w:rsidRDefault="001A33FC" w:rsidP="007A5A92">
      <w:pPr>
        <w:shd w:val="clear" w:color="auto" w:fill="FFFFFF"/>
        <w:spacing w:after="0" w:line="240" w:lineRule="auto"/>
        <w:ind w:firstLine="720"/>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sym w:font="Symbol" w:char="F02D"/>
      </w:r>
      <w:r w:rsidRPr="004A0460">
        <w:rPr>
          <w:rFonts w:ascii="Times New Roman" w:hAnsi="Times New Roman"/>
          <w:color w:val="0D0D0D" w:themeColor="text1" w:themeTint="F2"/>
          <w:sz w:val="28"/>
          <w:szCs w:val="28"/>
        </w:rPr>
        <w:t xml:space="preserve">на систему требований как совокупность требований к структуре </w:t>
      </w:r>
      <w:r w:rsidR="00786B48" w:rsidRPr="004A0460">
        <w:rPr>
          <w:rFonts w:ascii="Times New Roman" w:hAnsi="Times New Roman"/>
          <w:color w:val="0D0D0D" w:themeColor="text1" w:themeTint="F2"/>
          <w:sz w:val="28"/>
          <w:szCs w:val="28"/>
        </w:rPr>
        <w:t>ООП ООО</w:t>
      </w:r>
      <w:r w:rsidRPr="004A0460">
        <w:rPr>
          <w:rFonts w:ascii="Times New Roman" w:hAnsi="Times New Roman"/>
          <w:color w:val="0D0D0D" w:themeColor="text1" w:themeTint="F2"/>
          <w:sz w:val="28"/>
          <w:szCs w:val="28"/>
        </w:rPr>
        <w:t>, к результатам освоения программы, к условиям и ресурсному обеспечению;</w:t>
      </w:r>
    </w:p>
    <w:p w:rsidR="0010511F" w:rsidRPr="00371F13" w:rsidRDefault="001A33FC" w:rsidP="00371F13">
      <w:pPr>
        <w:shd w:val="clear" w:color="auto" w:fill="FFFFFF"/>
        <w:spacing w:after="0" w:line="240" w:lineRule="auto"/>
        <w:ind w:firstLine="720"/>
        <w:jc w:val="both"/>
        <w:rPr>
          <w:rStyle w:val="Zag11"/>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sym w:font="Symbol" w:char="F02D"/>
      </w:r>
      <w:r w:rsidRPr="004A0460">
        <w:rPr>
          <w:rFonts w:ascii="Times New Roman" w:hAnsi="Times New Roman"/>
          <w:color w:val="0D0D0D" w:themeColor="text1" w:themeTint="F2"/>
          <w:sz w:val="28"/>
          <w:szCs w:val="28"/>
        </w:rPr>
        <w:t>на обеспечение условий для воспитания учащихся.</w:t>
      </w:r>
    </w:p>
    <w:p w:rsidR="00B540EE" w:rsidRPr="004A0460" w:rsidRDefault="00B540EE" w:rsidP="007A5A92">
      <w:pPr>
        <w:spacing w:after="0" w:line="240" w:lineRule="auto"/>
        <w:ind w:firstLine="709"/>
        <w:jc w:val="both"/>
        <w:rPr>
          <w:rStyle w:val="Zag11"/>
          <w:rFonts w:ascii="Times New Roman" w:eastAsia="@Arial Unicode MS" w:hAnsi="Times New Roman"/>
          <w:color w:val="0D0D0D" w:themeColor="text1" w:themeTint="F2"/>
          <w:sz w:val="28"/>
          <w:szCs w:val="28"/>
        </w:rPr>
      </w:pPr>
      <w:r w:rsidRPr="004A0460">
        <w:rPr>
          <w:rStyle w:val="Zag11"/>
          <w:rFonts w:ascii="Times New Roman" w:eastAsia="@Arial Unicode MS" w:hAnsi="Times New Roman"/>
          <w:b/>
          <w:color w:val="0D0D0D" w:themeColor="text1" w:themeTint="F2"/>
          <w:sz w:val="28"/>
          <w:szCs w:val="28"/>
        </w:rPr>
        <w:t xml:space="preserve">Методологической основой ФГОС является </w:t>
      </w:r>
      <w:proofErr w:type="spellStart"/>
      <w:r w:rsidRPr="004A0460">
        <w:rPr>
          <w:rStyle w:val="Zag11"/>
          <w:rFonts w:ascii="Times New Roman" w:eastAsia="@Arial Unicode MS" w:hAnsi="Times New Roman"/>
          <w:b/>
          <w:color w:val="0D0D0D" w:themeColor="text1" w:themeTint="F2"/>
          <w:sz w:val="28"/>
          <w:szCs w:val="28"/>
        </w:rPr>
        <w:t>системно-деятельностный</w:t>
      </w:r>
      <w:proofErr w:type="spellEnd"/>
      <w:r w:rsidRPr="004A0460">
        <w:rPr>
          <w:rStyle w:val="Zag11"/>
          <w:rFonts w:ascii="Times New Roman" w:eastAsia="@Arial Unicode MS" w:hAnsi="Times New Roman"/>
          <w:b/>
          <w:color w:val="0D0D0D" w:themeColor="text1" w:themeTint="F2"/>
          <w:sz w:val="28"/>
          <w:szCs w:val="28"/>
        </w:rPr>
        <w:t xml:space="preserve"> подход</w:t>
      </w:r>
      <w:r w:rsidRPr="004A0460">
        <w:rPr>
          <w:rStyle w:val="Zag11"/>
          <w:rFonts w:ascii="Times New Roman" w:eastAsia="@Arial Unicode MS" w:hAnsi="Times New Roman"/>
          <w:color w:val="0D0D0D" w:themeColor="text1" w:themeTint="F2"/>
          <w:sz w:val="28"/>
          <w:szCs w:val="28"/>
        </w:rPr>
        <w:t>, который предполагает:</w:t>
      </w:r>
    </w:p>
    <w:p w:rsidR="00B540EE" w:rsidRPr="004A0460" w:rsidRDefault="00B540EE" w:rsidP="007A5A92">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color w:val="0D0D0D" w:themeColor="text1" w:themeTint="F2"/>
          <w:sz w:val="28"/>
          <w:szCs w:val="28"/>
          <w:lang w:eastAsia="ru-RU"/>
        </w:rPr>
      </w:pPr>
      <w:r w:rsidRPr="004A0460">
        <w:rPr>
          <w:rStyle w:val="Zag11"/>
          <w:rFonts w:ascii="Times New Roman" w:eastAsia="@Arial Unicode MS" w:hAnsi="Times New Roman"/>
          <w:color w:val="0D0D0D" w:themeColor="text1" w:themeTint="F2"/>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w:t>
      </w:r>
      <w:proofErr w:type="spellStart"/>
      <w:r w:rsidRPr="004A0460">
        <w:rPr>
          <w:rStyle w:val="Zag11"/>
          <w:rFonts w:ascii="Times New Roman" w:eastAsia="@Arial Unicode MS" w:hAnsi="Times New Roman"/>
          <w:color w:val="0D0D0D" w:themeColor="text1" w:themeTint="F2"/>
          <w:sz w:val="28"/>
          <w:szCs w:val="28"/>
        </w:rPr>
        <w:t>поликонфессионального</w:t>
      </w:r>
      <w:proofErr w:type="spellEnd"/>
      <w:r w:rsidRPr="004A0460">
        <w:rPr>
          <w:rStyle w:val="Zag11"/>
          <w:rFonts w:ascii="Times New Roman" w:eastAsia="@Arial Unicode MS" w:hAnsi="Times New Roman"/>
          <w:color w:val="0D0D0D" w:themeColor="text1" w:themeTint="F2"/>
          <w:sz w:val="28"/>
          <w:szCs w:val="28"/>
        </w:rPr>
        <w:t xml:space="preserve"> состава;</w:t>
      </w:r>
    </w:p>
    <w:p w:rsidR="00B540EE" w:rsidRPr="004A0460" w:rsidRDefault="00B540EE" w:rsidP="007A5A92">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color w:val="0D0D0D" w:themeColor="text1" w:themeTint="F2"/>
          <w:sz w:val="28"/>
          <w:szCs w:val="28"/>
          <w:lang w:eastAsia="ru-RU"/>
        </w:rPr>
      </w:pPr>
      <w:r w:rsidRPr="004A0460">
        <w:rPr>
          <w:rStyle w:val="Zag11"/>
          <w:rFonts w:ascii="Times New Roman" w:eastAsia="@Arial Unicode MS" w:hAnsi="Times New Roman"/>
          <w:color w:val="0D0D0D" w:themeColor="text1" w:themeTint="F2"/>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4A0460" w:rsidRDefault="00B540EE" w:rsidP="007A5A92">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color w:val="0D0D0D" w:themeColor="text1" w:themeTint="F2"/>
          <w:sz w:val="28"/>
          <w:szCs w:val="28"/>
          <w:lang w:eastAsia="ru-RU"/>
        </w:rPr>
      </w:pPr>
      <w:r w:rsidRPr="004A0460">
        <w:rPr>
          <w:rStyle w:val="Zag11"/>
          <w:rFonts w:ascii="Times New Roman" w:eastAsia="@Arial Unicode MS" w:hAnsi="Times New Roman"/>
          <w:color w:val="0D0D0D" w:themeColor="text1" w:themeTint="F2"/>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4A0460" w:rsidRDefault="00B540EE" w:rsidP="007A5A92">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color w:val="0D0D0D" w:themeColor="text1" w:themeTint="F2"/>
          <w:sz w:val="28"/>
          <w:szCs w:val="28"/>
          <w:lang w:eastAsia="ru-RU"/>
        </w:rPr>
      </w:pPr>
      <w:r w:rsidRPr="004A0460">
        <w:rPr>
          <w:rStyle w:val="Zag11"/>
          <w:rFonts w:ascii="Times New Roman" w:eastAsia="@Arial Unicode MS" w:hAnsi="Times New Roman"/>
          <w:color w:val="0D0D0D" w:themeColor="text1" w:themeTint="F2"/>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4A0460" w:rsidRDefault="00B540EE" w:rsidP="007A5A92">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color w:val="0D0D0D" w:themeColor="text1" w:themeTint="F2"/>
          <w:sz w:val="28"/>
          <w:szCs w:val="28"/>
          <w:lang w:eastAsia="ru-RU"/>
        </w:rPr>
      </w:pPr>
      <w:r w:rsidRPr="004A0460">
        <w:rPr>
          <w:rStyle w:val="Zag11"/>
          <w:rFonts w:ascii="Times New Roman" w:eastAsia="@Arial Unicode MS" w:hAnsi="Times New Roman"/>
          <w:color w:val="0D0D0D" w:themeColor="text1" w:themeTint="F2"/>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4A0460" w:rsidRDefault="00B540EE" w:rsidP="007A5A92">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color w:val="0D0D0D" w:themeColor="text1" w:themeTint="F2"/>
          <w:sz w:val="28"/>
          <w:szCs w:val="28"/>
          <w:lang w:eastAsia="ru-RU"/>
        </w:rPr>
      </w:pPr>
      <w:r w:rsidRPr="004A0460">
        <w:rPr>
          <w:rStyle w:val="Zag11"/>
          <w:rFonts w:ascii="Times New Roman" w:eastAsia="@Arial Unicode MS" w:hAnsi="Times New Roman"/>
          <w:color w:val="0D0D0D" w:themeColor="text1" w:themeTint="F2"/>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4A0460">
        <w:rPr>
          <w:rStyle w:val="Zag11"/>
          <w:rFonts w:ascii="Times New Roman" w:eastAsia="@Arial Unicode MS" w:hAnsi="Times New Roman"/>
          <w:color w:val="0D0D0D" w:themeColor="text1" w:themeTint="F2"/>
          <w:sz w:val="28"/>
          <w:szCs w:val="28"/>
        </w:rPr>
        <w:t>детей</w:t>
      </w:r>
      <w:r w:rsidR="006F3B39" w:rsidRPr="004A0460">
        <w:rPr>
          <w:rStyle w:val="Zag11"/>
          <w:rFonts w:ascii="Times New Roman" w:eastAsia="@Arial Unicode MS" w:hAnsi="Times New Roman"/>
          <w:color w:val="0D0D0D" w:themeColor="text1" w:themeTint="F2"/>
          <w:sz w:val="28"/>
          <w:szCs w:val="28"/>
        </w:rPr>
        <w:t>, проявивших выдающиеся способности</w:t>
      </w:r>
      <w:r w:rsidRPr="004A0460">
        <w:rPr>
          <w:rStyle w:val="Zag11"/>
          <w:rFonts w:ascii="Times New Roman" w:eastAsia="@Arial Unicode MS" w:hAnsi="Times New Roman"/>
          <w:color w:val="0D0D0D" w:themeColor="text1" w:themeTint="F2"/>
          <w:sz w:val="28"/>
          <w:szCs w:val="28"/>
        </w:rPr>
        <w:t xml:space="preserve">, детей-инвалидов и детей с </w:t>
      </w:r>
      <w:r w:rsidR="000D18F7" w:rsidRPr="004A0460">
        <w:rPr>
          <w:rStyle w:val="Zag11"/>
          <w:rFonts w:ascii="Times New Roman" w:eastAsia="@Arial Unicode MS" w:hAnsi="Times New Roman"/>
          <w:color w:val="0D0D0D" w:themeColor="text1" w:themeTint="F2"/>
          <w:sz w:val="28"/>
          <w:szCs w:val="28"/>
        </w:rPr>
        <w:t>ОВЗ</w:t>
      </w:r>
      <w:r w:rsidRPr="004A0460">
        <w:rPr>
          <w:rStyle w:val="Zag11"/>
          <w:rFonts w:ascii="Times New Roman" w:eastAsia="@Arial Unicode MS" w:hAnsi="Times New Roman"/>
          <w:color w:val="0D0D0D" w:themeColor="text1" w:themeTint="F2"/>
          <w:sz w:val="28"/>
          <w:szCs w:val="28"/>
        </w:rPr>
        <w:t>.</w:t>
      </w:r>
    </w:p>
    <w:p w:rsidR="00B540EE" w:rsidRPr="004A0460" w:rsidRDefault="00B540EE" w:rsidP="007A5A92">
      <w:pPr>
        <w:spacing w:after="0" w:line="240" w:lineRule="auto"/>
        <w:ind w:firstLine="709"/>
        <w:jc w:val="both"/>
        <w:rPr>
          <w:rStyle w:val="Zag11"/>
          <w:rFonts w:ascii="Times New Roman" w:eastAsia="@Arial Unicode MS" w:hAnsi="Times New Roman"/>
          <w:color w:val="0D0D0D" w:themeColor="text1" w:themeTint="F2"/>
          <w:sz w:val="28"/>
          <w:szCs w:val="28"/>
          <w:lang w:eastAsia="ru-RU"/>
        </w:rPr>
      </w:pPr>
      <w:r w:rsidRPr="004A0460">
        <w:rPr>
          <w:rStyle w:val="Zag11"/>
          <w:rFonts w:ascii="Times New Roman" w:eastAsia="@Arial Unicode MS" w:hAnsi="Times New Roman"/>
          <w:b/>
          <w:color w:val="0D0D0D" w:themeColor="text1" w:themeTint="F2"/>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4A0460" w:rsidRDefault="00B540EE" w:rsidP="007A5A92">
      <w:pPr>
        <w:widowControl w:val="0"/>
        <w:numPr>
          <w:ilvl w:val="0"/>
          <w:numId w:val="18"/>
        </w:numPr>
        <w:tabs>
          <w:tab w:val="left" w:pos="993"/>
        </w:tabs>
        <w:spacing w:after="0" w:line="240" w:lineRule="auto"/>
        <w:ind w:left="0" w:firstLine="709"/>
        <w:jc w:val="both"/>
        <w:rPr>
          <w:rFonts w:ascii="Times New Roman" w:hAnsi="Times New Roman"/>
          <w:color w:val="0D0D0D" w:themeColor="text1" w:themeTint="F2"/>
          <w:sz w:val="28"/>
          <w:szCs w:val="28"/>
        </w:rPr>
      </w:pPr>
      <w:proofErr w:type="gramStart"/>
      <w:r w:rsidRPr="004A0460">
        <w:rPr>
          <w:rFonts w:ascii="Times New Roman" w:hAnsi="Times New Roman"/>
          <w:color w:val="0D0D0D" w:themeColor="text1" w:themeTint="F2"/>
          <w:sz w:val="28"/>
          <w:szCs w:val="28"/>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w:t>
      </w:r>
      <w:proofErr w:type="spellStart"/>
      <w:r w:rsidRPr="004A0460">
        <w:rPr>
          <w:rFonts w:ascii="Times New Roman" w:hAnsi="Times New Roman"/>
          <w:color w:val="0D0D0D" w:themeColor="text1" w:themeTint="F2"/>
          <w:sz w:val="28"/>
          <w:szCs w:val="28"/>
        </w:rPr>
        <w:t>деятельностьюна</w:t>
      </w:r>
      <w:proofErr w:type="spellEnd"/>
      <w:r w:rsidRPr="004A0460">
        <w:rPr>
          <w:rFonts w:ascii="Times New Roman" w:hAnsi="Times New Roman"/>
          <w:color w:val="0D0D0D" w:themeColor="text1" w:themeTint="F2"/>
          <w:sz w:val="28"/>
          <w:szCs w:val="28"/>
        </w:rPr>
        <w:t xml:space="preserve"> </w:t>
      </w:r>
      <w:r w:rsidR="006F3B39" w:rsidRPr="004A0460">
        <w:rPr>
          <w:rFonts w:ascii="Times New Roman" w:hAnsi="Times New Roman"/>
          <w:color w:val="0D0D0D" w:themeColor="text1" w:themeTint="F2"/>
          <w:sz w:val="28"/>
          <w:szCs w:val="28"/>
        </w:rPr>
        <w:t xml:space="preserve">уровне </w:t>
      </w:r>
      <w:r w:rsidRPr="004A0460">
        <w:rPr>
          <w:rFonts w:ascii="Times New Roman" w:hAnsi="Times New Roman"/>
          <w:color w:val="0D0D0D" w:themeColor="text1" w:themeTint="F2"/>
          <w:sz w:val="28"/>
          <w:szCs w:val="28"/>
        </w:rPr>
        <w:t xml:space="preserve">основной школы в единстве </w:t>
      </w:r>
      <w:proofErr w:type="spellStart"/>
      <w:r w:rsidRPr="004A0460">
        <w:rPr>
          <w:rFonts w:ascii="Times New Roman" w:hAnsi="Times New Roman"/>
          <w:color w:val="0D0D0D" w:themeColor="text1" w:themeTint="F2"/>
          <w:sz w:val="28"/>
          <w:szCs w:val="28"/>
        </w:rPr>
        <w:t>мотивационно-смыслового</w:t>
      </w:r>
      <w:proofErr w:type="spellEnd"/>
      <w:r w:rsidRPr="004A0460">
        <w:rPr>
          <w:rFonts w:ascii="Times New Roman" w:hAnsi="Times New Roman"/>
          <w:color w:val="0D0D0D" w:themeColor="text1" w:themeTint="F2"/>
          <w:sz w:val="28"/>
          <w:szCs w:val="28"/>
        </w:rPr>
        <w:t xml:space="preserve">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w:t>
      </w:r>
      <w:proofErr w:type="gramEnd"/>
      <w:r w:rsidRPr="004A0460">
        <w:rPr>
          <w:rFonts w:ascii="Times New Roman" w:hAnsi="Times New Roman"/>
          <w:color w:val="0D0D0D" w:themeColor="text1" w:themeTint="F2"/>
          <w:sz w:val="28"/>
          <w:szCs w:val="28"/>
        </w:rPr>
        <w:t xml:space="preserve">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4A0460" w:rsidRDefault="00B540EE" w:rsidP="007A5A92">
      <w:pPr>
        <w:widowControl w:val="0"/>
        <w:numPr>
          <w:ilvl w:val="0"/>
          <w:numId w:val="18"/>
        </w:numPr>
        <w:tabs>
          <w:tab w:val="left" w:pos="993"/>
        </w:tabs>
        <w:spacing w:after="0" w:line="240" w:lineRule="auto"/>
        <w:ind w:left="0" w:firstLine="709"/>
        <w:jc w:val="both"/>
        <w:rPr>
          <w:rFonts w:ascii="Times New Roman" w:hAnsi="Times New Roman"/>
          <w:color w:val="0D0D0D" w:themeColor="text1" w:themeTint="F2"/>
          <w:sz w:val="28"/>
          <w:szCs w:val="28"/>
        </w:rPr>
      </w:pPr>
      <w:proofErr w:type="gramStart"/>
      <w:r w:rsidRPr="004A0460">
        <w:rPr>
          <w:rFonts w:ascii="Times New Roman" w:hAnsi="Times New Roman"/>
          <w:color w:val="0D0D0D" w:themeColor="text1" w:themeTint="F2"/>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A0460">
        <w:rPr>
          <w:rFonts w:ascii="Times New Roman" w:hAnsi="Times New Roman"/>
          <w:color w:val="0D0D0D" w:themeColor="text1" w:themeTint="F2"/>
          <w:sz w:val="28"/>
          <w:szCs w:val="28"/>
        </w:rPr>
        <w:t>:</w:t>
      </w:r>
      <w:r w:rsidRPr="004A0460">
        <w:rPr>
          <w:rFonts w:ascii="Times New Roman" w:hAnsi="Times New Roman"/>
          <w:color w:val="0D0D0D" w:themeColor="text1" w:themeTint="F2"/>
          <w:sz w:val="28"/>
          <w:szCs w:val="28"/>
        </w:rPr>
        <w:t xml:space="preserve"> моделирования, контроля и оценки и </w:t>
      </w:r>
      <w:proofErr w:type="spellStart"/>
      <w:r w:rsidRPr="004A0460">
        <w:rPr>
          <w:rFonts w:ascii="Times New Roman" w:hAnsi="Times New Roman"/>
          <w:color w:val="0D0D0D" w:themeColor="text1" w:themeTint="F2"/>
          <w:sz w:val="28"/>
          <w:szCs w:val="28"/>
        </w:rPr>
        <w:t>переходаот</w:t>
      </w:r>
      <w:proofErr w:type="spellEnd"/>
      <w:r w:rsidRPr="004A0460">
        <w:rPr>
          <w:rFonts w:ascii="Times New Roman" w:hAnsi="Times New Roman"/>
          <w:color w:val="0D0D0D" w:themeColor="text1" w:themeTint="F2"/>
          <w:sz w:val="28"/>
          <w:szCs w:val="28"/>
        </w:rPr>
        <w:t xml:space="preserve"> самостоятельной постановки обучающимися новых учебных задач </w:t>
      </w:r>
      <w:r w:rsidRPr="004A0460">
        <w:rPr>
          <w:rFonts w:ascii="Times New Roman" w:hAnsi="Times New Roman"/>
          <w:i/>
          <w:color w:val="0D0D0D" w:themeColor="text1" w:themeTint="F2"/>
          <w:sz w:val="28"/>
          <w:szCs w:val="28"/>
        </w:rPr>
        <w:t xml:space="preserve">к </w:t>
      </w:r>
      <w:r w:rsidRPr="004A0460">
        <w:rPr>
          <w:rFonts w:ascii="Times New Roman" w:hAnsi="Times New Roman"/>
          <w:color w:val="0D0D0D" w:themeColor="text1" w:themeTint="F2"/>
          <w:sz w:val="28"/>
          <w:szCs w:val="28"/>
        </w:rPr>
        <w:t xml:space="preserve">развитию способности проектирования собственной учебной деятельности и построению жизненных планов во </w:t>
      </w:r>
      <w:proofErr w:type="spellStart"/>
      <w:r w:rsidRPr="004A0460">
        <w:rPr>
          <w:rFonts w:ascii="Times New Roman" w:hAnsi="Times New Roman"/>
          <w:color w:val="0D0D0D" w:themeColor="text1" w:themeTint="F2"/>
          <w:sz w:val="28"/>
          <w:szCs w:val="28"/>
        </w:rPr>
        <w:t>временнóй</w:t>
      </w:r>
      <w:proofErr w:type="spellEnd"/>
      <w:r w:rsidRPr="004A0460">
        <w:rPr>
          <w:rFonts w:ascii="Times New Roman" w:hAnsi="Times New Roman"/>
          <w:color w:val="0D0D0D" w:themeColor="text1" w:themeTint="F2"/>
          <w:sz w:val="28"/>
          <w:szCs w:val="28"/>
        </w:rPr>
        <w:t xml:space="preserve"> перспективе;</w:t>
      </w:r>
      <w:proofErr w:type="gramEnd"/>
    </w:p>
    <w:p w:rsidR="00B540EE" w:rsidRPr="004A0460" w:rsidRDefault="00B540EE" w:rsidP="007A5A92">
      <w:pPr>
        <w:widowControl w:val="0"/>
        <w:numPr>
          <w:ilvl w:val="0"/>
          <w:numId w:val="18"/>
        </w:numPr>
        <w:tabs>
          <w:tab w:val="left" w:pos="993"/>
        </w:tabs>
        <w:spacing w:after="0" w:line="240" w:lineRule="auto"/>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4A0460" w:rsidRDefault="00B540EE" w:rsidP="007A5A92">
      <w:pPr>
        <w:widowControl w:val="0"/>
        <w:numPr>
          <w:ilvl w:val="0"/>
          <w:numId w:val="18"/>
        </w:numPr>
        <w:tabs>
          <w:tab w:val="left" w:pos="993"/>
        </w:tabs>
        <w:spacing w:after="0" w:line="240" w:lineRule="auto"/>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 овладением коммуникативными средствами и способами организации кооперации и сотрудничества</w:t>
      </w:r>
      <w:r w:rsidR="00EB134E" w:rsidRPr="004A0460">
        <w:rPr>
          <w:rFonts w:ascii="Times New Roman" w:hAnsi="Times New Roman"/>
          <w:color w:val="0D0D0D" w:themeColor="text1" w:themeTint="F2"/>
          <w:sz w:val="28"/>
          <w:szCs w:val="28"/>
        </w:rPr>
        <w:t>,</w:t>
      </w:r>
      <w:r w:rsidRPr="004A0460">
        <w:rPr>
          <w:rFonts w:ascii="Times New Roman" w:hAnsi="Times New Roman"/>
          <w:color w:val="0D0D0D" w:themeColor="text1" w:themeTint="F2"/>
          <w:sz w:val="28"/>
          <w:szCs w:val="28"/>
        </w:rPr>
        <w:t xml:space="preserve"> развитием учебного сотрудничества, реализуемого в отношениях обучающихся с учителем и сверстниками;</w:t>
      </w:r>
    </w:p>
    <w:p w:rsidR="00B540EE" w:rsidRPr="004A0460" w:rsidRDefault="00B540EE" w:rsidP="007A5A92">
      <w:pPr>
        <w:widowControl w:val="0"/>
        <w:numPr>
          <w:ilvl w:val="0"/>
          <w:numId w:val="18"/>
        </w:numPr>
        <w:tabs>
          <w:tab w:val="left" w:pos="993"/>
        </w:tabs>
        <w:spacing w:after="0" w:line="240" w:lineRule="auto"/>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с изменением формы организации учебной деятельности и учебного сотрудничества </w:t>
      </w:r>
      <w:proofErr w:type="gramStart"/>
      <w:r w:rsidRPr="004A0460">
        <w:rPr>
          <w:rFonts w:ascii="Times New Roman" w:hAnsi="Times New Roman"/>
          <w:color w:val="0D0D0D" w:themeColor="text1" w:themeTint="F2"/>
          <w:sz w:val="28"/>
          <w:szCs w:val="28"/>
        </w:rPr>
        <w:t>от</w:t>
      </w:r>
      <w:proofErr w:type="gramEnd"/>
      <w:r w:rsidRPr="004A0460">
        <w:rPr>
          <w:rFonts w:ascii="Times New Roman" w:hAnsi="Times New Roman"/>
          <w:color w:val="0D0D0D" w:themeColor="text1" w:themeTint="F2"/>
          <w:sz w:val="28"/>
          <w:szCs w:val="28"/>
        </w:rPr>
        <w:t xml:space="preserve"> классно-урочной к лабораторно-семинарской и лекционно-лабораторной исследовательской.</w:t>
      </w:r>
    </w:p>
    <w:p w:rsidR="00B540EE" w:rsidRPr="004A0460" w:rsidRDefault="00B540EE" w:rsidP="007A5A92">
      <w:pPr>
        <w:spacing w:after="0" w:line="240" w:lineRule="auto"/>
        <w:ind w:firstLine="709"/>
        <w:jc w:val="both"/>
        <w:rPr>
          <w:rFonts w:ascii="Times New Roman" w:hAnsi="Times New Roman"/>
          <w:color w:val="0D0D0D" w:themeColor="text1" w:themeTint="F2"/>
          <w:sz w:val="28"/>
          <w:szCs w:val="28"/>
        </w:rPr>
      </w:pPr>
      <w:proofErr w:type="gramStart"/>
      <w:r w:rsidRPr="004A0460">
        <w:rPr>
          <w:rFonts w:ascii="Times New Roman" w:hAnsi="Times New Roman"/>
          <w:color w:val="0D0D0D" w:themeColor="text1" w:themeTint="F2"/>
          <w:sz w:val="28"/>
          <w:szCs w:val="28"/>
        </w:rPr>
        <w:t xml:space="preserve">Переход обучающегося в основную школу совпадает </w:t>
      </w:r>
      <w:proofErr w:type="spellStart"/>
      <w:r w:rsidRPr="004A0460">
        <w:rPr>
          <w:rFonts w:ascii="Times New Roman" w:hAnsi="Times New Roman"/>
          <w:b/>
          <w:i/>
          <w:color w:val="0D0D0D" w:themeColor="text1" w:themeTint="F2"/>
          <w:sz w:val="28"/>
          <w:szCs w:val="28"/>
        </w:rPr>
        <w:t>с</w:t>
      </w:r>
      <w:r w:rsidR="00E30F6F" w:rsidRPr="004A0460">
        <w:rPr>
          <w:rFonts w:ascii="Times New Roman" w:hAnsi="Times New Roman"/>
          <w:color w:val="0D0D0D" w:themeColor="text1" w:themeTint="F2"/>
          <w:sz w:val="28"/>
          <w:szCs w:val="28"/>
        </w:rPr>
        <w:t>первым</w:t>
      </w:r>
      <w:proofErr w:type="spellEnd"/>
      <w:r w:rsidR="00E30F6F" w:rsidRPr="004A0460">
        <w:rPr>
          <w:rFonts w:ascii="Times New Roman" w:hAnsi="Times New Roman"/>
          <w:color w:val="0D0D0D" w:themeColor="text1" w:themeTint="F2"/>
          <w:sz w:val="28"/>
          <w:szCs w:val="28"/>
        </w:rPr>
        <w:t xml:space="preserve"> этапом подросткового развития</w:t>
      </w:r>
      <w:r w:rsidR="00E30F6F" w:rsidRPr="004A0460">
        <w:rPr>
          <w:rFonts w:ascii="Times New Roman" w:hAnsi="Times New Roman"/>
          <w:b/>
          <w:i/>
          <w:color w:val="0D0D0D" w:themeColor="text1" w:themeTint="F2"/>
          <w:sz w:val="28"/>
          <w:szCs w:val="28"/>
        </w:rPr>
        <w:t xml:space="preserve"> - </w:t>
      </w:r>
      <w:r w:rsidRPr="004A0460">
        <w:rPr>
          <w:rFonts w:ascii="Times New Roman" w:hAnsi="Times New Roman"/>
          <w:color w:val="0D0D0D" w:themeColor="text1" w:themeTint="F2"/>
          <w:sz w:val="28"/>
          <w:szCs w:val="28"/>
        </w:rPr>
        <w:t>переходом к кризису младшего подросткового возраста (11–13 лет, 5–7 классы), характеризующ</w:t>
      </w:r>
      <w:r w:rsidR="003B3426" w:rsidRPr="004A0460">
        <w:rPr>
          <w:rFonts w:ascii="Times New Roman" w:hAnsi="Times New Roman"/>
          <w:color w:val="0D0D0D" w:themeColor="text1" w:themeTint="F2"/>
          <w:sz w:val="28"/>
          <w:szCs w:val="28"/>
        </w:rPr>
        <w:t>им</w:t>
      </w:r>
      <w:r w:rsidRPr="004A0460">
        <w:rPr>
          <w:rFonts w:ascii="Times New Roman" w:hAnsi="Times New Roman"/>
          <w:color w:val="0D0D0D" w:themeColor="text1" w:themeTint="F2"/>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w:t>
      </w:r>
      <w:proofErr w:type="gramEnd"/>
      <w:r w:rsidRPr="004A0460">
        <w:rPr>
          <w:rFonts w:ascii="Times New Roman" w:hAnsi="Times New Roman"/>
          <w:color w:val="0D0D0D" w:themeColor="text1" w:themeTint="F2"/>
          <w:sz w:val="28"/>
          <w:szCs w:val="28"/>
        </w:rPr>
        <w:t xml:space="preserve"> и ограничений, связанных с моралью послушания, на нормы поведения взрослых.</w:t>
      </w:r>
    </w:p>
    <w:p w:rsidR="00B540EE" w:rsidRPr="004A0460" w:rsidRDefault="00B540EE"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Второй этап подросткового развития (14–15 лет, 8–9 классы)</w:t>
      </w:r>
      <w:r w:rsidR="00CD367E" w:rsidRPr="004A0460">
        <w:rPr>
          <w:rFonts w:ascii="Times New Roman" w:hAnsi="Times New Roman"/>
          <w:color w:val="0D0D0D" w:themeColor="text1" w:themeTint="F2"/>
          <w:sz w:val="28"/>
          <w:szCs w:val="28"/>
        </w:rPr>
        <w:t>,</w:t>
      </w:r>
      <w:r w:rsidRPr="004A0460">
        <w:rPr>
          <w:rFonts w:ascii="Times New Roman" w:hAnsi="Times New Roman"/>
          <w:color w:val="0D0D0D" w:themeColor="text1" w:themeTint="F2"/>
          <w:sz w:val="28"/>
          <w:szCs w:val="28"/>
        </w:rPr>
        <w:t xml:space="preserve"> характеризуется:</w:t>
      </w:r>
    </w:p>
    <w:p w:rsidR="00B540EE" w:rsidRPr="004A0460" w:rsidRDefault="00B540EE" w:rsidP="007A5A92">
      <w:pPr>
        <w:widowControl w:val="0"/>
        <w:numPr>
          <w:ilvl w:val="0"/>
          <w:numId w:val="19"/>
        </w:numPr>
        <w:tabs>
          <w:tab w:val="left" w:pos="993"/>
        </w:tabs>
        <w:spacing w:after="0" w:line="240" w:lineRule="auto"/>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4A0460" w:rsidRDefault="00B540EE" w:rsidP="007A5A92">
      <w:pPr>
        <w:widowControl w:val="0"/>
        <w:numPr>
          <w:ilvl w:val="0"/>
          <w:numId w:val="19"/>
        </w:numPr>
        <w:tabs>
          <w:tab w:val="left" w:pos="993"/>
        </w:tabs>
        <w:spacing w:after="0" w:line="240" w:lineRule="auto"/>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стремлением подростка к общению и совместной деятельности со сверстниками;</w:t>
      </w:r>
    </w:p>
    <w:p w:rsidR="00B540EE" w:rsidRPr="004A0460" w:rsidRDefault="00B540EE" w:rsidP="007A5A92">
      <w:pPr>
        <w:widowControl w:val="0"/>
        <w:numPr>
          <w:ilvl w:val="0"/>
          <w:numId w:val="19"/>
        </w:numPr>
        <w:tabs>
          <w:tab w:val="left" w:pos="993"/>
        </w:tabs>
        <w:spacing w:after="0" w:line="240" w:lineRule="auto"/>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особой чувствительностью к морально-этическому «кодексу товарищества», в </w:t>
      </w:r>
      <w:proofErr w:type="gramStart"/>
      <w:r w:rsidRPr="004A0460">
        <w:rPr>
          <w:rFonts w:ascii="Times New Roman" w:hAnsi="Times New Roman"/>
          <w:color w:val="0D0D0D" w:themeColor="text1" w:themeTint="F2"/>
          <w:sz w:val="28"/>
          <w:szCs w:val="28"/>
        </w:rPr>
        <w:t>котором</w:t>
      </w:r>
      <w:proofErr w:type="gramEnd"/>
      <w:r w:rsidRPr="004A0460">
        <w:rPr>
          <w:rFonts w:ascii="Times New Roman" w:hAnsi="Times New Roman"/>
          <w:color w:val="0D0D0D" w:themeColor="text1" w:themeTint="F2"/>
          <w:sz w:val="28"/>
          <w:szCs w:val="28"/>
        </w:rPr>
        <w:t xml:space="preserve"> заданы важнейшие нормы социального поведения взрослого мира;</w:t>
      </w:r>
    </w:p>
    <w:p w:rsidR="00B540EE" w:rsidRPr="004A0460" w:rsidRDefault="00B540EE" w:rsidP="007A5A92">
      <w:pPr>
        <w:pStyle w:val="Normal1"/>
        <w:numPr>
          <w:ilvl w:val="0"/>
          <w:numId w:val="19"/>
        </w:numPr>
        <w:tabs>
          <w:tab w:val="left" w:pos="993"/>
        </w:tabs>
        <w:ind w:left="0" w:firstLine="709"/>
        <w:rPr>
          <w:color w:val="0D0D0D" w:themeColor="text1" w:themeTint="F2"/>
          <w:sz w:val="28"/>
          <w:szCs w:val="28"/>
        </w:rPr>
      </w:pPr>
      <w:r w:rsidRPr="004A0460">
        <w:rPr>
          <w:color w:val="0D0D0D" w:themeColor="text1" w:themeTint="F2"/>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A0460">
        <w:rPr>
          <w:bCs/>
          <w:color w:val="0D0D0D" w:themeColor="text1" w:themeTint="F2"/>
          <w:sz w:val="28"/>
          <w:szCs w:val="28"/>
        </w:rPr>
        <w:t xml:space="preserve">интенсивное формирование нравственных понятий </w:t>
      </w:r>
      <w:proofErr w:type="spellStart"/>
      <w:r w:rsidRPr="004A0460">
        <w:rPr>
          <w:bCs/>
          <w:color w:val="0D0D0D" w:themeColor="text1" w:themeTint="F2"/>
          <w:sz w:val="28"/>
          <w:szCs w:val="28"/>
        </w:rPr>
        <w:t>иубеждений</w:t>
      </w:r>
      <w:proofErr w:type="spellEnd"/>
      <w:r w:rsidRPr="004A0460">
        <w:rPr>
          <w:bCs/>
          <w:color w:val="0D0D0D" w:themeColor="text1" w:themeTint="F2"/>
          <w:sz w:val="28"/>
          <w:szCs w:val="28"/>
        </w:rPr>
        <w:t xml:space="preserve">, выработку принципов, </w:t>
      </w:r>
      <w:r w:rsidRPr="004A0460">
        <w:rPr>
          <w:bCs/>
          <w:iCs/>
          <w:color w:val="0D0D0D" w:themeColor="text1" w:themeTint="F2"/>
          <w:sz w:val="28"/>
          <w:szCs w:val="28"/>
        </w:rPr>
        <w:t xml:space="preserve">моральное развитие </w:t>
      </w:r>
      <w:proofErr w:type="spellStart"/>
      <w:r w:rsidRPr="004A0460">
        <w:rPr>
          <w:bCs/>
          <w:iCs/>
          <w:color w:val="0D0D0D" w:themeColor="text1" w:themeTint="F2"/>
          <w:sz w:val="28"/>
          <w:szCs w:val="28"/>
        </w:rPr>
        <w:t>личности</w:t>
      </w:r>
      <w:proofErr w:type="gramStart"/>
      <w:r w:rsidRPr="004A0460">
        <w:rPr>
          <w:bCs/>
          <w:iCs/>
          <w:color w:val="0D0D0D" w:themeColor="text1" w:themeTint="F2"/>
          <w:sz w:val="28"/>
          <w:szCs w:val="28"/>
        </w:rPr>
        <w:t>;</w:t>
      </w:r>
      <w:r w:rsidR="00DC73F9" w:rsidRPr="004A0460">
        <w:rPr>
          <w:bCs/>
          <w:color w:val="0D0D0D" w:themeColor="text1" w:themeTint="F2"/>
          <w:sz w:val="28"/>
          <w:szCs w:val="28"/>
        </w:rPr>
        <w:t>т</w:t>
      </w:r>
      <w:proofErr w:type="gramEnd"/>
      <w:r w:rsidR="00DC73F9" w:rsidRPr="004A0460">
        <w:rPr>
          <w:bCs/>
          <w:color w:val="0D0D0D" w:themeColor="text1" w:themeTint="F2"/>
          <w:sz w:val="28"/>
          <w:szCs w:val="28"/>
        </w:rPr>
        <w:t>.е</w:t>
      </w:r>
      <w:proofErr w:type="spellEnd"/>
      <w:r w:rsidR="00DC73F9" w:rsidRPr="004A0460">
        <w:rPr>
          <w:bCs/>
          <w:color w:val="0D0D0D" w:themeColor="text1" w:themeTint="F2"/>
          <w:sz w:val="28"/>
          <w:szCs w:val="28"/>
        </w:rPr>
        <w:t>. моральным развитием личности;</w:t>
      </w:r>
    </w:p>
    <w:p w:rsidR="00B540EE" w:rsidRPr="004A0460" w:rsidRDefault="00B540EE" w:rsidP="007A5A92">
      <w:pPr>
        <w:widowControl w:val="0"/>
        <w:numPr>
          <w:ilvl w:val="0"/>
          <w:numId w:val="19"/>
        </w:numPr>
        <w:tabs>
          <w:tab w:val="left" w:pos="993"/>
        </w:tabs>
        <w:spacing w:after="0" w:line="240" w:lineRule="auto"/>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сложными поведенческими проявлениями, вызванными противоречием между потребностью </w:t>
      </w:r>
      <w:r w:rsidR="00E30F6F" w:rsidRPr="004A0460">
        <w:rPr>
          <w:rFonts w:ascii="Times New Roman" w:hAnsi="Times New Roman"/>
          <w:color w:val="0D0D0D" w:themeColor="text1" w:themeTint="F2"/>
          <w:sz w:val="28"/>
          <w:szCs w:val="28"/>
        </w:rPr>
        <w:t xml:space="preserve">подростков </w:t>
      </w:r>
      <w:r w:rsidRPr="004A0460">
        <w:rPr>
          <w:rFonts w:ascii="Times New Roman" w:hAnsi="Times New Roman"/>
          <w:color w:val="0D0D0D" w:themeColor="text1" w:themeTint="F2"/>
          <w:sz w:val="28"/>
          <w:szCs w:val="28"/>
        </w:rPr>
        <w:t xml:space="preserve">в </w:t>
      </w:r>
      <w:proofErr w:type="gramStart"/>
      <w:r w:rsidRPr="004A0460">
        <w:rPr>
          <w:rFonts w:ascii="Times New Roman" w:hAnsi="Times New Roman"/>
          <w:color w:val="0D0D0D" w:themeColor="text1" w:themeTint="F2"/>
          <w:sz w:val="28"/>
          <w:szCs w:val="28"/>
        </w:rPr>
        <w:t>признании</w:t>
      </w:r>
      <w:proofErr w:type="gramEnd"/>
      <w:r w:rsidRPr="004A0460">
        <w:rPr>
          <w:rFonts w:ascii="Times New Roman" w:hAnsi="Times New Roman"/>
          <w:color w:val="0D0D0D" w:themeColor="text1" w:themeTint="F2"/>
          <w:sz w:val="28"/>
          <w:szCs w:val="28"/>
        </w:rPr>
        <w:t xml:space="preserve"> их взрослыми со стороны окружающих и собственной неуверенностью в этом, </w:t>
      </w:r>
      <w:r w:rsidR="00E30F6F" w:rsidRPr="004A0460">
        <w:rPr>
          <w:rFonts w:ascii="Times New Roman" w:hAnsi="Times New Roman"/>
          <w:color w:val="0D0D0D" w:themeColor="text1" w:themeTint="F2"/>
          <w:sz w:val="28"/>
          <w:szCs w:val="28"/>
        </w:rPr>
        <w:t xml:space="preserve">проявляющимися </w:t>
      </w:r>
      <w:r w:rsidRPr="004A0460">
        <w:rPr>
          <w:rFonts w:ascii="Times New Roman" w:hAnsi="Times New Roman"/>
          <w:color w:val="0D0D0D" w:themeColor="text1" w:themeTint="F2"/>
          <w:sz w:val="28"/>
          <w:szCs w:val="28"/>
        </w:rPr>
        <w:t>в разных формах непослушания, сопротивления и протеста;</w:t>
      </w:r>
    </w:p>
    <w:p w:rsidR="00B540EE" w:rsidRPr="004A0460" w:rsidRDefault="00B540EE" w:rsidP="007A5A92">
      <w:pPr>
        <w:widowControl w:val="0"/>
        <w:numPr>
          <w:ilvl w:val="0"/>
          <w:numId w:val="19"/>
        </w:numPr>
        <w:tabs>
          <w:tab w:val="left" w:pos="993"/>
        </w:tabs>
        <w:spacing w:after="0" w:line="240" w:lineRule="auto"/>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изменением социальной ситуации </w:t>
      </w:r>
      <w:proofErr w:type="spellStart"/>
      <w:r w:rsidRPr="004A0460">
        <w:rPr>
          <w:rFonts w:ascii="Times New Roman" w:hAnsi="Times New Roman"/>
          <w:color w:val="0D0D0D" w:themeColor="text1" w:themeTint="F2"/>
          <w:sz w:val="28"/>
          <w:szCs w:val="28"/>
        </w:rPr>
        <w:t>развития</w:t>
      </w:r>
      <w:proofErr w:type="gramStart"/>
      <w:r w:rsidR="00E30F6F" w:rsidRPr="004A0460">
        <w:rPr>
          <w:rFonts w:ascii="Times New Roman" w:hAnsi="Times New Roman"/>
          <w:color w:val="0D0D0D" w:themeColor="text1" w:themeTint="F2"/>
          <w:sz w:val="28"/>
          <w:szCs w:val="28"/>
        </w:rPr>
        <w:t>:р</w:t>
      </w:r>
      <w:proofErr w:type="gramEnd"/>
      <w:r w:rsidR="00E30F6F" w:rsidRPr="004A0460">
        <w:rPr>
          <w:rFonts w:ascii="Times New Roman" w:hAnsi="Times New Roman"/>
          <w:color w:val="0D0D0D" w:themeColor="text1" w:themeTint="F2"/>
          <w:sz w:val="28"/>
          <w:szCs w:val="28"/>
        </w:rPr>
        <w:t>остом</w:t>
      </w:r>
      <w:proofErr w:type="spellEnd"/>
      <w:r w:rsidR="00E30F6F" w:rsidRPr="004A0460">
        <w:rPr>
          <w:rFonts w:ascii="Times New Roman" w:hAnsi="Times New Roman"/>
          <w:color w:val="0D0D0D" w:themeColor="text1" w:themeTint="F2"/>
          <w:sz w:val="28"/>
          <w:szCs w:val="28"/>
        </w:rPr>
        <w:t xml:space="preserve"> информационных перегрузок, характером социальных взаимодействий, способами получения информации (СМИ, телевидение, Интернет)</w:t>
      </w:r>
      <w:r w:rsidR="00F2291F" w:rsidRPr="004A0460">
        <w:rPr>
          <w:rFonts w:ascii="Times New Roman" w:hAnsi="Times New Roman"/>
          <w:color w:val="0D0D0D" w:themeColor="text1" w:themeTint="F2"/>
          <w:sz w:val="28"/>
          <w:szCs w:val="28"/>
        </w:rPr>
        <w:t>.</w:t>
      </w:r>
    </w:p>
    <w:p w:rsidR="00B540EE" w:rsidRPr="004A0460" w:rsidRDefault="00B540EE" w:rsidP="007A5A92">
      <w:pPr>
        <w:spacing w:after="0" w:line="240" w:lineRule="auto"/>
        <w:ind w:firstLine="709"/>
        <w:jc w:val="both"/>
        <w:rPr>
          <w:rStyle w:val="Zag11"/>
          <w:rFonts w:ascii="Times New Roman" w:eastAsia="@Arial Unicode MS" w:hAnsi="Times New Roman"/>
          <w:color w:val="0D0D0D" w:themeColor="text1" w:themeTint="F2"/>
          <w:sz w:val="28"/>
          <w:szCs w:val="28"/>
          <w:lang w:eastAsia="ru-RU"/>
        </w:rPr>
      </w:pPr>
      <w:r w:rsidRPr="004A0460">
        <w:rPr>
          <w:rStyle w:val="Zag11"/>
          <w:rFonts w:ascii="Times New Roman" w:eastAsia="@Arial Unicode MS" w:hAnsi="Times New Roman"/>
          <w:color w:val="0D0D0D" w:themeColor="text1" w:themeTint="F2"/>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4A0460">
        <w:rPr>
          <w:rStyle w:val="Zag11"/>
          <w:rFonts w:ascii="Times New Roman" w:eastAsia="@Arial Unicode MS" w:hAnsi="Times New Roman"/>
          <w:color w:val="0D0D0D" w:themeColor="text1" w:themeTint="F2"/>
          <w:sz w:val="28"/>
          <w:szCs w:val="28"/>
        </w:rPr>
        <w:t xml:space="preserve">выбором </w:t>
      </w:r>
      <w:r w:rsidRPr="004A0460">
        <w:rPr>
          <w:rStyle w:val="Zag11"/>
          <w:rFonts w:ascii="Times New Roman" w:eastAsia="@Arial Unicode MS" w:hAnsi="Times New Roman"/>
          <w:color w:val="0D0D0D" w:themeColor="text1" w:themeTint="F2"/>
          <w:sz w:val="28"/>
          <w:szCs w:val="28"/>
        </w:rPr>
        <w:t>условий и методик обучения.</w:t>
      </w:r>
    </w:p>
    <w:p w:rsidR="00B540EE" w:rsidRPr="004A0460" w:rsidRDefault="00B540EE"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Объективно необходимое для подготовки к будущей жизни развитие социальной взрослости </w:t>
      </w:r>
      <w:r w:rsidR="000C4138" w:rsidRPr="004A0460">
        <w:rPr>
          <w:rFonts w:ascii="Times New Roman" w:hAnsi="Times New Roman"/>
          <w:color w:val="0D0D0D" w:themeColor="text1" w:themeTint="F2"/>
          <w:sz w:val="28"/>
          <w:szCs w:val="28"/>
        </w:rPr>
        <w:t xml:space="preserve">подростка </w:t>
      </w:r>
      <w:r w:rsidRPr="004A0460">
        <w:rPr>
          <w:rFonts w:ascii="Times New Roman" w:hAnsi="Times New Roman"/>
          <w:color w:val="0D0D0D" w:themeColor="text1" w:themeTint="F2"/>
          <w:sz w:val="28"/>
          <w:szCs w:val="28"/>
        </w:rPr>
        <w:t xml:space="preserve">требует и от родителей (законных представителей) решения соответствующей задачи воспитания подростка в семье, смены прежнего типа отношений на </w:t>
      </w:r>
      <w:proofErr w:type="gramStart"/>
      <w:r w:rsidRPr="004A0460">
        <w:rPr>
          <w:rFonts w:ascii="Times New Roman" w:hAnsi="Times New Roman"/>
          <w:color w:val="0D0D0D" w:themeColor="text1" w:themeTint="F2"/>
          <w:sz w:val="28"/>
          <w:szCs w:val="28"/>
        </w:rPr>
        <w:t>новый</w:t>
      </w:r>
      <w:proofErr w:type="gramEnd"/>
      <w:r w:rsidRPr="004A0460">
        <w:rPr>
          <w:rFonts w:ascii="Times New Roman" w:hAnsi="Times New Roman"/>
          <w:color w:val="0D0D0D" w:themeColor="text1" w:themeTint="F2"/>
          <w:sz w:val="28"/>
          <w:szCs w:val="28"/>
        </w:rPr>
        <w:t>.</w:t>
      </w:r>
    </w:p>
    <w:p w:rsidR="001A33FC" w:rsidRPr="004A0460" w:rsidRDefault="001A33FC" w:rsidP="007A5A92">
      <w:pPr>
        <w:spacing w:after="0" w:line="240" w:lineRule="auto"/>
        <w:ind w:firstLine="709"/>
        <w:jc w:val="both"/>
        <w:rPr>
          <w:rFonts w:ascii="Times New Roman" w:hAnsi="Times New Roman"/>
          <w:color w:val="0D0D0D" w:themeColor="text1" w:themeTint="F2"/>
          <w:sz w:val="28"/>
          <w:szCs w:val="28"/>
        </w:rPr>
      </w:pPr>
    </w:p>
    <w:p w:rsidR="001A33FC" w:rsidRPr="002F2705" w:rsidRDefault="00001CAF" w:rsidP="002F2705">
      <w:pPr>
        <w:pStyle w:val="3b"/>
        <w:rPr>
          <w:lang w:val="ru-RU"/>
        </w:rPr>
      </w:pPr>
      <w:bookmarkStart w:id="14" w:name="_Toc95073649"/>
      <w:r w:rsidRPr="002F2705">
        <w:rPr>
          <w:lang w:val="ru-RU"/>
        </w:rPr>
        <w:t>1.1.4.</w:t>
      </w:r>
      <w:r w:rsidR="001F6DA9" w:rsidRPr="002F2705">
        <w:rPr>
          <w:lang w:val="ru-RU"/>
        </w:rPr>
        <w:t xml:space="preserve"> </w:t>
      </w:r>
      <w:r w:rsidR="001A33FC" w:rsidRPr="002F2705">
        <w:rPr>
          <w:lang w:val="ru-RU"/>
        </w:rPr>
        <w:t>Общие подходы к организации внеурочной деятельности</w:t>
      </w:r>
      <w:bookmarkEnd w:id="14"/>
    </w:p>
    <w:p w:rsidR="001A33FC" w:rsidRPr="004A0460" w:rsidRDefault="001A33FC"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Под внеурочной деятельностью в </w:t>
      </w:r>
      <w:proofErr w:type="gramStart"/>
      <w:r w:rsidRPr="004A0460">
        <w:rPr>
          <w:rFonts w:ascii="Times New Roman" w:hAnsi="Times New Roman"/>
          <w:color w:val="0D0D0D" w:themeColor="text1" w:themeTint="F2"/>
          <w:sz w:val="28"/>
          <w:szCs w:val="28"/>
        </w:rPr>
        <w:t>рамках</w:t>
      </w:r>
      <w:proofErr w:type="gramEnd"/>
      <w:r w:rsidRPr="004A0460">
        <w:rPr>
          <w:rFonts w:ascii="Times New Roman" w:hAnsi="Times New Roman"/>
          <w:color w:val="0D0D0D" w:themeColor="text1" w:themeTint="F2"/>
          <w:sz w:val="28"/>
          <w:szCs w:val="28"/>
        </w:rPr>
        <w:t xml:space="preserve">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ООП </w:t>
      </w:r>
      <w:r w:rsidR="00CD73B6" w:rsidRPr="004A0460">
        <w:rPr>
          <w:rFonts w:ascii="Times New Roman" w:hAnsi="Times New Roman"/>
          <w:color w:val="0D0D0D" w:themeColor="text1" w:themeTint="F2"/>
          <w:sz w:val="28"/>
          <w:szCs w:val="28"/>
        </w:rPr>
        <w:t>О</w:t>
      </w:r>
      <w:r w:rsidRPr="004A0460">
        <w:rPr>
          <w:rFonts w:ascii="Times New Roman" w:hAnsi="Times New Roman"/>
          <w:color w:val="0D0D0D" w:themeColor="text1" w:themeTint="F2"/>
          <w:sz w:val="28"/>
          <w:szCs w:val="28"/>
        </w:rPr>
        <w:t>ОО.</w:t>
      </w:r>
      <w:r w:rsidR="00CD73B6"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 xml:space="preserve">Но в первую очередь – это достижение личностных и </w:t>
      </w:r>
      <w:proofErr w:type="spellStart"/>
      <w:r w:rsidRPr="004A0460">
        <w:rPr>
          <w:rFonts w:ascii="Times New Roman" w:hAnsi="Times New Roman"/>
          <w:color w:val="0D0D0D" w:themeColor="text1" w:themeTint="F2"/>
          <w:sz w:val="28"/>
          <w:szCs w:val="28"/>
        </w:rPr>
        <w:t>метапредметных</w:t>
      </w:r>
      <w:proofErr w:type="spellEnd"/>
      <w:r w:rsidRPr="004A0460">
        <w:rPr>
          <w:rFonts w:ascii="Times New Roman" w:hAnsi="Times New Roman"/>
          <w:color w:val="0D0D0D" w:themeColor="text1" w:themeTint="F2"/>
          <w:sz w:val="28"/>
          <w:szCs w:val="28"/>
        </w:rPr>
        <w:t xml:space="preserve">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w:t>
      </w:r>
      <w:proofErr w:type="gramStart"/>
      <w:r w:rsidRPr="004A0460">
        <w:rPr>
          <w:rFonts w:ascii="Times New Roman" w:hAnsi="Times New Roman"/>
          <w:color w:val="0D0D0D" w:themeColor="text1" w:themeTint="F2"/>
          <w:sz w:val="28"/>
          <w:szCs w:val="28"/>
        </w:rPr>
        <w:t>Если предметные результаты в процессе освоения школьных дисциплин, то в достижении особенно личностных результатов–ценностей,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proofErr w:type="gramEnd"/>
    </w:p>
    <w:p w:rsidR="001A33FC" w:rsidRPr="004A0460" w:rsidRDefault="001A33FC"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Задачи внеурочной деятельности:</w:t>
      </w:r>
    </w:p>
    <w:p w:rsidR="001A33FC" w:rsidRPr="004A0460" w:rsidRDefault="001A33FC"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обеспечить благоприятную адаптацию ребенка в школе;</w:t>
      </w:r>
    </w:p>
    <w:p w:rsidR="001A33FC" w:rsidRPr="004A0460" w:rsidRDefault="001A33FC"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оптимизировать учебную нагрузку </w:t>
      </w:r>
      <w:proofErr w:type="gramStart"/>
      <w:r w:rsidRPr="004A0460">
        <w:rPr>
          <w:rFonts w:ascii="Times New Roman" w:hAnsi="Times New Roman"/>
          <w:color w:val="0D0D0D" w:themeColor="text1" w:themeTint="F2"/>
          <w:sz w:val="28"/>
          <w:szCs w:val="28"/>
        </w:rPr>
        <w:t>обучающихся</w:t>
      </w:r>
      <w:proofErr w:type="gramEnd"/>
      <w:r w:rsidRPr="004A0460">
        <w:rPr>
          <w:rFonts w:ascii="Times New Roman" w:hAnsi="Times New Roman"/>
          <w:color w:val="0D0D0D" w:themeColor="text1" w:themeTint="F2"/>
          <w:sz w:val="28"/>
          <w:szCs w:val="28"/>
        </w:rPr>
        <w:t>;</w:t>
      </w:r>
    </w:p>
    <w:p w:rsidR="001A33FC" w:rsidRPr="004A0460" w:rsidRDefault="001A33FC"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улучшить условия для развития ребенка;</w:t>
      </w:r>
    </w:p>
    <w:p w:rsidR="001A33FC" w:rsidRPr="004A0460" w:rsidRDefault="001A33FC"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учесть возрастные и индивидуальные особенности </w:t>
      </w:r>
      <w:proofErr w:type="gramStart"/>
      <w:r w:rsidRPr="004A0460">
        <w:rPr>
          <w:rFonts w:ascii="Times New Roman" w:hAnsi="Times New Roman"/>
          <w:color w:val="0D0D0D" w:themeColor="text1" w:themeTint="F2"/>
          <w:sz w:val="28"/>
          <w:szCs w:val="28"/>
        </w:rPr>
        <w:t>обучающегося</w:t>
      </w:r>
      <w:proofErr w:type="gramEnd"/>
      <w:r w:rsidRPr="004A0460">
        <w:rPr>
          <w:rFonts w:ascii="Times New Roman" w:hAnsi="Times New Roman"/>
          <w:color w:val="0D0D0D" w:themeColor="text1" w:themeTint="F2"/>
          <w:sz w:val="28"/>
          <w:szCs w:val="28"/>
        </w:rPr>
        <w:t>;</w:t>
      </w:r>
    </w:p>
    <w:p w:rsidR="001A33FC" w:rsidRPr="004A0460" w:rsidRDefault="001A33FC"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Основные принципы организации внеурочной деятельности:</w:t>
      </w:r>
    </w:p>
    <w:p w:rsidR="001A33FC" w:rsidRPr="004A0460" w:rsidRDefault="001A33FC"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-учёт возрастных особенностей;</w:t>
      </w:r>
    </w:p>
    <w:p w:rsidR="001A33FC" w:rsidRPr="004A0460" w:rsidRDefault="001A33FC"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-сочетание индивидуальных и коллективных форм работы;</w:t>
      </w:r>
    </w:p>
    <w:p w:rsidR="001A33FC" w:rsidRPr="004A0460" w:rsidRDefault="001A33FC"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-связь теории с практикой;</w:t>
      </w:r>
    </w:p>
    <w:p w:rsidR="001A33FC" w:rsidRPr="004A0460" w:rsidRDefault="001A33FC"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-доступность и наглядность;</w:t>
      </w:r>
    </w:p>
    <w:p w:rsidR="001A33FC" w:rsidRPr="004A0460" w:rsidRDefault="001A33FC"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-включение в активную жизненную позицию;</w:t>
      </w:r>
    </w:p>
    <w:p w:rsidR="00CD73B6" w:rsidRPr="004A0460" w:rsidRDefault="00CD73B6"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Внеурочная деятельность организуется по направлениям личности:</w:t>
      </w:r>
    </w:p>
    <w:p w:rsidR="00A04007" w:rsidRPr="00A04007" w:rsidRDefault="00A04007" w:rsidP="00A04007">
      <w:pPr>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proofErr w:type="spellStart"/>
      <w:proofErr w:type="gramStart"/>
      <w:r w:rsidRPr="00A04007">
        <w:rPr>
          <w:rFonts w:ascii="Times New Roman" w:hAnsi="Times New Roman"/>
          <w:color w:val="0D0D0D" w:themeColor="text1" w:themeTint="F2"/>
          <w:sz w:val="28"/>
          <w:szCs w:val="28"/>
        </w:rPr>
        <w:t>естественно-научное</w:t>
      </w:r>
      <w:proofErr w:type="spellEnd"/>
      <w:proofErr w:type="gramEnd"/>
      <w:r>
        <w:rPr>
          <w:rFonts w:ascii="Times New Roman" w:hAnsi="Times New Roman"/>
          <w:color w:val="0D0D0D" w:themeColor="text1" w:themeTint="F2"/>
          <w:sz w:val="28"/>
          <w:szCs w:val="28"/>
        </w:rPr>
        <w:t>;</w:t>
      </w:r>
    </w:p>
    <w:p w:rsidR="00A04007" w:rsidRPr="00A04007" w:rsidRDefault="00A04007" w:rsidP="00A04007">
      <w:pPr>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proofErr w:type="spellStart"/>
      <w:r w:rsidRPr="00A04007">
        <w:rPr>
          <w:rFonts w:ascii="Times New Roman" w:hAnsi="Times New Roman"/>
          <w:color w:val="0D0D0D" w:themeColor="text1" w:themeTint="F2"/>
          <w:sz w:val="28"/>
          <w:szCs w:val="28"/>
        </w:rPr>
        <w:t>общеинтеллектуальное</w:t>
      </w:r>
      <w:proofErr w:type="spellEnd"/>
      <w:r>
        <w:rPr>
          <w:rFonts w:ascii="Times New Roman" w:hAnsi="Times New Roman"/>
          <w:color w:val="0D0D0D" w:themeColor="text1" w:themeTint="F2"/>
          <w:sz w:val="28"/>
          <w:szCs w:val="28"/>
        </w:rPr>
        <w:t>;</w:t>
      </w:r>
    </w:p>
    <w:p w:rsidR="00A04007" w:rsidRPr="00A04007" w:rsidRDefault="00A04007" w:rsidP="00A04007">
      <w:pPr>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A04007">
        <w:rPr>
          <w:rFonts w:ascii="Times New Roman" w:hAnsi="Times New Roman"/>
          <w:color w:val="0D0D0D" w:themeColor="text1" w:themeTint="F2"/>
          <w:sz w:val="28"/>
          <w:szCs w:val="28"/>
        </w:rPr>
        <w:t>социально-гуманитарное</w:t>
      </w:r>
      <w:r>
        <w:rPr>
          <w:rFonts w:ascii="Times New Roman" w:hAnsi="Times New Roman"/>
          <w:color w:val="0D0D0D" w:themeColor="text1" w:themeTint="F2"/>
          <w:sz w:val="28"/>
          <w:szCs w:val="28"/>
        </w:rPr>
        <w:t>;</w:t>
      </w:r>
    </w:p>
    <w:p w:rsidR="00A04007" w:rsidRPr="00A04007" w:rsidRDefault="00A04007" w:rsidP="00A04007">
      <w:pPr>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A04007">
        <w:rPr>
          <w:rFonts w:ascii="Times New Roman" w:hAnsi="Times New Roman"/>
          <w:color w:val="0D0D0D" w:themeColor="text1" w:themeTint="F2"/>
          <w:sz w:val="28"/>
          <w:szCs w:val="28"/>
        </w:rPr>
        <w:t>техническое</w:t>
      </w:r>
      <w:r>
        <w:rPr>
          <w:rFonts w:ascii="Times New Roman" w:hAnsi="Times New Roman"/>
          <w:color w:val="0D0D0D" w:themeColor="text1" w:themeTint="F2"/>
          <w:sz w:val="28"/>
          <w:szCs w:val="28"/>
        </w:rPr>
        <w:t>;</w:t>
      </w:r>
    </w:p>
    <w:p w:rsidR="00A04007" w:rsidRPr="00A04007" w:rsidRDefault="00A04007" w:rsidP="00A04007">
      <w:pPr>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A04007">
        <w:rPr>
          <w:rFonts w:ascii="Times New Roman" w:hAnsi="Times New Roman"/>
          <w:color w:val="0D0D0D" w:themeColor="text1" w:themeTint="F2"/>
          <w:sz w:val="28"/>
          <w:szCs w:val="28"/>
        </w:rPr>
        <w:t>туристско-краеведческое</w:t>
      </w:r>
      <w:r>
        <w:rPr>
          <w:rFonts w:ascii="Times New Roman" w:hAnsi="Times New Roman"/>
          <w:color w:val="0D0D0D" w:themeColor="text1" w:themeTint="F2"/>
          <w:sz w:val="28"/>
          <w:szCs w:val="28"/>
        </w:rPr>
        <w:t>;</w:t>
      </w:r>
    </w:p>
    <w:p w:rsidR="00A04007" w:rsidRPr="00A04007" w:rsidRDefault="00A04007" w:rsidP="00A04007">
      <w:pPr>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A04007">
        <w:rPr>
          <w:rFonts w:ascii="Times New Roman" w:hAnsi="Times New Roman"/>
          <w:color w:val="0D0D0D" w:themeColor="text1" w:themeTint="F2"/>
          <w:sz w:val="28"/>
          <w:szCs w:val="28"/>
        </w:rPr>
        <w:t>физкультурно-спортивное</w:t>
      </w:r>
      <w:r>
        <w:rPr>
          <w:rFonts w:ascii="Times New Roman" w:hAnsi="Times New Roman"/>
          <w:color w:val="0D0D0D" w:themeColor="text1" w:themeTint="F2"/>
          <w:sz w:val="28"/>
          <w:szCs w:val="28"/>
        </w:rPr>
        <w:t>;</w:t>
      </w:r>
    </w:p>
    <w:p w:rsidR="00A04007" w:rsidRDefault="00A04007" w:rsidP="00A04007">
      <w:pPr>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A04007">
        <w:rPr>
          <w:rFonts w:ascii="Times New Roman" w:hAnsi="Times New Roman"/>
          <w:color w:val="0D0D0D" w:themeColor="text1" w:themeTint="F2"/>
          <w:sz w:val="28"/>
          <w:szCs w:val="28"/>
        </w:rPr>
        <w:t>художественное</w:t>
      </w:r>
      <w:r>
        <w:rPr>
          <w:rFonts w:ascii="Times New Roman" w:hAnsi="Times New Roman"/>
          <w:color w:val="0D0D0D" w:themeColor="text1" w:themeTint="F2"/>
          <w:sz w:val="28"/>
          <w:szCs w:val="28"/>
        </w:rPr>
        <w:t>.</w:t>
      </w:r>
    </w:p>
    <w:p w:rsidR="001A33FC" w:rsidRPr="004A0460" w:rsidRDefault="001A33FC"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Виды внеурочной деятельности:</w:t>
      </w:r>
    </w:p>
    <w:p w:rsidR="001A33FC" w:rsidRPr="004A0460" w:rsidRDefault="001A33FC"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w:t>
      </w:r>
      <w:r w:rsidR="00CD73B6" w:rsidRPr="004A0460">
        <w:rPr>
          <w:rFonts w:ascii="Times New Roman" w:hAnsi="Times New Roman"/>
          <w:color w:val="0D0D0D" w:themeColor="text1" w:themeTint="F2"/>
          <w:sz w:val="28"/>
          <w:szCs w:val="28"/>
        </w:rPr>
        <w:t>п</w:t>
      </w:r>
      <w:r w:rsidRPr="004A0460">
        <w:rPr>
          <w:rFonts w:ascii="Times New Roman" w:hAnsi="Times New Roman"/>
          <w:color w:val="0D0D0D" w:themeColor="text1" w:themeTint="F2"/>
          <w:sz w:val="28"/>
          <w:szCs w:val="28"/>
        </w:rPr>
        <w:t>ознавательная;</w:t>
      </w:r>
    </w:p>
    <w:p w:rsidR="001A33FC" w:rsidRPr="004A0460" w:rsidRDefault="001A33FC"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w:t>
      </w:r>
      <w:r w:rsidR="00CD73B6" w:rsidRPr="004A0460">
        <w:rPr>
          <w:rFonts w:ascii="Times New Roman" w:hAnsi="Times New Roman"/>
          <w:color w:val="0D0D0D" w:themeColor="text1" w:themeTint="F2"/>
          <w:sz w:val="28"/>
          <w:szCs w:val="28"/>
        </w:rPr>
        <w:t>т</w:t>
      </w:r>
      <w:r w:rsidRPr="004A0460">
        <w:rPr>
          <w:rFonts w:ascii="Times New Roman" w:hAnsi="Times New Roman"/>
          <w:color w:val="0D0D0D" w:themeColor="text1" w:themeTint="F2"/>
          <w:sz w:val="28"/>
          <w:szCs w:val="28"/>
        </w:rPr>
        <w:t>рудовая (производственная) деятельность;</w:t>
      </w:r>
    </w:p>
    <w:p w:rsidR="001A33FC" w:rsidRPr="004A0460" w:rsidRDefault="001A33FC"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w:t>
      </w:r>
      <w:proofErr w:type="spellStart"/>
      <w:r w:rsidR="00CD73B6" w:rsidRPr="004A0460">
        <w:rPr>
          <w:rFonts w:ascii="Times New Roman" w:hAnsi="Times New Roman"/>
          <w:color w:val="0D0D0D" w:themeColor="text1" w:themeTint="F2"/>
          <w:sz w:val="28"/>
          <w:szCs w:val="28"/>
        </w:rPr>
        <w:t>д</w:t>
      </w:r>
      <w:r w:rsidRPr="004A0460">
        <w:rPr>
          <w:rFonts w:ascii="Times New Roman" w:hAnsi="Times New Roman"/>
          <w:color w:val="0D0D0D" w:themeColor="text1" w:themeTint="F2"/>
          <w:sz w:val="28"/>
          <w:szCs w:val="28"/>
        </w:rPr>
        <w:t>осугово-развлекательная</w:t>
      </w:r>
      <w:proofErr w:type="spellEnd"/>
      <w:r w:rsidRPr="004A0460">
        <w:rPr>
          <w:rFonts w:ascii="Times New Roman" w:hAnsi="Times New Roman"/>
          <w:color w:val="0D0D0D" w:themeColor="text1" w:themeTint="F2"/>
          <w:sz w:val="28"/>
          <w:szCs w:val="28"/>
        </w:rPr>
        <w:t xml:space="preserve"> деятельность;</w:t>
      </w:r>
    </w:p>
    <w:p w:rsidR="001A33FC" w:rsidRPr="004A0460" w:rsidRDefault="001A33FC"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w:t>
      </w:r>
      <w:r w:rsidR="00CD73B6" w:rsidRPr="004A0460">
        <w:rPr>
          <w:rFonts w:ascii="Times New Roman" w:hAnsi="Times New Roman"/>
          <w:color w:val="0D0D0D" w:themeColor="text1" w:themeTint="F2"/>
          <w:sz w:val="28"/>
          <w:szCs w:val="28"/>
        </w:rPr>
        <w:t>с</w:t>
      </w:r>
      <w:r w:rsidRPr="004A0460">
        <w:rPr>
          <w:rFonts w:ascii="Times New Roman" w:hAnsi="Times New Roman"/>
          <w:color w:val="0D0D0D" w:themeColor="text1" w:themeTint="F2"/>
          <w:sz w:val="28"/>
          <w:szCs w:val="28"/>
        </w:rPr>
        <w:t>портивно-оздоровительная деятельность;</w:t>
      </w:r>
    </w:p>
    <w:p w:rsidR="001A33FC" w:rsidRPr="004A0460" w:rsidRDefault="00CD73B6"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т</w:t>
      </w:r>
      <w:r w:rsidR="001A33FC" w:rsidRPr="004A0460">
        <w:rPr>
          <w:rFonts w:ascii="Times New Roman" w:hAnsi="Times New Roman"/>
          <w:color w:val="0D0D0D" w:themeColor="text1" w:themeTint="F2"/>
          <w:sz w:val="28"/>
          <w:szCs w:val="28"/>
        </w:rPr>
        <w:t>уристско-краеведческая деятельность;</w:t>
      </w:r>
    </w:p>
    <w:p w:rsidR="001A33FC" w:rsidRPr="004A0460" w:rsidRDefault="001A33FC"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w:t>
      </w:r>
      <w:r w:rsidR="00CD73B6" w:rsidRPr="004A0460">
        <w:rPr>
          <w:rFonts w:ascii="Times New Roman" w:hAnsi="Times New Roman"/>
          <w:color w:val="0D0D0D" w:themeColor="text1" w:themeTint="F2"/>
          <w:sz w:val="28"/>
          <w:szCs w:val="28"/>
        </w:rPr>
        <w:t>х</w:t>
      </w:r>
      <w:r w:rsidRPr="004A0460">
        <w:rPr>
          <w:rFonts w:ascii="Times New Roman" w:hAnsi="Times New Roman"/>
          <w:color w:val="0D0D0D" w:themeColor="text1" w:themeTint="F2"/>
          <w:sz w:val="28"/>
          <w:szCs w:val="28"/>
        </w:rPr>
        <w:t>удожественное творчество;</w:t>
      </w:r>
    </w:p>
    <w:p w:rsidR="001A33FC" w:rsidRPr="004A0460" w:rsidRDefault="001A33FC"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w:t>
      </w:r>
      <w:r w:rsidR="00CD73B6" w:rsidRPr="004A0460">
        <w:rPr>
          <w:rFonts w:ascii="Times New Roman" w:hAnsi="Times New Roman"/>
          <w:color w:val="0D0D0D" w:themeColor="text1" w:themeTint="F2"/>
          <w:sz w:val="28"/>
          <w:szCs w:val="28"/>
        </w:rPr>
        <w:t>с</w:t>
      </w:r>
      <w:r w:rsidRPr="004A0460">
        <w:rPr>
          <w:rFonts w:ascii="Times New Roman" w:hAnsi="Times New Roman"/>
          <w:color w:val="0D0D0D" w:themeColor="text1" w:themeTint="F2"/>
          <w:sz w:val="28"/>
          <w:szCs w:val="28"/>
        </w:rPr>
        <w:t>оциальное творчество (социально преобразовательная деятельность);</w:t>
      </w:r>
    </w:p>
    <w:p w:rsidR="001A33FC" w:rsidRPr="004A0460" w:rsidRDefault="001A33FC"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w:t>
      </w:r>
      <w:r w:rsidR="00CD73B6" w:rsidRPr="004A0460">
        <w:rPr>
          <w:rFonts w:ascii="Times New Roman" w:hAnsi="Times New Roman"/>
          <w:color w:val="0D0D0D" w:themeColor="text1" w:themeTint="F2"/>
          <w:sz w:val="28"/>
          <w:szCs w:val="28"/>
        </w:rPr>
        <w:t>п</w:t>
      </w:r>
      <w:r w:rsidRPr="004A0460">
        <w:rPr>
          <w:rFonts w:ascii="Times New Roman" w:hAnsi="Times New Roman"/>
          <w:color w:val="0D0D0D" w:themeColor="text1" w:themeTint="F2"/>
          <w:sz w:val="28"/>
          <w:szCs w:val="28"/>
        </w:rPr>
        <w:t>роблемно-ценностное общение.</w:t>
      </w:r>
    </w:p>
    <w:p w:rsidR="001A33FC" w:rsidRPr="004A0460" w:rsidRDefault="001A33FC"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Все виды внеурочной деятельности ориентированы на воспитательные результаты.</w:t>
      </w:r>
    </w:p>
    <w:p w:rsidR="002449A4" w:rsidRPr="004A0460" w:rsidRDefault="002449A4" w:rsidP="007A5A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proofErr w:type="gramStart"/>
      <w:r w:rsidRPr="004A0460">
        <w:rPr>
          <w:rFonts w:ascii="Times New Roman" w:hAnsi="Times New Roman"/>
          <w:color w:val="0D0D0D" w:themeColor="text1" w:themeTint="F2"/>
          <w:sz w:val="28"/>
          <w:szCs w:val="28"/>
        </w:rPr>
        <w:t>Формы внеурочной деятельности: кружки, студии, спортивные секции, краеведческая работа, научно-практические конференции, олимпиады, общественно полезные практики и т.д.</w:t>
      </w:r>
      <w:proofErr w:type="gramEnd"/>
    </w:p>
    <w:p w:rsidR="00201BFF" w:rsidRPr="004A0460" w:rsidRDefault="00201BFF" w:rsidP="007A5A92">
      <w:pPr>
        <w:spacing w:after="0" w:line="240" w:lineRule="auto"/>
        <w:ind w:firstLine="709"/>
        <w:jc w:val="both"/>
        <w:rPr>
          <w:rFonts w:ascii="Times New Roman" w:hAnsi="Times New Roman"/>
          <w:color w:val="0D0D0D" w:themeColor="text1" w:themeTint="F2"/>
          <w:sz w:val="28"/>
          <w:szCs w:val="28"/>
          <w:lang w:eastAsia="ru-RU"/>
        </w:rPr>
      </w:pPr>
      <w:r w:rsidRPr="004A0460">
        <w:rPr>
          <w:rFonts w:ascii="Times New Roman" w:hAnsi="Times New Roman"/>
          <w:color w:val="0D0D0D" w:themeColor="text1" w:themeTint="F2"/>
          <w:sz w:val="28"/>
          <w:szCs w:val="28"/>
          <w:lang w:eastAsia="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634EBF" w:rsidRPr="004A0460" w:rsidRDefault="00634EBF" w:rsidP="00577BCE">
      <w:pPr>
        <w:pStyle w:val="Osnova"/>
        <w:tabs>
          <w:tab w:val="left" w:leader="dot" w:pos="624"/>
        </w:tabs>
        <w:spacing w:line="240" w:lineRule="auto"/>
        <w:ind w:firstLine="0"/>
        <w:rPr>
          <w:rStyle w:val="Zag11"/>
          <w:rFonts w:ascii="Times New Roman" w:eastAsia="@Arial Unicode MS" w:hAnsi="Times New Roman" w:cs="Times New Roman"/>
          <w:b/>
          <w:color w:val="0D0D0D" w:themeColor="text1" w:themeTint="F2"/>
          <w:sz w:val="28"/>
          <w:szCs w:val="28"/>
          <w:lang w:val="ru-RU"/>
        </w:rPr>
      </w:pPr>
    </w:p>
    <w:p w:rsidR="00634EBF" w:rsidRPr="005660A5" w:rsidRDefault="007242D1" w:rsidP="005660A5">
      <w:pPr>
        <w:pStyle w:val="2"/>
      </w:pPr>
      <w:bookmarkStart w:id="15" w:name="_Toc405145647"/>
      <w:bookmarkStart w:id="16" w:name="_Toc406058976"/>
      <w:bookmarkStart w:id="17" w:name="_Toc409691625"/>
      <w:bookmarkStart w:id="18" w:name="_Toc410653947"/>
      <w:bookmarkStart w:id="19" w:name="_Toc410702952"/>
      <w:bookmarkStart w:id="20" w:name="_Toc414553129"/>
      <w:bookmarkStart w:id="21" w:name="_Toc95073650"/>
      <w:r w:rsidRPr="005660A5">
        <w:rPr>
          <w:rStyle w:val="Zag11"/>
        </w:rPr>
        <w:t xml:space="preserve">1.2. </w:t>
      </w:r>
      <w:r w:rsidR="00B540EE" w:rsidRPr="005660A5">
        <w:rPr>
          <w:rStyle w:val="Zag11"/>
        </w:rPr>
        <w:t xml:space="preserve">Планируемые результаты освоения </w:t>
      </w:r>
      <w:proofErr w:type="gramStart"/>
      <w:r w:rsidR="00B540EE" w:rsidRPr="005660A5">
        <w:rPr>
          <w:rStyle w:val="Zag11"/>
        </w:rPr>
        <w:t>обучающимися</w:t>
      </w:r>
      <w:proofErr w:type="gramEnd"/>
      <w:r w:rsidR="00B540EE" w:rsidRPr="005660A5">
        <w:rPr>
          <w:rStyle w:val="Zag11"/>
        </w:rPr>
        <w:t xml:space="preserve"> основной образовательной программы основного общего образования</w:t>
      </w:r>
      <w:bookmarkStart w:id="22" w:name="_Toc410653948"/>
      <w:bookmarkStart w:id="23" w:name="_Toc414553130"/>
      <w:bookmarkEnd w:id="15"/>
      <w:bookmarkEnd w:id="16"/>
      <w:bookmarkEnd w:id="17"/>
      <w:bookmarkEnd w:id="18"/>
      <w:bookmarkEnd w:id="19"/>
      <w:bookmarkEnd w:id="20"/>
      <w:bookmarkEnd w:id="21"/>
    </w:p>
    <w:p w:rsidR="00B540EE" w:rsidRPr="008C5782" w:rsidRDefault="004F4AEB" w:rsidP="005660A5">
      <w:pPr>
        <w:pStyle w:val="3b"/>
        <w:rPr>
          <w:lang w:val="ru-RU"/>
        </w:rPr>
      </w:pPr>
      <w:bookmarkStart w:id="24" w:name="_Toc95073651"/>
      <w:r w:rsidRPr="008C5782">
        <w:rPr>
          <w:lang w:val="ru-RU"/>
        </w:rPr>
        <w:t xml:space="preserve">1.2.1. </w:t>
      </w:r>
      <w:r w:rsidR="00B540EE" w:rsidRPr="008C5782">
        <w:rPr>
          <w:lang w:val="ru-RU"/>
        </w:rPr>
        <w:t>Общие положения</w:t>
      </w:r>
      <w:bookmarkEnd w:id="22"/>
      <w:bookmarkEnd w:id="23"/>
      <w:bookmarkEnd w:id="24"/>
    </w:p>
    <w:p w:rsidR="00B540EE" w:rsidRPr="004A0460" w:rsidRDefault="00B540EE" w:rsidP="007A5A92">
      <w:pPr>
        <w:spacing w:after="0" w:line="240" w:lineRule="auto"/>
        <w:ind w:firstLine="709"/>
        <w:jc w:val="both"/>
        <w:rPr>
          <w:rFonts w:ascii="Times New Roman" w:hAnsi="Times New Roman"/>
          <w:color w:val="0D0D0D" w:themeColor="text1" w:themeTint="F2"/>
          <w:spacing w:val="-4"/>
          <w:sz w:val="28"/>
          <w:szCs w:val="28"/>
        </w:rPr>
      </w:pPr>
      <w:r w:rsidRPr="004A0460">
        <w:rPr>
          <w:rFonts w:ascii="Times New Roman" w:hAnsi="Times New Roman"/>
          <w:color w:val="0D0D0D" w:themeColor="text1" w:themeTint="F2"/>
          <w:spacing w:val="-4"/>
          <w:sz w:val="28"/>
          <w:szCs w:val="28"/>
        </w:rPr>
        <w:t>Планируемые результаты освоения основной образовательной программы основного общего образования (</w:t>
      </w:r>
      <w:r w:rsidR="00E30F6F" w:rsidRPr="004A0460">
        <w:rPr>
          <w:rFonts w:ascii="Times New Roman" w:hAnsi="Times New Roman"/>
          <w:color w:val="0D0D0D" w:themeColor="text1" w:themeTint="F2"/>
          <w:spacing w:val="-4"/>
          <w:sz w:val="28"/>
          <w:szCs w:val="28"/>
        </w:rPr>
        <w:t>ООП ООО</w:t>
      </w:r>
      <w:r w:rsidRPr="004A0460">
        <w:rPr>
          <w:rFonts w:ascii="Times New Roman" w:hAnsi="Times New Roman"/>
          <w:color w:val="0D0D0D" w:themeColor="text1" w:themeTint="F2"/>
          <w:spacing w:val="-4"/>
          <w:sz w:val="28"/>
          <w:szCs w:val="28"/>
        </w:rPr>
        <w:t>)</w:t>
      </w:r>
      <w:r w:rsidR="00882284" w:rsidRPr="004A0460">
        <w:rPr>
          <w:rFonts w:ascii="Times New Roman" w:hAnsi="Times New Roman"/>
          <w:color w:val="0D0D0D" w:themeColor="text1" w:themeTint="F2"/>
          <w:spacing w:val="-4"/>
          <w:sz w:val="28"/>
          <w:szCs w:val="28"/>
        </w:rPr>
        <w:t xml:space="preserve"> </w:t>
      </w:r>
      <w:r w:rsidRPr="004A0460">
        <w:rPr>
          <w:rFonts w:ascii="Times New Roman" w:hAnsi="Times New Roman"/>
          <w:color w:val="0D0D0D" w:themeColor="text1" w:themeTint="F2"/>
          <w:spacing w:val="-4"/>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A0460">
        <w:rPr>
          <w:rFonts w:ascii="Times New Roman" w:hAnsi="Times New Roman"/>
          <w:color w:val="0D0D0D" w:themeColor="text1" w:themeTint="F2"/>
          <w:spacing w:val="-4"/>
          <w:sz w:val="28"/>
          <w:szCs w:val="28"/>
        </w:rPr>
        <w:t xml:space="preserve"> ООО</w:t>
      </w:r>
      <w:r w:rsidRPr="004A0460">
        <w:rPr>
          <w:rFonts w:ascii="Times New Roman" w:hAnsi="Times New Roman"/>
          <w:color w:val="0D0D0D" w:themeColor="text1" w:themeTint="F2"/>
          <w:spacing w:val="-4"/>
          <w:sz w:val="28"/>
          <w:szCs w:val="28"/>
        </w:rPr>
        <w:t xml:space="preserve">, образовательным процессом и системой оценки результатов освоения </w:t>
      </w:r>
      <w:r w:rsidR="00E30F6F" w:rsidRPr="004A0460">
        <w:rPr>
          <w:rFonts w:ascii="Times New Roman" w:hAnsi="Times New Roman"/>
          <w:color w:val="0D0D0D" w:themeColor="text1" w:themeTint="F2"/>
          <w:spacing w:val="-4"/>
          <w:sz w:val="28"/>
          <w:szCs w:val="28"/>
        </w:rPr>
        <w:t>ООП ООО</w:t>
      </w:r>
      <w:r w:rsidRPr="004A0460">
        <w:rPr>
          <w:rFonts w:ascii="Times New Roman" w:hAnsi="Times New Roman"/>
          <w:color w:val="0D0D0D" w:themeColor="text1" w:themeTint="F2"/>
          <w:spacing w:val="-4"/>
          <w:sz w:val="28"/>
          <w:szCs w:val="28"/>
        </w:rPr>
        <w:t xml:space="preserve">, выступая содержательной и </w:t>
      </w:r>
      <w:proofErr w:type="spellStart"/>
      <w:r w:rsidRPr="004A0460">
        <w:rPr>
          <w:rFonts w:ascii="Times New Roman" w:hAnsi="Times New Roman"/>
          <w:color w:val="0D0D0D" w:themeColor="text1" w:themeTint="F2"/>
          <w:spacing w:val="-4"/>
          <w:sz w:val="28"/>
          <w:szCs w:val="28"/>
        </w:rPr>
        <w:t>критериальной</w:t>
      </w:r>
      <w:proofErr w:type="spellEnd"/>
      <w:r w:rsidRPr="004A0460">
        <w:rPr>
          <w:rFonts w:ascii="Times New Roman" w:hAnsi="Times New Roman"/>
          <w:color w:val="0D0D0D" w:themeColor="text1" w:themeTint="F2"/>
          <w:spacing w:val="-4"/>
          <w:sz w:val="28"/>
          <w:szCs w:val="28"/>
        </w:rPr>
        <w:t xml:space="preserve"> основой для разработки программ учебных предметов, курсов, учебно-методической литературы,</w:t>
      </w:r>
      <w:r w:rsidR="00A34B02" w:rsidRPr="004A0460">
        <w:rPr>
          <w:rFonts w:ascii="Times New Roman" w:hAnsi="Times New Roman"/>
          <w:color w:val="0D0D0D" w:themeColor="text1" w:themeTint="F2"/>
          <w:spacing w:val="-4"/>
          <w:sz w:val="28"/>
          <w:szCs w:val="28"/>
        </w:rPr>
        <w:t xml:space="preserve"> программ воспитания и социализации, </w:t>
      </w:r>
      <w:r w:rsidRPr="004A0460">
        <w:rPr>
          <w:rFonts w:ascii="Times New Roman" w:hAnsi="Times New Roman"/>
          <w:color w:val="0D0D0D" w:themeColor="text1" w:themeTint="F2"/>
          <w:spacing w:val="-4"/>
          <w:sz w:val="28"/>
          <w:szCs w:val="28"/>
        </w:rPr>
        <w:t xml:space="preserve"> с одной стороны, и системы оценки </w:t>
      </w:r>
      <w:r w:rsidR="00BF7AD9" w:rsidRPr="004A0460">
        <w:rPr>
          <w:rFonts w:ascii="Times New Roman" w:hAnsi="Times New Roman"/>
          <w:color w:val="0D0D0D" w:themeColor="text1" w:themeTint="F2"/>
          <w:spacing w:val="-4"/>
          <w:sz w:val="28"/>
          <w:szCs w:val="28"/>
        </w:rPr>
        <w:t xml:space="preserve">результатов </w:t>
      </w:r>
      <w:r w:rsidRPr="004A0460">
        <w:rPr>
          <w:rFonts w:ascii="Times New Roman" w:hAnsi="Times New Roman"/>
          <w:color w:val="0D0D0D" w:themeColor="text1" w:themeTint="F2"/>
          <w:spacing w:val="-4"/>
          <w:sz w:val="28"/>
          <w:szCs w:val="28"/>
        </w:rPr>
        <w:t xml:space="preserve">– с другой. </w:t>
      </w:r>
    </w:p>
    <w:p w:rsidR="00B540EE" w:rsidRPr="004A0460" w:rsidRDefault="00B540EE" w:rsidP="007A5A92">
      <w:pPr>
        <w:tabs>
          <w:tab w:val="num" w:pos="1920"/>
        </w:tabs>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 соответствии с требованиями ФГОС</w:t>
      </w:r>
      <w:r w:rsidR="00E30F6F" w:rsidRPr="004A0460">
        <w:rPr>
          <w:rFonts w:ascii="Times New Roman" w:hAnsi="Times New Roman"/>
          <w:color w:val="0D0D0D" w:themeColor="text1" w:themeTint="F2"/>
          <w:sz w:val="28"/>
          <w:szCs w:val="28"/>
        </w:rPr>
        <w:t xml:space="preserve"> ООО</w:t>
      </w:r>
      <w:r w:rsidRPr="004A0460">
        <w:rPr>
          <w:rFonts w:ascii="Times New Roman" w:hAnsi="Times New Roman"/>
          <w:color w:val="0D0D0D" w:themeColor="text1" w:themeTint="F2"/>
          <w:sz w:val="28"/>
          <w:szCs w:val="28"/>
        </w:rPr>
        <w:t xml:space="preserve"> система планируемых </w:t>
      </w:r>
      <w:r w:rsidR="00755F9D" w:rsidRPr="004A0460">
        <w:rPr>
          <w:rFonts w:ascii="Times New Roman" w:hAnsi="Times New Roman"/>
          <w:color w:val="0D0D0D" w:themeColor="text1" w:themeTint="F2"/>
          <w:sz w:val="28"/>
          <w:szCs w:val="28"/>
        </w:rPr>
        <w:t>результатов </w:t>
      </w:r>
      <w:r w:rsidRPr="004A0460">
        <w:rPr>
          <w:rFonts w:ascii="Times New Roman" w:hAnsi="Times New Roman"/>
          <w:color w:val="0D0D0D" w:themeColor="text1" w:themeTint="F2"/>
          <w:sz w:val="28"/>
          <w:szCs w:val="28"/>
        </w:rPr>
        <w:t xml:space="preserve">– личностных, </w:t>
      </w:r>
      <w:proofErr w:type="spellStart"/>
      <w:r w:rsidRPr="004A0460">
        <w:rPr>
          <w:rFonts w:ascii="Times New Roman" w:hAnsi="Times New Roman"/>
          <w:color w:val="0D0D0D" w:themeColor="text1" w:themeTint="F2"/>
          <w:sz w:val="28"/>
          <w:szCs w:val="28"/>
        </w:rPr>
        <w:t>метапредметных</w:t>
      </w:r>
      <w:proofErr w:type="spellEnd"/>
      <w:r w:rsidRPr="004A0460">
        <w:rPr>
          <w:rFonts w:ascii="Times New Roman" w:hAnsi="Times New Roman"/>
          <w:color w:val="0D0D0D" w:themeColor="text1" w:themeTint="F2"/>
          <w:sz w:val="28"/>
          <w:szCs w:val="28"/>
        </w:rPr>
        <w:t xml:space="preserve"> и предметных – </w:t>
      </w:r>
      <w:proofErr w:type="gramStart"/>
      <w:r w:rsidRPr="004A0460">
        <w:rPr>
          <w:rFonts w:ascii="Times New Roman" w:hAnsi="Times New Roman"/>
          <w:color w:val="0D0D0D" w:themeColor="text1" w:themeTint="F2"/>
          <w:sz w:val="28"/>
          <w:szCs w:val="28"/>
        </w:rPr>
        <w:t>устанавливает и описывает</w:t>
      </w:r>
      <w:proofErr w:type="gramEnd"/>
      <w:r w:rsidRPr="004A0460">
        <w:rPr>
          <w:rFonts w:ascii="Times New Roman" w:hAnsi="Times New Roman"/>
          <w:color w:val="0D0D0D" w:themeColor="text1" w:themeTint="F2"/>
          <w:sz w:val="28"/>
          <w:szCs w:val="28"/>
        </w:rPr>
        <w:t xml:space="preserve">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4A0460">
        <w:rPr>
          <w:rFonts w:ascii="Times New Roman" w:hAnsi="Times New Roman"/>
          <w:color w:val="0D0D0D" w:themeColor="text1" w:themeTint="F2"/>
          <w:sz w:val="28"/>
          <w:szCs w:val="28"/>
        </w:rPr>
        <w:t xml:space="preserve"> (универсальных и специфических </w:t>
      </w:r>
      <w:r w:rsidRPr="004A0460">
        <w:rPr>
          <w:rFonts w:ascii="Times New Roman" w:hAnsi="Times New Roman"/>
          <w:color w:val="0D0D0D" w:themeColor="text1" w:themeTint="F2"/>
          <w:sz w:val="28"/>
          <w:szCs w:val="28"/>
        </w:rPr>
        <w:t xml:space="preserve">для </w:t>
      </w:r>
      <w:r w:rsidR="005C6C27" w:rsidRPr="004A0460">
        <w:rPr>
          <w:rFonts w:ascii="Times New Roman" w:hAnsi="Times New Roman"/>
          <w:color w:val="0D0D0D" w:themeColor="text1" w:themeTint="F2"/>
          <w:sz w:val="28"/>
          <w:szCs w:val="28"/>
        </w:rPr>
        <w:t xml:space="preserve">каждого </w:t>
      </w:r>
      <w:r w:rsidRPr="004A0460">
        <w:rPr>
          <w:rFonts w:ascii="Times New Roman" w:hAnsi="Times New Roman"/>
          <w:color w:val="0D0D0D" w:themeColor="text1" w:themeTint="F2"/>
          <w:sz w:val="28"/>
          <w:szCs w:val="28"/>
        </w:rPr>
        <w:t>учебного предмета: регулятивных, коммуникативных, познавательных) с учебным материалом и</w:t>
      </w:r>
      <w:r w:rsidR="00BE176C" w:rsidRPr="004A0460">
        <w:rPr>
          <w:rFonts w:ascii="Times New Roman" w:hAnsi="Times New Roman"/>
          <w:color w:val="0D0D0D" w:themeColor="text1" w:themeTint="F2"/>
          <w:sz w:val="28"/>
          <w:szCs w:val="28"/>
        </w:rPr>
        <w:t>,</w:t>
      </w:r>
      <w:r w:rsidRPr="004A0460">
        <w:rPr>
          <w:rFonts w:ascii="Times New Roman" w:hAnsi="Times New Roman"/>
          <w:color w:val="0D0D0D" w:themeColor="text1" w:themeTint="F2"/>
          <w:sz w:val="28"/>
          <w:szCs w:val="28"/>
        </w:rPr>
        <w:t xml:space="preserve"> прежде всего</w:t>
      </w:r>
      <w:r w:rsidR="00BE176C" w:rsidRPr="004A0460">
        <w:rPr>
          <w:rFonts w:ascii="Times New Roman" w:hAnsi="Times New Roman"/>
          <w:color w:val="0D0D0D" w:themeColor="text1" w:themeTint="F2"/>
          <w:sz w:val="28"/>
          <w:szCs w:val="28"/>
        </w:rPr>
        <w:t>,</w:t>
      </w:r>
      <w:r w:rsidRPr="004A0460">
        <w:rPr>
          <w:rFonts w:ascii="Times New Roman" w:hAnsi="Times New Roman"/>
          <w:color w:val="0D0D0D" w:themeColor="text1" w:themeTint="F2"/>
          <w:sz w:val="28"/>
          <w:szCs w:val="28"/>
        </w:rPr>
        <w:t xml:space="preserve"> с опорным учебным материалом, служащим основой для последующего обучения.</w:t>
      </w:r>
    </w:p>
    <w:p w:rsidR="00B540EE" w:rsidRPr="004A0460" w:rsidRDefault="00B540EE" w:rsidP="007A5A92">
      <w:pPr>
        <w:pStyle w:val="ae"/>
        <w:tabs>
          <w:tab w:val="clear" w:pos="4677"/>
          <w:tab w:val="clear" w:pos="9355"/>
        </w:tabs>
        <w:overflowPunct w:val="0"/>
        <w:ind w:firstLine="709"/>
        <w:jc w:val="both"/>
        <w:textAlignment w:val="baseline"/>
        <w:rPr>
          <w:bCs/>
          <w:color w:val="0D0D0D" w:themeColor="text1" w:themeTint="F2"/>
          <w:szCs w:val="28"/>
        </w:rPr>
      </w:pPr>
      <w:proofErr w:type="gramStart"/>
      <w:r w:rsidRPr="004A0460">
        <w:rPr>
          <w:color w:val="0D0D0D" w:themeColor="text1" w:themeTint="F2"/>
          <w:szCs w:val="28"/>
        </w:rPr>
        <w:t xml:space="preserve">В соответствии с реализуемой ФГОС ООО </w:t>
      </w:r>
      <w:proofErr w:type="spellStart"/>
      <w:r w:rsidRPr="004A0460">
        <w:rPr>
          <w:color w:val="0D0D0D" w:themeColor="text1" w:themeTint="F2"/>
          <w:szCs w:val="28"/>
        </w:rPr>
        <w:t>деятельностной</w:t>
      </w:r>
      <w:proofErr w:type="spellEnd"/>
      <w:r w:rsidRPr="004A0460">
        <w:rPr>
          <w:color w:val="0D0D0D" w:themeColor="text1" w:themeTint="F2"/>
          <w:szCs w:val="28"/>
        </w:rPr>
        <w:t xml:space="preserve"> парадигмой образования система планируемых результатов строится на основе </w:t>
      </w:r>
      <w:r w:rsidRPr="004A0460">
        <w:rPr>
          <w:b/>
          <w:color w:val="0D0D0D" w:themeColor="text1" w:themeTint="F2"/>
          <w:szCs w:val="28"/>
        </w:rPr>
        <w:t>уровневого подхода</w:t>
      </w:r>
      <w:r w:rsidRPr="004A0460">
        <w:rPr>
          <w:color w:val="0D0D0D" w:themeColor="text1" w:themeTint="F2"/>
          <w:szCs w:val="28"/>
        </w:rPr>
        <w:t>: выделения ожидаемого уровня актуального развития большинства обучающихся и ближайшей перспективы их развития.</w:t>
      </w:r>
      <w:proofErr w:type="gramEnd"/>
      <w:r w:rsidRPr="004A0460">
        <w:rPr>
          <w:color w:val="0D0D0D" w:themeColor="text1" w:themeTint="F2"/>
          <w:szCs w:val="28"/>
        </w:rPr>
        <w:t xml:space="preserve"> Такой подход позволяет определять динамическую картину развития </w:t>
      </w:r>
      <w:proofErr w:type="gramStart"/>
      <w:r w:rsidRPr="004A0460">
        <w:rPr>
          <w:color w:val="0D0D0D" w:themeColor="text1" w:themeTint="F2"/>
          <w:szCs w:val="28"/>
        </w:rPr>
        <w:t>обучающихся</w:t>
      </w:r>
      <w:proofErr w:type="gramEnd"/>
      <w:r w:rsidRPr="004A0460">
        <w:rPr>
          <w:color w:val="0D0D0D" w:themeColor="text1" w:themeTint="F2"/>
          <w:szCs w:val="28"/>
        </w:rPr>
        <w:t xml:space="preserve">, </w:t>
      </w:r>
      <w:r w:rsidRPr="004A0460">
        <w:rPr>
          <w:bCs/>
          <w:color w:val="0D0D0D" w:themeColor="text1" w:themeTint="F2"/>
          <w:szCs w:val="28"/>
        </w:rPr>
        <w:t>поощрять продвижен</w:t>
      </w:r>
      <w:r w:rsidR="006D5B7D" w:rsidRPr="004A0460">
        <w:rPr>
          <w:bCs/>
          <w:color w:val="0D0D0D" w:themeColor="text1" w:themeTint="F2"/>
          <w:szCs w:val="28"/>
        </w:rPr>
        <w:t>ие</w:t>
      </w:r>
      <w:r w:rsidRPr="004A0460">
        <w:rPr>
          <w:bCs/>
          <w:color w:val="0D0D0D" w:themeColor="text1" w:themeTint="F2"/>
          <w:szCs w:val="28"/>
        </w:rPr>
        <w:t xml:space="preserve"> обучающихся, выстраивать индивидуальные траектории </w:t>
      </w:r>
      <w:r w:rsidR="006D5B7D" w:rsidRPr="004A0460">
        <w:rPr>
          <w:bCs/>
          <w:color w:val="0D0D0D" w:themeColor="text1" w:themeTint="F2"/>
          <w:szCs w:val="28"/>
        </w:rPr>
        <w:t xml:space="preserve">обучения </w:t>
      </w:r>
      <w:r w:rsidRPr="004A0460">
        <w:rPr>
          <w:bCs/>
          <w:color w:val="0D0D0D" w:themeColor="text1" w:themeTint="F2"/>
          <w:szCs w:val="28"/>
        </w:rPr>
        <w:t>с учетом зоны ближайшего развития ребенка.</w:t>
      </w:r>
    </w:p>
    <w:p w:rsidR="005265B2" w:rsidRPr="004A0460" w:rsidRDefault="005265B2" w:rsidP="007A5A92">
      <w:pPr>
        <w:pStyle w:val="ae"/>
        <w:tabs>
          <w:tab w:val="clear" w:pos="4677"/>
          <w:tab w:val="clear" w:pos="9355"/>
        </w:tabs>
        <w:overflowPunct w:val="0"/>
        <w:ind w:firstLine="709"/>
        <w:jc w:val="both"/>
        <w:textAlignment w:val="baseline"/>
        <w:rPr>
          <w:bCs/>
          <w:color w:val="0D0D0D" w:themeColor="text1" w:themeTint="F2"/>
          <w:szCs w:val="28"/>
        </w:rPr>
      </w:pPr>
      <w:r w:rsidRPr="004A0460">
        <w:rPr>
          <w:color w:val="0D0D0D" w:themeColor="text1" w:themeTint="F2"/>
          <w:szCs w:val="28"/>
        </w:rPr>
        <w:t xml:space="preserve">Достижение планируемых результатов освоения обучающимися ООП ООО должно учитываться при оценке результатов деятельности </w:t>
      </w:r>
      <w:r w:rsidR="00B812F6">
        <w:rPr>
          <w:rStyle w:val="Zag11"/>
          <w:rFonts w:eastAsia="@Arial Unicode MS"/>
          <w:color w:val="0D0D0D" w:themeColor="text1" w:themeTint="F2"/>
          <w:szCs w:val="28"/>
        </w:rPr>
        <w:t>МОБУСОШ №13 им. И.И. Зарецкого п. Глубокого</w:t>
      </w:r>
      <w:r w:rsidRPr="004A0460">
        <w:rPr>
          <w:color w:val="0D0D0D" w:themeColor="text1" w:themeTint="F2"/>
          <w:szCs w:val="28"/>
        </w:rPr>
        <w:t>, педагогических работников.</w:t>
      </w:r>
    </w:p>
    <w:p w:rsidR="00255821" w:rsidRPr="00371F13" w:rsidRDefault="005265B2" w:rsidP="00371F1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Достижение </w:t>
      </w:r>
      <w:proofErr w:type="gramStart"/>
      <w:r w:rsidRPr="004A0460">
        <w:rPr>
          <w:rFonts w:ascii="Times New Roman" w:hAnsi="Times New Roman"/>
          <w:color w:val="0D0D0D" w:themeColor="text1" w:themeTint="F2"/>
          <w:sz w:val="28"/>
          <w:szCs w:val="28"/>
        </w:rPr>
        <w:t>обучающимися</w:t>
      </w:r>
      <w:proofErr w:type="gramEnd"/>
      <w:r w:rsidRPr="004A0460">
        <w:rPr>
          <w:rFonts w:ascii="Times New Roman" w:hAnsi="Times New Roman"/>
          <w:color w:val="0D0D0D" w:themeColor="text1" w:themeTint="F2"/>
          <w:sz w:val="28"/>
          <w:szCs w:val="28"/>
        </w:rPr>
        <w:t xml:space="preserve"> планируемых результатов освоения основной образовательной программы основного общего образования определяется по завершении обучения.</w:t>
      </w:r>
      <w:bookmarkStart w:id="25" w:name="_Toc414553131"/>
      <w:bookmarkStart w:id="26" w:name="_Toc410653949"/>
    </w:p>
    <w:p w:rsidR="00255821" w:rsidRPr="004A0460" w:rsidRDefault="00255821" w:rsidP="007A5A92">
      <w:pPr>
        <w:pStyle w:val="2ff2"/>
        <w:spacing w:after="0" w:line="240" w:lineRule="auto"/>
        <w:ind w:firstLine="708"/>
        <w:jc w:val="both"/>
        <w:rPr>
          <w:rFonts w:ascii="Times New Roman" w:hAnsi="Times New Roman" w:cs="Times New Roman"/>
          <w:b/>
          <w:color w:val="0D0D0D" w:themeColor="text1" w:themeTint="F2"/>
          <w:sz w:val="28"/>
          <w:szCs w:val="28"/>
        </w:rPr>
      </w:pPr>
      <w:r w:rsidRPr="004A0460">
        <w:rPr>
          <w:rFonts w:ascii="Times New Roman" w:hAnsi="Times New Roman" w:cs="Times New Roman"/>
          <w:b/>
          <w:color w:val="0D0D0D" w:themeColor="text1" w:themeTint="F2"/>
          <w:sz w:val="28"/>
          <w:szCs w:val="28"/>
        </w:rPr>
        <w:t>Содержание  учебно-познавательных и учебно-практических задач</w:t>
      </w:r>
    </w:p>
    <w:p w:rsidR="00255821" w:rsidRPr="004A0460" w:rsidRDefault="00255821" w:rsidP="007A5A92">
      <w:pPr>
        <w:pStyle w:val="2ff2"/>
        <w:spacing w:after="0" w:line="240" w:lineRule="auto"/>
        <w:ind w:firstLine="708"/>
        <w:jc w:val="both"/>
        <w:rPr>
          <w:rFonts w:ascii="Times New Roman" w:hAnsi="Times New Roman" w:cs="Times New Roman"/>
          <w:b/>
          <w:color w:val="0D0D0D" w:themeColor="text1" w:themeTint="F2"/>
          <w:sz w:val="28"/>
          <w:szCs w:val="28"/>
        </w:rPr>
      </w:pPr>
    </w:p>
    <w:tbl>
      <w:tblPr>
        <w:tblStyle w:val="a5"/>
        <w:tblW w:w="0" w:type="auto"/>
        <w:tblLook w:val="04A0"/>
      </w:tblPr>
      <w:tblGrid>
        <w:gridCol w:w="3199"/>
        <w:gridCol w:w="5806"/>
      </w:tblGrid>
      <w:tr w:rsidR="00255821" w:rsidRPr="004A0460" w:rsidTr="005510F2">
        <w:trPr>
          <w:trHeight w:val="930"/>
        </w:trPr>
        <w:tc>
          <w:tcPr>
            <w:tcW w:w="3369" w:type="dxa"/>
          </w:tcPr>
          <w:p w:rsidR="00255821" w:rsidRPr="004A0460" w:rsidRDefault="00255821" w:rsidP="007A5A92">
            <w:pPr>
              <w:autoSpaceDE w:val="0"/>
              <w:autoSpaceDN w:val="0"/>
              <w:adjustRightInd w:val="0"/>
              <w:spacing w:after="0" w:line="240" w:lineRule="auto"/>
              <w:jc w:val="center"/>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xml:space="preserve">Класс </w:t>
            </w:r>
          </w:p>
          <w:p w:rsidR="00255821" w:rsidRPr="004A0460" w:rsidRDefault="00255821" w:rsidP="007A5A92">
            <w:pPr>
              <w:autoSpaceDE w:val="0"/>
              <w:autoSpaceDN w:val="0"/>
              <w:adjustRightInd w:val="0"/>
              <w:spacing w:after="0" w:line="240" w:lineRule="auto"/>
              <w:jc w:val="center"/>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учебно-познавательных</w:t>
            </w:r>
          </w:p>
          <w:p w:rsidR="00255821" w:rsidRPr="004A0460" w:rsidRDefault="00255821" w:rsidP="007A5A92">
            <w:pPr>
              <w:autoSpaceDE w:val="0"/>
              <w:autoSpaceDN w:val="0"/>
              <w:adjustRightInd w:val="0"/>
              <w:spacing w:after="0" w:line="240" w:lineRule="auto"/>
              <w:jc w:val="center"/>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xml:space="preserve"> и </w:t>
            </w:r>
            <w:proofErr w:type="spellStart"/>
            <w:r w:rsidRPr="004A0460">
              <w:rPr>
                <w:rFonts w:ascii="Times New Roman" w:hAnsi="Times New Roman"/>
                <w:color w:val="0D0D0D" w:themeColor="text1" w:themeTint="F2"/>
                <w:sz w:val="24"/>
                <w:szCs w:val="24"/>
              </w:rPr>
              <w:t>учебно</w:t>
            </w:r>
            <w:proofErr w:type="spellEnd"/>
            <w:r w:rsidRPr="004A0460">
              <w:rPr>
                <w:rFonts w:ascii="Times New Roman" w:hAnsi="Times New Roman"/>
                <w:color w:val="0D0D0D" w:themeColor="text1" w:themeTint="F2"/>
                <w:sz w:val="24"/>
                <w:szCs w:val="24"/>
              </w:rPr>
              <w:t xml:space="preserve"> -</w:t>
            </w:r>
          </w:p>
          <w:p w:rsidR="00255821" w:rsidRPr="004A0460" w:rsidRDefault="00255821" w:rsidP="007A5A92">
            <w:pPr>
              <w:autoSpaceDE w:val="0"/>
              <w:autoSpaceDN w:val="0"/>
              <w:adjustRightInd w:val="0"/>
              <w:spacing w:after="0" w:line="240" w:lineRule="auto"/>
              <w:jc w:val="center"/>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практических задач</w:t>
            </w:r>
          </w:p>
        </w:tc>
        <w:tc>
          <w:tcPr>
            <w:tcW w:w="6237" w:type="dxa"/>
          </w:tcPr>
          <w:p w:rsidR="00255821" w:rsidRPr="004A0460" w:rsidRDefault="00255821" w:rsidP="007A5A92">
            <w:pPr>
              <w:pStyle w:val="2ff2"/>
              <w:spacing w:after="0" w:line="240" w:lineRule="auto"/>
              <w:jc w:val="center"/>
              <w:rPr>
                <w:rFonts w:ascii="Times New Roman" w:hAnsi="Times New Roman" w:cs="Times New Roman"/>
                <w:color w:val="0D0D0D" w:themeColor="text1" w:themeTint="F2"/>
                <w:sz w:val="24"/>
                <w:szCs w:val="24"/>
              </w:rPr>
            </w:pPr>
            <w:r w:rsidRPr="004A0460">
              <w:rPr>
                <w:rFonts w:ascii="Times New Roman" w:hAnsi="Times New Roman" w:cs="Times New Roman"/>
                <w:color w:val="0D0D0D" w:themeColor="text1" w:themeTint="F2"/>
                <w:sz w:val="24"/>
                <w:szCs w:val="24"/>
              </w:rPr>
              <w:t>Описание</w:t>
            </w:r>
          </w:p>
        </w:tc>
      </w:tr>
      <w:tr w:rsidR="00255821" w:rsidRPr="004A0460" w:rsidTr="005510F2">
        <w:tc>
          <w:tcPr>
            <w:tcW w:w="3369" w:type="dxa"/>
          </w:tcPr>
          <w:p w:rsidR="00255821" w:rsidRPr="004A0460" w:rsidRDefault="00255821" w:rsidP="007A5A92">
            <w:pPr>
              <w:autoSpaceDE w:val="0"/>
              <w:autoSpaceDN w:val="0"/>
              <w:adjustRightInd w:val="0"/>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Формирование и оценка умений и навыков, способствующих освоению систематических знаний</w:t>
            </w:r>
          </w:p>
        </w:tc>
        <w:tc>
          <w:tcPr>
            <w:tcW w:w="6237" w:type="dxa"/>
          </w:tcPr>
          <w:p w:rsidR="00255821" w:rsidRPr="004A0460" w:rsidRDefault="00255821" w:rsidP="007A5A92">
            <w:pPr>
              <w:autoSpaceDE w:val="0"/>
              <w:autoSpaceDN w:val="0"/>
              <w:adjustRightInd w:val="0"/>
              <w:spacing w:after="0" w:line="240" w:lineRule="auto"/>
              <w:jc w:val="both"/>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-первичное ознакомление, отработка и осознание теоретических моделей и понятий (общенаучных и базовых для данной области знания),</w:t>
            </w:r>
          </w:p>
          <w:p w:rsidR="00255821" w:rsidRPr="004A0460" w:rsidRDefault="00255821" w:rsidP="007A5A92">
            <w:pPr>
              <w:autoSpaceDE w:val="0"/>
              <w:autoSpaceDN w:val="0"/>
              <w:adjustRightInd w:val="0"/>
              <w:spacing w:after="0" w:line="240" w:lineRule="auto"/>
              <w:jc w:val="both"/>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стандартных алгоритмов и процедур;</w:t>
            </w:r>
          </w:p>
          <w:p w:rsidR="00255821" w:rsidRPr="004A0460" w:rsidRDefault="00255821" w:rsidP="007A5A92">
            <w:pPr>
              <w:autoSpaceDE w:val="0"/>
              <w:autoSpaceDN w:val="0"/>
              <w:adjustRightInd w:val="0"/>
              <w:spacing w:after="0" w:line="240" w:lineRule="auto"/>
              <w:jc w:val="both"/>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выявление и осознание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курса</w:t>
            </w:r>
          </w:p>
          <w:p w:rsidR="00255821" w:rsidRPr="004A0460" w:rsidRDefault="00255821" w:rsidP="007A5A92">
            <w:pPr>
              <w:autoSpaceDE w:val="0"/>
              <w:autoSpaceDN w:val="0"/>
              <w:adjustRightInd w:val="0"/>
              <w:spacing w:after="0" w:line="240" w:lineRule="auto"/>
              <w:jc w:val="both"/>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создание и использование моделей изучаемых</w:t>
            </w:r>
          </w:p>
          <w:p w:rsidR="00255821" w:rsidRPr="004A0460" w:rsidRDefault="00255821" w:rsidP="007A5A92">
            <w:pPr>
              <w:autoSpaceDE w:val="0"/>
              <w:autoSpaceDN w:val="0"/>
              <w:adjustRightInd w:val="0"/>
              <w:spacing w:after="0" w:line="240" w:lineRule="auto"/>
              <w:jc w:val="both"/>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объектов и процессов, схем;</w:t>
            </w:r>
          </w:p>
          <w:p w:rsidR="00255821" w:rsidRPr="004A0460" w:rsidRDefault="00255821" w:rsidP="007A5A92">
            <w:pPr>
              <w:autoSpaceDE w:val="0"/>
              <w:autoSpaceDN w:val="0"/>
              <w:adjustRightInd w:val="0"/>
              <w:spacing w:after="0" w:line="240" w:lineRule="auto"/>
              <w:jc w:val="both"/>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выявление и анализ существенных и устойчивых связей и отношений между объектами и процессами</w:t>
            </w:r>
          </w:p>
        </w:tc>
      </w:tr>
      <w:tr w:rsidR="00255821" w:rsidRPr="004A0460" w:rsidTr="005510F2">
        <w:tc>
          <w:tcPr>
            <w:tcW w:w="3369" w:type="dxa"/>
          </w:tcPr>
          <w:p w:rsidR="00255821" w:rsidRPr="004A0460" w:rsidRDefault="00255821" w:rsidP="007A5A92">
            <w:pPr>
              <w:autoSpaceDE w:val="0"/>
              <w:autoSpaceDN w:val="0"/>
              <w:adjustRightInd w:val="0"/>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xml:space="preserve">формирование и оценка навыка </w:t>
            </w:r>
            <w:r w:rsidRPr="004A0460">
              <w:rPr>
                <w:rFonts w:ascii="Times New Roman" w:hAnsi="Times New Roman"/>
                <w:b/>
                <w:bCs/>
                <w:color w:val="0D0D0D" w:themeColor="text1" w:themeTint="F2"/>
                <w:sz w:val="24"/>
                <w:szCs w:val="24"/>
              </w:rPr>
              <w:t>самостоятельного приобретения, переноса и интеграции знаний</w:t>
            </w:r>
          </w:p>
        </w:tc>
        <w:tc>
          <w:tcPr>
            <w:tcW w:w="6237" w:type="dxa"/>
          </w:tcPr>
          <w:p w:rsidR="00255821" w:rsidRPr="004A0460" w:rsidRDefault="00255821" w:rsidP="007A5A92">
            <w:pPr>
              <w:autoSpaceDE w:val="0"/>
              <w:autoSpaceDN w:val="0"/>
              <w:adjustRightInd w:val="0"/>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xml:space="preserve">-результат использования </w:t>
            </w:r>
            <w:proofErr w:type="spellStart"/>
            <w:r w:rsidRPr="004A0460">
              <w:rPr>
                <w:rFonts w:ascii="Times New Roman" w:hAnsi="Times New Roman"/>
                <w:color w:val="0D0D0D" w:themeColor="text1" w:themeTint="F2"/>
                <w:sz w:val="24"/>
                <w:szCs w:val="24"/>
              </w:rPr>
              <w:t>знако-символических</w:t>
            </w:r>
            <w:proofErr w:type="spellEnd"/>
            <w:r w:rsidRPr="004A0460">
              <w:rPr>
                <w:rFonts w:ascii="Times New Roman" w:hAnsi="Times New Roman"/>
                <w:color w:val="0D0D0D" w:themeColor="text1" w:themeTint="F2"/>
                <w:sz w:val="24"/>
                <w:szCs w:val="24"/>
              </w:rPr>
              <w:t xml:space="preserve"> средств и/или логических операций сравнения,</w:t>
            </w:r>
          </w:p>
          <w:p w:rsidR="00255821" w:rsidRPr="004A0460" w:rsidRDefault="00255821" w:rsidP="007A5A92">
            <w:pPr>
              <w:autoSpaceDE w:val="0"/>
              <w:autoSpaceDN w:val="0"/>
              <w:adjustRightInd w:val="0"/>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анализа, синтеза, обобщения, интерпретации,</w:t>
            </w:r>
          </w:p>
          <w:p w:rsidR="00255821" w:rsidRPr="004A0460" w:rsidRDefault="00255821" w:rsidP="007A5A92">
            <w:pPr>
              <w:autoSpaceDE w:val="0"/>
              <w:autoSpaceDN w:val="0"/>
              <w:adjustRightInd w:val="0"/>
              <w:spacing w:after="0" w:line="240" w:lineRule="auto"/>
              <w:rPr>
                <w:rFonts w:ascii="Times New Roman" w:hAnsi="Times New Roman"/>
                <w:color w:val="0D0D0D" w:themeColor="text1" w:themeTint="F2"/>
                <w:sz w:val="24"/>
                <w:szCs w:val="24"/>
              </w:rPr>
            </w:pPr>
            <w:proofErr w:type="gramStart"/>
            <w:r w:rsidRPr="004A0460">
              <w:rPr>
                <w:rFonts w:ascii="Times New Roman" w:hAnsi="Times New Roman"/>
                <w:color w:val="0D0D0D" w:themeColor="text1" w:themeTint="F2"/>
                <w:sz w:val="24"/>
                <w:szCs w:val="24"/>
              </w:rPr>
              <w:t>оценки, классификации по родовидовым признакам, установление аналогий и причинно-следственных связей, построение рассуждений, соотнесения с известным; требующие от учащихся более глубокого понимания изученного и/или</w:t>
            </w:r>
            <w:r w:rsidR="005510F2" w:rsidRPr="004A0460">
              <w:rPr>
                <w:rFonts w:ascii="Times New Roman" w:hAnsi="Times New Roman"/>
                <w:color w:val="0D0D0D" w:themeColor="text1" w:themeTint="F2"/>
                <w:sz w:val="24"/>
                <w:szCs w:val="24"/>
              </w:rPr>
              <w:t xml:space="preserve"> </w:t>
            </w:r>
            <w:r w:rsidRPr="004A0460">
              <w:rPr>
                <w:rFonts w:ascii="Times New Roman" w:hAnsi="Times New Roman"/>
                <w:color w:val="0D0D0D" w:themeColor="text1" w:themeTint="F2"/>
                <w:sz w:val="24"/>
                <w:szCs w:val="24"/>
              </w:rPr>
              <w:t>выдвижения новых для них идей, иной точки</w:t>
            </w:r>
            <w:r w:rsidR="005510F2" w:rsidRPr="004A0460">
              <w:rPr>
                <w:rFonts w:ascii="Times New Roman" w:hAnsi="Times New Roman"/>
                <w:color w:val="0D0D0D" w:themeColor="text1" w:themeTint="F2"/>
                <w:sz w:val="24"/>
                <w:szCs w:val="24"/>
              </w:rPr>
              <w:t xml:space="preserve"> </w:t>
            </w:r>
            <w:r w:rsidRPr="004A0460">
              <w:rPr>
                <w:rFonts w:ascii="Times New Roman" w:hAnsi="Times New Roman"/>
                <w:color w:val="0D0D0D" w:themeColor="text1" w:themeTint="F2"/>
                <w:sz w:val="24"/>
                <w:szCs w:val="24"/>
              </w:rPr>
              <w:t xml:space="preserve">зрения, создания или исследования </w:t>
            </w:r>
            <w:r w:rsidR="005510F2" w:rsidRPr="004A0460">
              <w:rPr>
                <w:rFonts w:ascii="Times New Roman" w:hAnsi="Times New Roman"/>
                <w:color w:val="0D0D0D" w:themeColor="text1" w:themeTint="F2"/>
                <w:sz w:val="24"/>
                <w:szCs w:val="24"/>
              </w:rPr>
              <w:t>новой ин</w:t>
            </w:r>
            <w:r w:rsidRPr="004A0460">
              <w:rPr>
                <w:rFonts w:ascii="Times New Roman" w:hAnsi="Times New Roman"/>
                <w:color w:val="0D0D0D" w:themeColor="text1" w:themeTint="F2"/>
                <w:sz w:val="24"/>
                <w:szCs w:val="24"/>
              </w:rPr>
              <w:t>формации, преобразование известной информации, представление её в новой форме, перенос в иной контекст и т. п.</w:t>
            </w:r>
            <w:proofErr w:type="gramEnd"/>
          </w:p>
        </w:tc>
      </w:tr>
      <w:tr w:rsidR="00255821" w:rsidRPr="004A0460" w:rsidTr="005510F2">
        <w:tc>
          <w:tcPr>
            <w:tcW w:w="3369" w:type="dxa"/>
          </w:tcPr>
          <w:p w:rsidR="00255821" w:rsidRPr="004A0460" w:rsidRDefault="00255821" w:rsidP="007A5A92">
            <w:pPr>
              <w:autoSpaceDE w:val="0"/>
              <w:autoSpaceDN w:val="0"/>
              <w:adjustRightInd w:val="0"/>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xml:space="preserve">учебно-практические задачи, направленные на </w:t>
            </w:r>
            <w:proofErr w:type="spellStart"/>
            <w:r w:rsidRPr="004A0460">
              <w:rPr>
                <w:rFonts w:ascii="Times New Roman" w:hAnsi="Times New Roman"/>
                <w:color w:val="0D0D0D" w:themeColor="text1" w:themeTint="F2"/>
                <w:sz w:val="24"/>
                <w:szCs w:val="24"/>
              </w:rPr>
              <w:t>формиро</w:t>
            </w:r>
            <w:r w:rsidR="00772712" w:rsidRPr="004A0460">
              <w:rPr>
                <w:rFonts w:ascii="Times New Roman" w:hAnsi="Times New Roman"/>
                <w:color w:val="0D0D0D" w:themeColor="text1" w:themeTint="F2"/>
                <w:sz w:val="24"/>
                <w:szCs w:val="24"/>
              </w:rPr>
              <w:t>-</w:t>
            </w:r>
            <w:r w:rsidRPr="004A0460">
              <w:rPr>
                <w:rFonts w:ascii="Times New Roman" w:hAnsi="Times New Roman"/>
                <w:color w:val="0D0D0D" w:themeColor="text1" w:themeTint="F2"/>
                <w:sz w:val="24"/>
                <w:szCs w:val="24"/>
              </w:rPr>
              <w:t>вание</w:t>
            </w:r>
            <w:proofErr w:type="spellEnd"/>
            <w:r w:rsidRPr="004A0460">
              <w:rPr>
                <w:rFonts w:ascii="Times New Roman" w:hAnsi="Times New Roman"/>
                <w:color w:val="0D0D0D" w:themeColor="text1" w:themeTint="F2"/>
                <w:sz w:val="24"/>
                <w:szCs w:val="24"/>
              </w:rPr>
              <w:t xml:space="preserve"> и оценку навыка </w:t>
            </w:r>
            <w:r w:rsidRPr="004A0460">
              <w:rPr>
                <w:rFonts w:ascii="Times New Roman" w:hAnsi="Times New Roman"/>
                <w:b/>
                <w:bCs/>
                <w:color w:val="0D0D0D" w:themeColor="text1" w:themeTint="F2"/>
                <w:sz w:val="24"/>
                <w:szCs w:val="24"/>
              </w:rPr>
              <w:t xml:space="preserve">разрешения </w:t>
            </w:r>
            <w:proofErr w:type="gramStart"/>
            <w:r w:rsidRPr="004A0460">
              <w:rPr>
                <w:rFonts w:ascii="Times New Roman" w:hAnsi="Times New Roman"/>
                <w:color w:val="0D0D0D" w:themeColor="text1" w:themeTint="F2"/>
                <w:sz w:val="24"/>
                <w:szCs w:val="24"/>
              </w:rPr>
              <w:t>проблемных</w:t>
            </w:r>
            <w:proofErr w:type="gramEnd"/>
          </w:p>
          <w:p w:rsidR="00255821" w:rsidRPr="004A0460" w:rsidRDefault="00255821" w:rsidP="007A5A92">
            <w:pPr>
              <w:pStyle w:val="2ff2"/>
              <w:spacing w:after="0" w:line="240" w:lineRule="auto"/>
              <w:jc w:val="both"/>
              <w:rPr>
                <w:rFonts w:ascii="Times New Roman" w:hAnsi="Times New Roman" w:cs="Times New Roman"/>
                <w:color w:val="0D0D0D" w:themeColor="text1" w:themeTint="F2"/>
                <w:sz w:val="24"/>
                <w:szCs w:val="24"/>
              </w:rPr>
            </w:pPr>
            <w:r w:rsidRPr="004A0460">
              <w:rPr>
                <w:rFonts w:ascii="Times New Roman" w:hAnsi="Times New Roman" w:cs="Times New Roman"/>
                <w:color w:val="0D0D0D" w:themeColor="text1" w:themeTint="F2"/>
                <w:sz w:val="24"/>
                <w:szCs w:val="24"/>
              </w:rPr>
              <w:t>ситуаций</w:t>
            </w:r>
          </w:p>
        </w:tc>
        <w:tc>
          <w:tcPr>
            <w:tcW w:w="6237" w:type="dxa"/>
          </w:tcPr>
          <w:p w:rsidR="00255821" w:rsidRPr="004A0460" w:rsidRDefault="00255821" w:rsidP="007A5A92">
            <w:pPr>
              <w:autoSpaceDE w:val="0"/>
              <w:autoSpaceDN w:val="0"/>
              <w:adjustRightInd w:val="0"/>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xml:space="preserve">-принятие решения в ситуации </w:t>
            </w:r>
            <w:proofErr w:type="spellStart"/>
            <w:r w:rsidRPr="004A0460">
              <w:rPr>
                <w:rFonts w:ascii="Times New Roman" w:hAnsi="Times New Roman"/>
                <w:color w:val="0D0D0D" w:themeColor="text1" w:themeTint="F2"/>
                <w:sz w:val="24"/>
                <w:szCs w:val="24"/>
              </w:rPr>
              <w:t>неопределённости</w:t>
            </w:r>
            <w:proofErr w:type="gramStart"/>
            <w:r w:rsidRPr="004A0460">
              <w:rPr>
                <w:rFonts w:ascii="Times New Roman" w:hAnsi="Times New Roman"/>
                <w:color w:val="0D0D0D" w:themeColor="text1" w:themeTint="F2"/>
                <w:sz w:val="24"/>
                <w:szCs w:val="24"/>
              </w:rPr>
              <w:t>,н</w:t>
            </w:r>
            <w:proofErr w:type="gramEnd"/>
            <w:r w:rsidRPr="004A0460">
              <w:rPr>
                <w:rFonts w:ascii="Times New Roman" w:hAnsi="Times New Roman"/>
                <w:color w:val="0D0D0D" w:themeColor="text1" w:themeTint="F2"/>
                <w:sz w:val="24"/>
                <w:szCs w:val="24"/>
              </w:rPr>
              <w:t>апример</w:t>
            </w:r>
            <w:proofErr w:type="spellEnd"/>
            <w:r w:rsidRPr="004A0460">
              <w:rPr>
                <w:rFonts w:ascii="Times New Roman" w:hAnsi="Times New Roman"/>
                <w:color w:val="0D0D0D" w:themeColor="text1" w:themeTint="F2"/>
                <w:sz w:val="24"/>
                <w:szCs w:val="24"/>
              </w:rPr>
              <w:t>, выбор или разработка оптимального либо наиболее эффективного решения, создание объекта с заданными свойствами, установление закономерностей или «устранения неполадок» и т. п.</w:t>
            </w:r>
          </w:p>
        </w:tc>
      </w:tr>
      <w:tr w:rsidR="00255821" w:rsidRPr="004A0460" w:rsidTr="005510F2">
        <w:tc>
          <w:tcPr>
            <w:tcW w:w="3369" w:type="dxa"/>
          </w:tcPr>
          <w:p w:rsidR="00255821" w:rsidRPr="004A0460" w:rsidRDefault="00255821" w:rsidP="007A5A92">
            <w:pPr>
              <w:autoSpaceDE w:val="0"/>
              <w:autoSpaceDN w:val="0"/>
              <w:adjustRightInd w:val="0"/>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формирование и оценка</w:t>
            </w:r>
          </w:p>
          <w:p w:rsidR="00255821" w:rsidRPr="004A0460" w:rsidRDefault="00255821" w:rsidP="007A5A92">
            <w:pPr>
              <w:pStyle w:val="2ff2"/>
              <w:spacing w:after="0" w:line="240" w:lineRule="auto"/>
              <w:jc w:val="both"/>
              <w:rPr>
                <w:rFonts w:ascii="Times New Roman" w:hAnsi="Times New Roman" w:cs="Times New Roman"/>
                <w:color w:val="0D0D0D" w:themeColor="text1" w:themeTint="F2"/>
                <w:sz w:val="24"/>
                <w:szCs w:val="24"/>
              </w:rPr>
            </w:pPr>
            <w:r w:rsidRPr="004A0460">
              <w:rPr>
                <w:rFonts w:ascii="Times New Roman" w:hAnsi="Times New Roman" w:cs="Times New Roman"/>
                <w:color w:val="0D0D0D" w:themeColor="text1" w:themeTint="F2"/>
                <w:sz w:val="24"/>
                <w:szCs w:val="24"/>
              </w:rPr>
              <w:t xml:space="preserve">навыка </w:t>
            </w:r>
            <w:r w:rsidRPr="004A0460">
              <w:rPr>
                <w:rFonts w:ascii="Times New Roman" w:hAnsi="Times New Roman" w:cs="Times New Roman"/>
                <w:b/>
                <w:bCs/>
                <w:color w:val="0D0D0D" w:themeColor="text1" w:themeTint="F2"/>
                <w:sz w:val="24"/>
                <w:szCs w:val="24"/>
              </w:rPr>
              <w:t>сотрудничества</w:t>
            </w:r>
          </w:p>
        </w:tc>
        <w:tc>
          <w:tcPr>
            <w:tcW w:w="6237" w:type="dxa"/>
          </w:tcPr>
          <w:p w:rsidR="00255821" w:rsidRPr="004A0460" w:rsidRDefault="00255821" w:rsidP="007A5A92">
            <w:pPr>
              <w:autoSpaceDE w:val="0"/>
              <w:autoSpaceDN w:val="0"/>
              <w:adjustRightInd w:val="0"/>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xml:space="preserve">-совместная работа в </w:t>
            </w:r>
            <w:proofErr w:type="gramStart"/>
            <w:r w:rsidRPr="004A0460">
              <w:rPr>
                <w:rFonts w:ascii="Times New Roman" w:hAnsi="Times New Roman"/>
                <w:color w:val="0D0D0D" w:themeColor="text1" w:themeTint="F2"/>
                <w:sz w:val="24"/>
                <w:szCs w:val="24"/>
              </w:rPr>
              <w:t>парах</w:t>
            </w:r>
            <w:proofErr w:type="gramEnd"/>
            <w:r w:rsidRPr="004A0460">
              <w:rPr>
                <w:rFonts w:ascii="Times New Roman" w:hAnsi="Times New Roman"/>
                <w:color w:val="0D0D0D" w:themeColor="text1" w:themeTint="F2"/>
                <w:sz w:val="24"/>
                <w:szCs w:val="24"/>
              </w:rPr>
              <w:t xml:space="preserve"> или группах с распределением ролей/функций и разделением ответственности за конечный результат</w:t>
            </w:r>
          </w:p>
        </w:tc>
      </w:tr>
      <w:tr w:rsidR="00255821" w:rsidRPr="004A0460" w:rsidTr="005510F2">
        <w:tc>
          <w:tcPr>
            <w:tcW w:w="3369" w:type="dxa"/>
          </w:tcPr>
          <w:p w:rsidR="00255821" w:rsidRPr="004A0460" w:rsidRDefault="00255821" w:rsidP="007A5A92">
            <w:pPr>
              <w:autoSpaceDE w:val="0"/>
              <w:autoSpaceDN w:val="0"/>
              <w:adjustRightInd w:val="0"/>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Формирование и оценка навыков коммуникации</w:t>
            </w:r>
          </w:p>
        </w:tc>
        <w:tc>
          <w:tcPr>
            <w:tcW w:w="6237" w:type="dxa"/>
          </w:tcPr>
          <w:p w:rsidR="00255821" w:rsidRPr="004A0460" w:rsidRDefault="00255821" w:rsidP="007A5A92">
            <w:pPr>
              <w:autoSpaceDE w:val="0"/>
              <w:autoSpaceDN w:val="0"/>
              <w:adjustRightInd w:val="0"/>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xml:space="preserve">-создание </w:t>
            </w:r>
            <w:proofErr w:type="gramStart"/>
            <w:r w:rsidRPr="004A0460">
              <w:rPr>
                <w:rFonts w:ascii="Times New Roman" w:hAnsi="Times New Roman"/>
                <w:color w:val="0D0D0D" w:themeColor="text1" w:themeTint="F2"/>
                <w:sz w:val="24"/>
                <w:szCs w:val="24"/>
              </w:rPr>
              <w:t>письменного</w:t>
            </w:r>
            <w:proofErr w:type="gramEnd"/>
            <w:r w:rsidRPr="004A0460">
              <w:rPr>
                <w:rFonts w:ascii="Times New Roman" w:hAnsi="Times New Roman"/>
                <w:color w:val="0D0D0D" w:themeColor="text1" w:themeTint="F2"/>
                <w:sz w:val="24"/>
                <w:szCs w:val="24"/>
              </w:rPr>
              <w:t xml:space="preserve"> или устного тек-</w:t>
            </w:r>
          </w:p>
          <w:p w:rsidR="00255821" w:rsidRPr="004A0460" w:rsidRDefault="00255821" w:rsidP="007A5A92">
            <w:pPr>
              <w:autoSpaceDE w:val="0"/>
              <w:autoSpaceDN w:val="0"/>
              <w:adjustRightInd w:val="0"/>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ста/высказывания с заданными параметрами:</w:t>
            </w:r>
          </w:p>
          <w:p w:rsidR="00255821" w:rsidRPr="004A0460" w:rsidRDefault="00255821" w:rsidP="007A5A92">
            <w:pPr>
              <w:autoSpaceDE w:val="0"/>
              <w:autoSpaceDN w:val="0"/>
              <w:adjustRightInd w:val="0"/>
              <w:spacing w:after="0" w:line="240" w:lineRule="auto"/>
              <w:rPr>
                <w:rFonts w:ascii="Times New Roman" w:hAnsi="Times New Roman"/>
                <w:color w:val="0D0D0D" w:themeColor="text1" w:themeTint="F2"/>
                <w:sz w:val="24"/>
                <w:szCs w:val="24"/>
              </w:rPr>
            </w:pPr>
            <w:proofErr w:type="gramStart"/>
            <w:r w:rsidRPr="004A0460">
              <w:rPr>
                <w:rFonts w:ascii="Times New Roman" w:hAnsi="Times New Roman"/>
                <w:color w:val="0D0D0D" w:themeColor="text1" w:themeTint="F2"/>
                <w:sz w:val="24"/>
                <w:szCs w:val="24"/>
              </w:rPr>
              <w:t>коммуникативной задачей, темой, объёмом, форматом (например, сообщения, комментария, пояснения, призыва, инструкции, текста-описания</w:t>
            </w:r>
            <w:r w:rsidR="005510F2" w:rsidRPr="004A0460">
              <w:rPr>
                <w:rFonts w:ascii="Times New Roman" w:hAnsi="Times New Roman"/>
                <w:color w:val="0D0D0D" w:themeColor="text1" w:themeTint="F2"/>
                <w:sz w:val="24"/>
                <w:szCs w:val="24"/>
              </w:rPr>
              <w:t xml:space="preserve"> </w:t>
            </w:r>
            <w:r w:rsidRPr="004A0460">
              <w:rPr>
                <w:rFonts w:ascii="Times New Roman" w:hAnsi="Times New Roman"/>
                <w:color w:val="0D0D0D" w:themeColor="text1" w:themeTint="F2"/>
                <w:sz w:val="24"/>
                <w:szCs w:val="24"/>
              </w:rPr>
              <w:t>или текста-рассуждения, формулировка и обоснование гипотезы, устного или письменного заключения, отчёта, оценочного суждения, аргументированного  мнения и т. п.)</w:t>
            </w:r>
            <w:proofErr w:type="gramEnd"/>
          </w:p>
        </w:tc>
      </w:tr>
      <w:tr w:rsidR="00255821" w:rsidRPr="004A0460" w:rsidTr="005510F2">
        <w:tc>
          <w:tcPr>
            <w:tcW w:w="3369" w:type="dxa"/>
          </w:tcPr>
          <w:p w:rsidR="00255821" w:rsidRPr="004A0460" w:rsidRDefault="00255821" w:rsidP="007A5A92">
            <w:pPr>
              <w:autoSpaceDE w:val="0"/>
              <w:autoSpaceDN w:val="0"/>
              <w:adjustRightInd w:val="0"/>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формирование и оценка</w:t>
            </w:r>
          </w:p>
          <w:p w:rsidR="00255821" w:rsidRPr="004A0460" w:rsidRDefault="00255821" w:rsidP="007A5A92">
            <w:pPr>
              <w:autoSpaceDE w:val="0"/>
              <w:autoSpaceDN w:val="0"/>
              <w:adjustRightInd w:val="0"/>
              <w:spacing w:after="0" w:line="240" w:lineRule="auto"/>
              <w:rPr>
                <w:rFonts w:ascii="Times New Roman" w:hAnsi="Times New Roman"/>
                <w:b/>
                <w:bCs/>
                <w:color w:val="0D0D0D" w:themeColor="text1" w:themeTint="F2"/>
                <w:sz w:val="24"/>
                <w:szCs w:val="24"/>
              </w:rPr>
            </w:pPr>
            <w:r w:rsidRPr="004A0460">
              <w:rPr>
                <w:rFonts w:ascii="Times New Roman" w:hAnsi="Times New Roman"/>
                <w:color w:val="0D0D0D" w:themeColor="text1" w:themeTint="F2"/>
                <w:sz w:val="24"/>
                <w:szCs w:val="24"/>
              </w:rPr>
              <w:t xml:space="preserve">навыка </w:t>
            </w:r>
            <w:r w:rsidRPr="004A0460">
              <w:rPr>
                <w:rFonts w:ascii="Times New Roman" w:hAnsi="Times New Roman"/>
                <w:b/>
                <w:bCs/>
                <w:color w:val="0D0D0D" w:themeColor="text1" w:themeTint="F2"/>
                <w:sz w:val="24"/>
                <w:szCs w:val="24"/>
              </w:rPr>
              <w:t>самоорганизации и</w:t>
            </w:r>
          </w:p>
          <w:p w:rsidR="00255821" w:rsidRPr="004A0460" w:rsidRDefault="00255821" w:rsidP="007A5A92">
            <w:pPr>
              <w:pStyle w:val="2ff2"/>
              <w:spacing w:after="0" w:line="240" w:lineRule="auto"/>
              <w:jc w:val="both"/>
              <w:rPr>
                <w:rFonts w:ascii="Times New Roman" w:hAnsi="Times New Roman" w:cs="Times New Roman"/>
                <w:color w:val="0D0D0D" w:themeColor="text1" w:themeTint="F2"/>
                <w:sz w:val="24"/>
                <w:szCs w:val="24"/>
              </w:rPr>
            </w:pPr>
            <w:proofErr w:type="spellStart"/>
            <w:r w:rsidRPr="004A0460">
              <w:rPr>
                <w:rFonts w:ascii="Times New Roman" w:hAnsi="Times New Roman" w:cs="Times New Roman"/>
                <w:b/>
                <w:bCs/>
                <w:color w:val="0D0D0D" w:themeColor="text1" w:themeTint="F2"/>
                <w:sz w:val="24"/>
                <w:szCs w:val="24"/>
              </w:rPr>
              <w:t>саморегуляции</w:t>
            </w:r>
            <w:proofErr w:type="spellEnd"/>
          </w:p>
        </w:tc>
        <w:tc>
          <w:tcPr>
            <w:tcW w:w="6237" w:type="dxa"/>
          </w:tcPr>
          <w:p w:rsidR="00255821" w:rsidRPr="004A0460" w:rsidRDefault="00255821" w:rsidP="007A5A92">
            <w:pPr>
              <w:autoSpaceDE w:val="0"/>
              <w:autoSpaceDN w:val="0"/>
              <w:adjustRightInd w:val="0"/>
              <w:spacing w:after="0" w:line="240" w:lineRule="auto"/>
              <w:jc w:val="both"/>
              <w:rPr>
                <w:rFonts w:ascii="Times New Roman" w:hAnsi="Times New Roman"/>
                <w:color w:val="0D0D0D" w:themeColor="text1" w:themeTint="F2"/>
                <w:sz w:val="24"/>
                <w:szCs w:val="24"/>
              </w:rPr>
            </w:pPr>
            <w:proofErr w:type="gramStart"/>
            <w:r w:rsidRPr="004A0460">
              <w:rPr>
                <w:rFonts w:ascii="Times New Roman" w:hAnsi="Times New Roman"/>
                <w:color w:val="0D0D0D" w:themeColor="text1" w:themeTint="F2"/>
                <w:sz w:val="24"/>
                <w:szCs w:val="24"/>
              </w:rPr>
              <w:t>-функции организации выполнения задания: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распределения обязанностей и контроля качества выполнения  работы; (Как правило, такого рода задания — это долгосрочные проекты с заранее известными требованиями, предъявляемыми к качеству работы, или критериями её оценки, входе выполнения которых контролирующие функции учителя сведены к минимуму.</w:t>
            </w:r>
            <w:proofErr w:type="gramEnd"/>
          </w:p>
        </w:tc>
      </w:tr>
      <w:tr w:rsidR="00255821" w:rsidRPr="004A0460" w:rsidTr="005510F2">
        <w:tc>
          <w:tcPr>
            <w:tcW w:w="3369" w:type="dxa"/>
          </w:tcPr>
          <w:p w:rsidR="00255821" w:rsidRPr="004A0460" w:rsidRDefault="00255821" w:rsidP="007A5A92">
            <w:pPr>
              <w:autoSpaceDE w:val="0"/>
              <w:autoSpaceDN w:val="0"/>
              <w:adjustRightInd w:val="0"/>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формирование и оценка</w:t>
            </w:r>
          </w:p>
          <w:p w:rsidR="00255821" w:rsidRPr="004A0460" w:rsidRDefault="00255821" w:rsidP="007A5A92">
            <w:pPr>
              <w:pStyle w:val="2ff2"/>
              <w:spacing w:after="0" w:line="240" w:lineRule="auto"/>
              <w:jc w:val="both"/>
              <w:rPr>
                <w:rFonts w:ascii="Times New Roman" w:hAnsi="Times New Roman" w:cs="Times New Roman"/>
                <w:color w:val="0D0D0D" w:themeColor="text1" w:themeTint="F2"/>
                <w:sz w:val="24"/>
                <w:szCs w:val="24"/>
              </w:rPr>
            </w:pPr>
            <w:r w:rsidRPr="004A0460">
              <w:rPr>
                <w:rFonts w:ascii="Times New Roman" w:hAnsi="Times New Roman" w:cs="Times New Roman"/>
                <w:color w:val="0D0D0D" w:themeColor="text1" w:themeTint="F2"/>
                <w:sz w:val="24"/>
                <w:szCs w:val="24"/>
              </w:rPr>
              <w:t xml:space="preserve">навыка </w:t>
            </w:r>
            <w:r w:rsidRPr="004A0460">
              <w:rPr>
                <w:rFonts w:ascii="Times New Roman" w:hAnsi="Times New Roman" w:cs="Times New Roman"/>
                <w:b/>
                <w:bCs/>
                <w:color w:val="0D0D0D" w:themeColor="text1" w:themeTint="F2"/>
                <w:sz w:val="24"/>
                <w:szCs w:val="24"/>
              </w:rPr>
              <w:t>рефлексии</w:t>
            </w:r>
          </w:p>
        </w:tc>
        <w:tc>
          <w:tcPr>
            <w:tcW w:w="6237" w:type="dxa"/>
          </w:tcPr>
          <w:p w:rsidR="00255821" w:rsidRPr="004A0460" w:rsidRDefault="00255821" w:rsidP="007A5A92">
            <w:pPr>
              <w:autoSpaceDE w:val="0"/>
              <w:autoSpaceDN w:val="0"/>
              <w:adjustRightInd w:val="0"/>
              <w:spacing w:after="0" w:line="240" w:lineRule="auto"/>
              <w:jc w:val="both"/>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xml:space="preserve">-самостоятельная оценка или анализ собственной учебной деятельности с позиций соответствия полученных результатов учебной задаче, целям и способам действий, выявление позитивных и негативных факторов, влияющих на результаты и качество выполнения задания и/или </w:t>
            </w:r>
            <w:proofErr w:type="spellStart"/>
            <w:r w:rsidRPr="004A0460">
              <w:rPr>
                <w:rFonts w:ascii="Times New Roman" w:hAnsi="Times New Roman"/>
                <w:color w:val="0D0D0D" w:themeColor="text1" w:themeTint="F2"/>
                <w:sz w:val="24"/>
                <w:szCs w:val="24"/>
              </w:rPr>
              <w:t>самостоя</w:t>
            </w:r>
            <w:proofErr w:type="spellEnd"/>
            <w:r w:rsidRPr="004A0460">
              <w:rPr>
                <w:rFonts w:ascii="Times New Roman" w:hAnsi="Times New Roman"/>
                <w:color w:val="0D0D0D" w:themeColor="text1" w:themeTint="F2"/>
                <w:sz w:val="24"/>
                <w:szCs w:val="24"/>
              </w:rPr>
              <w:t>-</w:t>
            </w:r>
          </w:p>
          <w:p w:rsidR="00255821" w:rsidRPr="004A0460" w:rsidRDefault="00255821" w:rsidP="007A5A92">
            <w:pPr>
              <w:autoSpaceDE w:val="0"/>
              <w:autoSpaceDN w:val="0"/>
              <w:adjustRightInd w:val="0"/>
              <w:spacing w:after="0" w:line="240" w:lineRule="auto"/>
              <w:jc w:val="both"/>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тельной постановки учебных задач (например, что надо изменить, выполнить по-другому, дополнительно узнать и т. п.)</w:t>
            </w:r>
          </w:p>
        </w:tc>
      </w:tr>
      <w:tr w:rsidR="00255821" w:rsidRPr="004A0460" w:rsidTr="005510F2">
        <w:tc>
          <w:tcPr>
            <w:tcW w:w="3369" w:type="dxa"/>
          </w:tcPr>
          <w:p w:rsidR="00255821" w:rsidRPr="004A0460" w:rsidRDefault="00255821" w:rsidP="007A5A92">
            <w:pPr>
              <w:autoSpaceDE w:val="0"/>
              <w:autoSpaceDN w:val="0"/>
              <w:adjustRightInd w:val="0"/>
              <w:spacing w:after="0" w:line="240" w:lineRule="auto"/>
              <w:rPr>
                <w:rFonts w:ascii="Times New Roman" w:hAnsi="Times New Roman"/>
                <w:b/>
                <w:bCs/>
                <w:color w:val="0D0D0D" w:themeColor="text1" w:themeTint="F2"/>
                <w:sz w:val="24"/>
                <w:szCs w:val="24"/>
              </w:rPr>
            </w:pPr>
            <w:r w:rsidRPr="004A0460">
              <w:rPr>
                <w:rFonts w:ascii="Times New Roman" w:hAnsi="Times New Roman"/>
                <w:color w:val="0D0D0D" w:themeColor="text1" w:themeTint="F2"/>
                <w:sz w:val="24"/>
                <w:szCs w:val="24"/>
              </w:rPr>
              <w:t xml:space="preserve">Формирование </w:t>
            </w:r>
            <w:proofErr w:type="spellStart"/>
            <w:r w:rsidRPr="004A0460">
              <w:rPr>
                <w:rFonts w:ascii="Times New Roman" w:hAnsi="Times New Roman"/>
                <w:b/>
                <w:bCs/>
                <w:color w:val="0D0D0D" w:themeColor="text1" w:themeTint="F2"/>
                <w:sz w:val="24"/>
                <w:szCs w:val="24"/>
              </w:rPr>
              <w:t>ценностно</w:t>
            </w:r>
            <w:proofErr w:type="spellEnd"/>
            <w:r w:rsidRPr="004A0460">
              <w:rPr>
                <w:rFonts w:ascii="Times New Roman" w:hAnsi="Times New Roman"/>
                <w:b/>
                <w:bCs/>
                <w:color w:val="0D0D0D" w:themeColor="text1" w:themeTint="F2"/>
                <w:sz w:val="24"/>
                <w:szCs w:val="24"/>
              </w:rPr>
              <w:t>-</w:t>
            </w:r>
          </w:p>
          <w:p w:rsidR="00255821" w:rsidRPr="004A0460" w:rsidRDefault="00255821" w:rsidP="007A5A92">
            <w:pPr>
              <w:pStyle w:val="2ff2"/>
              <w:spacing w:after="0" w:line="240" w:lineRule="auto"/>
              <w:jc w:val="both"/>
              <w:rPr>
                <w:rFonts w:ascii="Times New Roman" w:hAnsi="Times New Roman" w:cs="Times New Roman"/>
                <w:color w:val="0D0D0D" w:themeColor="text1" w:themeTint="F2"/>
                <w:sz w:val="24"/>
                <w:szCs w:val="24"/>
              </w:rPr>
            </w:pPr>
            <w:r w:rsidRPr="004A0460">
              <w:rPr>
                <w:rFonts w:ascii="Times New Roman" w:hAnsi="Times New Roman" w:cs="Times New Roman"/>
                <w:b/>
                <w:bCs/>
                <w:color w:val="0D0D0D" w:themeColor="text1" w:themeTint="F2"/>
                <w:sz w:val="24"/>
                <w:szCs w:val="24"/>
              </w:rPr>
              <w:t>смысловых установок</w:t>
            </w:r>
          </w:p>
        </w:tc>
        <w:tc>
          <w:tcPr>
            <w:tcW w:w="6237" w:type="dxa"/>
          </w:tcPr>
          <w:p w:rsidR="00255821" w:rsidRPr="004A0460" w:rsidRDefault="00255821" w:rsidP="007A5A92">
            <w:pPr>
              <w:autoSpaceDE w:val="0"/>
              <w:autoSpaceDN w:val="0"/>
              <w:adjustRightInd w:val="0"/>
              <w:spacing w:after="0" w:line="240" w:lineRule="auto"/>
              <w:jc w:val="both"/>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-выражение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аргументация (пояснение или комментарий) своей</w:t>
            </w:r>
            <w:r w:rsidR="005510F2" w:rsidRPr="004A0460">
              <w:rPr>
                <w:rFonts w:ascii="Times New Roman" w:hAnsi="Times New Roman"/>
                <w:color w:val="0D0D0D" w:themeColor="text1" w:themeTint="F2"/>
                <w:sz w:val="24"/>
                <w:szCs w:val="24"/>
              </w:rPr>
              <w:t xml:space="preserve"> </w:t>
            </w:r>
            <w:r w:rsidRPr="004A0460">
              <w:rPr>
                <w:rFonts w:ascii="Times New Roman" w:hAnsi="Times New Roman"/>
                <w:color w:val="0D0D0D" w:themeColor="text1" w:themeTint="F2"/>
                <w:sz w:val="24"/>
                <w:szCs w:val="24"/>
              </w:rPr>
              <w:t>позиции или оценки</w:t>
            </w:r>
          </w:p>
        </w:tc>
      </w:tr>
      <w:tr w:rsidR="00255821" w:rsidRPr="004A0460" w:rsidTr="005510F2">
        <w:tc>
          <w:tcPr>
            <w:tcW w:w="3369" w:type="dxa"/>
          </w:tcPr>
          <w:p w:rsidR="00255821" w:rsidRPr="004A0460" w:rsidRDefault="00255821" w:rsidP="007A5A92">
            <w:pPr>
              <w:autoSpaceDE w:val="0"/>
              <w:autoSpaceDN w:val="0"/>
              <w:adjustRightInd w:val="0"/>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формирование и оценка</w:t>
            </w:r>
          </w:p>
          <w:p w:rsidR="00255821" w:rsidRPr="004A0460" w:rsidRDefault="00255821" w:rsidP="007A5A92">
            <w:pPr>
              <w:autoSpaceDE w:val="0"/>
              <w:autoSpaceDN w:val="0"/>
              <w:adjustRightInd w:val="0"/>
              <w:spacing w:after="0" w:line="240" w:lineRule="auto"/>
              <w:rPr>
                <w:rFonts w:ascii="Times New Roman" w:hAnsi="Times New Roman"/>
                <w:b/>
                <w:bCs/>
                <w:color w:val="0D0D0D" w:themeColor="text1" w:themeTint="F2"/>
                <w:sz w:val="24"/>
                <w:szCs w:val="24"/>
              </w:rPr>
            </w:pPr>
            <w:proofErr w:type="spellStart"/>
            <w:proofErr w:type="gramStart"/>
            <w:r w:rsidRPr="004A0460">
              <w:rPr>
                <w:rFonts w:ascii="Times New Roman" w:hAnsi="Times New Roman"/>
                <w:b/>
                <w:bCs/>
                <w:color w:val="0D0D0D" w:themeColor="text1" w:themeTint="F2"/>
                <w:sz w:val="24"/>
                <w:szCs w:val="24"/>
              </w:rPr>
              <w:t>ИКТ-компетентности</w:t>
            </w:r>
            <w:proofErr w:type="spellEnd"/>
            <w:proofErr w:type="gramEnd"/>
          </w:p>
          <w:p w:rsidR="00255821" w:rsidRPr="004A0460" w:rsidRDefault="00255821" w:rsidP="007A5A92">
            <w:pPr>
              <w:pStyle w:val="2ff2"/>
              <w:spacing w:after="0" w:line="240" w:lineRule="auto"/>
              <w:jc w:val="both"/>
              <w:rPr>
                <w:rFonts w:ascii="Times New Roman" w:hAnsi="Times New Roman" w:cs="Times New Roman"/>
                <w:color w:val="0D0D0D" w:themeColor="text1" w:themeTint="F2"/>
                <w:sz w:val="24"/>
                <w:szCs w:val="24"/>
              </w:rPr>
            </w:pPr>
            <w:r w:rsidRPr="004A0460">
              <w:rPr>
                <w:rFonts w:ascii="Times New Roman" w:hAnsi="Times New Roman" w:cs="Times New Roman"/>
                <w:b/>
                <w:bCs/>
                <w:color w:val="0D0D0D" w:themeColor="text1" w:themeTint="F2"/>
                <w:sz w:val="24"/>
                <w:szCs w:val="24"/>
              </w:rPr>
              <w:t>учащихся</w:t>
            </w:r>
          </w:p>
        </w:tc>
        <w:tc>
          <w:tcPr>
            <w:tcW w:w="6237" w:type="dxa"/>
          </w:tcPr>
          <w:p w:rsidR="00255821" w:rsidRPr="004A0460" w:rsidRDefault="00255821" w:rsidP="007A5A92">
            <w:pPr>
              <w:autoSpaceDE w:val="0"/>
              <w:autoSpaceDN w:val="0"/>
              <w:adjustRightInd w:val="0"/>
              <w:spacing w:after="0" w:line="240" w:lineRule="auto"/>
              <w:jc w:val="both"/>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xml:space="preserve">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w:t>
            </w:r>
            <w:proofErr w:type="spellStart"/>
            <w:proofErr w:type="gramStart"/>
            <w:r w:rsidRPr="004A0460">
              <w:rPr>
                <w:rFonts w:ascii="Times New Roman" w:hAnsi="Times New Roman"/>
                <w:color w:val="0D0D0D" w:themeColor="text1" w:themeTint="F2"/>
                <w:sz w:val="24"/>
                <w:szCs w:val="24"/>
              </w:rPr>
              <w:t>приобре</w:t>
            </w:r>
            <w:proofErr w:type="spellEnd"/>
            <w:r w:rsidRPr="004A0460">
              <w:rPr>
                <w:rFonts w:ascii="Times New Roman" w:hAnsi="Times New Roman"/>
                <w:color w:val="0D0D0D" w:themeColor="text1" w:themeTint="F2"/>
                <w:sz w:val="24"/>
                <w:szCs w:val="24"/>
              </w:rPr>
              <w:t xml:space="preserve"> </w:t>
            </w:r>
            <w:proofErr w:type="spellStart"/>
            <w:r w:rsidRPr="004A0460">
              <w:rPr>
                <w:rFonts w:ascii="Times New Roman" w:hAnsi="Times New Roman"/>
                <w:color w:val="0D0D0D" w:themeColor="text1" w:themeTint="F2"/>
                <w:sz w:val="24"/>
                <w:szCs w:val="24"/>
              </w:rPr>
              <w:t>тения</w:t>
            </w:r>
            <w:proofErr w:type="spellEnd"/>
            <w:proofErr w:type="gramEnd"/>
            <w:r w:rsidRPr="004A0460">
              <w:rPr>
                <w:rFonts w:ascii="Times New Roman" w:hAnsi="Times New Roman"/>
                <w:color w:val="0D0D0D" w:themeColor="text1" w:themeTint="F2"/>
                <w:sz w:val="24"/>
                <w:szCs w:val="24"/>
              </w:rPr>
              <w:t xml:space="preserve">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tc>
      </w:tr>
    </w:tbl>
    <w:p w:rsidR="00371F13" w:rsidRDefault="00371F13" w:rsidP="00371F13">
      <w:pPr>
        <w:pStyle w:val="afffb"/>
      </w:pPr>
    </w:p>
    <w:p w:rsidR="00EF653B" w:rsidRPr="008C5782" w:rsidRDefault="0052580C" w:rsidP="005660A5">
      <w:pPr>
        <w:pStyle w:val="3b"/>
        <w:rPr>
          <w:lang w:val="ru-RU"/>
        </w:rPr>
      </w:pPr>
      <w:bookmarkStart w:id="27" w:name="_Toc95073652"/>
      <w:r w:rsidRPr="008C5782">
        <w:rPr>
          <w:lang w:val="ru-RU"/>
        </w:rPr>
        <w:t xml:space="preserve">1.2.2. </w:t>
      </w:r>
      <w:r w:rsidR="00EF653B" w:rsidRPr="008C5782">
        <w:rPr>
          <w:lang w:val="ru-RU"/>
        </w:rPr>
        <w:t>Структура планируемых результатов</w:t>
      </w:r>
      <w:bookmarkEnd w:id="25"/>
      <w:bookmarkEnd w:id="27"/>
    </w:p>
    <w:bookmarkEnd w:id="26"/>
    <w:p w:rsidR="00B540EE" w:rsidRPr="004A0460" w:rsidRDefault="00EF653B" w:rsidP="007A5A92">
      <w:pPr>
        <w:pStyle w:val="ae"/>
        <w:tabs>
          <w:tab w:val="clear" w:pos="4677"/>
          <w:tab w:val="clear" w:pos="9355"/>
        </w:tabs>
        <w:overflowPunct w:val="0"/>
        <w:ind w:firstLine="709"/>
        <w:jc w:val="both"/>
        <w:textAlignment w:val="baseline"/>
        <w:rPr>
          <w:color w:val="0D0D0D" w:themeColor="text1" w:themeTint="F2"/>
          <w:szCs w:val="28"/>
        </w:rPr>
      </w:pPr>
      <w:r w:rsidRPr="004A0460">
        <w:rPr>
          <w:bCs/>
          <w:color w:val="0D0D0D" w:themeColor="text1" w:themeTint="F2"/>
          <w:szCs w:val="28"/>
        </w:rPr>
        <w:t xml:space="preserve">Планируемые </w:t>
      </w:r>
      <w:r w:rsidR="00502631" w:rsidRPr="004A0460">
        <w:rPr>
          <w:bCs/>
          <w:color w:val="0D0D0D" w:themeColor="text1" w:themeTint="F2"/>
          <w:szCs w:val="28"/>
        </w:rPr>
        <w:t xml:space="preserve">результаты опираются на </w:t>
      </w:r>
      <w:r w:rsidR="00502631" w:rsidRPr="004A0460">
        <w:rPr>
          <w:b/>
          <w:bCs/>
          <w:color w:val="0D0D0D" w:themeColor="text1" w:themeTint="F2"/>
          <w:szCs w:val="28"/>
        </w:rPr>
        <w:t>в</w:t>
      </w:r>
      <w:r w:rsidR="006D5B7D" w:rsidRPr="004A0460">
        <w:rPr>
          <w:b/>
          <w:bCs/>
          <w:color w:val="0D0D0D" w:themeColor="text1" w:themeTint="F2"/>
          <w:szCs w:val="28"/>
        </w:rPr>
        <w:t>едущие целевые установки</w:t>
      </w:r>
      <w:r w:rsidR="006D5B7D" w:rsidRPr="004A0460">
        <w:rPr>
          <w:b/>
          <w:color w:val="0D0D0D" w:themeColor="text1" w:themeTint="F2"/>
          <w:szCs w:val="28"/>
        </w:rPr>
        <w:t xml:space="preserve">, </w:t>
      </w:r>
      <w:r w:rsidR="006D5B7D" w:rsidRPr="004A0460">
        <w:rPr>
          <w:color w:val="0D0D0D" w:themeColor="text1" w:themeTint="F2"/>
          <w:szCs w:val="28"/>
        </w:rPr>
        <w:t>отражающи</w:t>
      </w:r>
      <w:r w:rsidR="00502631" w:rsidRPr="004A0460">
        <w:rPr>
          <w:color w:val="0D0D0D" w:themeColor="text1" w:themeTint="F2"/>
          <w:szCs w:val="28"/>
        </w:rPr>
        <w:t>е</w:t>
      </w:r>
      <w:r w:rsidR="00B70758" w:rsidRPr="004A0460">
        <w:rPr>
          <w:color w:val="0D0D0D" w:themeColor="text1" w:themeTint="F2"/>
          <w:szCs w:val="28"/>
        </w:rPr>
        <w:t xml:space="preserve"> </w:t>
      </w:r>
      <w:r w:rsidR="00B540EE" w:rsidRPr="004A0460">
        <w:rPr>
          <w:color w:val="0D0D0D" w:themeColor="text1" w:themeTint="F2"/>
          <w:szCs w:val="28"/>
        </w:rPr>
        <w:t>основной, сущностный вклад каждой изучаемой программы в развитие личности обучающихся, их способностей.</w:t>
      </w:r>
    </w:p>
    <w:p w:rsidR="007C406C" w:rsidRPr="007C406C" w:rsidRDefault="007C406C" w:rsidP="007C406C">
      <w:pPr>
        <w:pStyle w:val="ConsPlusNormal"/>
        <w:ind w:firstLine="540"/>
        <w:jc w:val="both"/>
        <w:rPr>
          <w:rFonts w:ascii="Times New Roman" w:hAnsi="Times New Roman" w:cs="Times New Roman"/>
          <w:sz w:val="28"/>
          <w:szCs w:val="28"/>
        </w:rPr>
      </w:pPr>
      <w:bookmarkStart w:id="28" w:name="_Toc405145648"/>
      <w:bookmarkStart w:id="29" w:name="_Toc406058977"/>
      <w:bookmarkStart w:id="30" w:name="_Toc409691626"/>
      <w:r w:rsidRPr="007C406C">
        <w:rPr>
          <w:rFonts w:ascii="Times New Roman" w:hAnsi="Times New Roman" w:cs="Times New Roman"/>
          <w:sz w:val="28"/>
          <w:szCs w:val="28"/>
        </w:rPr>
        <w:t xml:space="preserve">Стандарт устанавливает требования к результатам освоения </w:t>
      </w:r>
      <w:proofErr w:type="gramStart"/>
      <w:r w:rsidRPr="007C406C">
        <w:rPr>
          <w:rFonts w:ascii="Times New Roman" w:hAnsi="Times New Roman" w:cs="Times New Roman"/>
          <w:sz w:val="28"/>
          <w:szCs w:val="28"/>
        </w:rPr>
        <w:t>обучающимися</w:t>
      </w:r>
      <w:proofErr w:type="gramEnd"/>
      <w:r w:rsidRPr="007C406C">
        <w:rPr>
          <w:rFonts w:ascii="Times New Roman" w:hAnsi="Times New Roman" w:cs="Times New Roman"/>
          <w:sz w:val="28"/>
          <w:szCs w:val="28"/>
        </w:rPr>
        <w:t xml:space="preserve"> основной образовательной программы основного общего образования:</w:t>
      </w:r>
    </w:p>
    <w:p w:rsidR="007C406C" w:rsidRPr="007C406C" w:rsidRDefault="007C406C" w:rsidP="007C406C">
      <w:pPr>
        <w:pStyle w:val="ConsPlusNormal"/>
        <w:spacing w:before="220"/>
        <w:ind w:firstLine="540"/>
        <w:jc w:val="both"/>
        <w:rPr>
          <w:rFonts w:ascii="Times New Roman" w:hAnsi="Times New Roman" w:cs="Times New Roman"/>
          <w:sz w:val="28"/>
          <w:szCs w:val="28"/>
        </w:rPr>
      </w:pPr>
      <w:proofErr w:type="gramStart"/>
      <w:r w:rsidRPr="007C406C">
        <w:rPr>
          <w:rFonts w:ascii="Times New Roman" w:hAnsi="Times New Roman" w:cs="Times New Roman"/>
          <w:sz w:val="28"/>
          <w:szCs w:val="28"/>
        </w:rPr>
        <w:t xml:space="preserve">личностным, включающим готовность и способность обучающихся к саморазвитию и личностному самоопределению, </w:t>
      </w:r>
      <w:proofErr w:type="spellStart"/>
      <w:r w:rsidRPr="007C406C">
        <w:rPr>
          <w:rFonts w:ascii="Times New Roman" w:hAnsi="Times New Roman" w:cs="Times New Roman"/>
          <w:sz w:val="28"/>
          <w:szCs w:val="28"/>
        </w:rPr>
        <w:t>сформированность</w:t>
      </w:r>
      <w:proofErr w:type="spellEnd"/>
      <w:r w:rsidRPr="007C406C">
        <w:rPr>
          <w:rFonts w:ascii="Times New Roman" w:hAnsi="Times New Roman" w:cs="Times New Roman"/>
          <w:sz w:val="28"/>
          <w:szCs w:val="28"/>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7C406C" w:rsidRPr="007C406C" w:rsidRDefault="007C406C" w:rsidP="007C406C">
      <w:pPr>
        <w:pStyle w:val="ConsPlusNormal"/>
        <w:spacing w:before="220"/>
        <w:ind w:firstLine="540"/>
        <w:jc w:val="both"/>
        <w:rPr>
          <w:rFonts w:ascii="Times New Roman" w:hAnsi="Times New Roman" w:cs="Times New Roman"/>
          <w:sz w:val="28"/>
          <w:szCs w:val="28"/>
        </w:rPr>
      </w:pPr>
      <w:proofErr w:type="spellStart"/>
      <w:proofErr w:type="gramStart"/>
      <w:r w:rsidRPr="007C406C">
        <w:rPr>
          <w:rFonts w:ascii="Times New Roman" w:hAnsi="Times New Roman" w:cs="Times New Roman"/>
          <w:sz w:val="28"/>
          <w:szCs w:val="28"/>
        </w:rPr>
        <w:t>метапредметным</w:t>
      </w:r>
      <w:proofErr w:type="spellEnd"/>
      <w:r w:rsidRPr="007C406C">
        <w:rPr>
          <w:rFonts w:ascii="Times New Roman" w:hAnsi="Times New Roman" w:cs="Times New Roman"/>
          <w:sz w:val="28"/>
          <w:szCs w:val="28"/>
        </w:rPr>
        <w:t xml:space="preserve">, включающим освоенные обучающимися </w:t>
      </w:r>
      <w:proofErr w:type="spellStart"/>
      <w:r w:rsidRPr="007C406C">
        <w:rPr>
          <w:rFonts w:ascii="Times New Roman" w:hAnsi="Times New Roman" w:cs="Times New Roman"/>
          <w:sz w:val="28"/>
          <w:szCs w:val="28"/>
        </w:rPr>
        <w:t>межпредметные</w:t>
      </w:r>
      <w:proofErr w:type="spellEnd"/>
      <w:r w:rsidRPr="007C406C">
        <w:rPr>
          <w:rFonts w:ascii="Times New Roman" w:hAnsi="Times New Roman" w:cs="Times New Roman"/>
          <w:sz w:val="28"/>
          <w:szCs w:val="28"/>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143CC7" w:rsidRDefault="007C406C" w:rsidP="00371F13">
      <w:pPr>
        <w:pStyle w:val="ConsPlusNormal"/>
        <w:ind w:firstLine="540"/>
        <w:jc w:val="both"/>
        <w:rPr>
          <w:rFonts w:ascii="Times New Roman" w:hAnsi="Times New Roman" w:cs="Times New Roman"/>
          <w:sz w:val="28"/>
          <w:szCs w:val="28"/>
        </w:rPr>
      </w:pPr>
      <w:proofErr w:type="gramStart"/>
      <w:r w:rsidRPr="007C406C">
        <w:rPr>
          <w:rFonts w:ascii="Times New Roman" w:hAnsi="Times New Roman" w:cs="Times New Roman"/>
          <w:sz w:val="28"/>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371F13" w:rsidRPr="00371F13" w:rsidRDefault="00371F13" w:rsidP="00371F13">
      <w:pPr>
        <w:pStyle w:val="ConsPlusNormal"/>
        <w:ind w:firstLine="540"/>
        <w:jc w:val="both"/>
        <w:rPr>
          <w:rStyle w:val="20"/>
          <w:rFonts w:eastAsia="Times New Roman"/>
          <w:b w:val="0"/>
          <w:bCs w:val="0"/>
        </w:rPr>
      </w:pPr>
    </w:p>
    <w:p w:rsidR="00B540EE" w:rsidRPr="00A725DC" w:rsidRDefault="00086BF2" w:rsidP="005660A5">
      <w:pPr>
        <w:pStyle w:val="3b"/>
        <w:rPr>
          <w:rStyle w:val="20"/>
          <w:b/>
          <w:color w:val="0D0D0D" w:themeColor="text1" w:themeTint="F2"/>
          <w:lang w:val="ru-RU"/>
        </w:rPr>
      </w:pPr>
      <w:bookmarkStart w:id="31" w:name="_Toc95073653"/>
      <w:r w:rsidRPr="00A725DC">
        <w:rPr>
          <w:rStyle w:val="20"/>
          <w:b/>
          <w:color w:val="0D0D0D" w:themeColor="text1" w:themeTint="F2"/>
          <w:lang w:val="ru-RU"/>
        </w:rPr>
        <w:t>1.2.3. Л</w:t>
      </w:r>
      <w:r w:rsidR="00B540EE" w:rsidRPr="00A725DC">
        <w:rPr>
          <w:rStyle w:val="20"/>
          <w:b/>
          <w:color w:val="0D0D0D" w:themeColor="text1" w:themeTint="F2"/>
          <w:lang w:val="ru-RU"/>
        </w:rPr>
        <w:t xml:space="preserve">ичностные результаты освоения </w:t>
      </w:r>
      <w:bookmarkEnd w:id="28"/>
      <w:bookmarkEnd w:id="29"/>
      <w:bookmarkEnd w:id="30"/>
      <w:r w:rsidR="00743E62" w:rsidRPr="00A725DC">
        <w:rPr>
          <w:rStyle w:val="20"/>
          <w:b/>
          <w:color w:val="0D0D0D" w:themeColor="text1" w:themeTint="F2"/>
          <w:lang w:val="ru-RU"/>
        </w:rPr>
        <w:t>основной образовательной программы</w:t>
      </w:r>
      <w:r w:rsidR="00755F9D" w:rsidRPr="00A725DC">
        <w:rPr>
          <w:rStyle w:val="20"/>
          <w:b/>
          <w:color w:val="0D0D0D" w:themeColor="text1" w:themeTint="F2"/>
          <w:lang w:val="ru-RU"/>
        </w:rPr>
        <w:t>:</w:t>
      </w:r>
      <w:bookmarkEnd w:id="31"/>
    </w:p>
    <w:p w:rsidR="00B16C28" w:rsidRPr="00B16C28" w:rsidRDefault="00B16C28" w:rsidP="00B16C28">
      <w:pPr>
        <w:pStyle w:val="ConsPlusNormal"/>
        <w:spacing w:before="220"/>
        <w:ind w:firstLine="540"/>
        <w:jc w:val="both"/>
        <w:rPr>
          <w:rFonts w:ascii="Times New Roman" w:hAnsi="Times New Roman" w:cs="Times New Roman"/>
          <w:sz w:val="28"/>
          <w:szCs w:val="28"/>
        </w:rPr>
      </w:pPr>
      <w:r w:rsidRPr="00B16C28">
        <w:rPr>
          <w:rFonts w:ascii="Times New Roman" w:hAnsi="Times New Roman" w:cs="Times New Roman"/>
          <w:sz w:val="28"/>
          <w:szCs w:val="28"/>
        </w:rPr>
        <w:t>Личностные результаты освоения основной образовательной программы должны отражать:</w:t>
      </w:r>
    </w:p>
    <w:p w:rsidR="007C406C" w:rsidRPr="007C406C" w:rsidRDefault="007C406C" w:rsidP="007C406C">
      <w:pPr>
        <w:pStyle w:val="ConsPlusNormal"/>
        <w:spacing w:before="220"/>
        <w:ind w:firstLine="540"/>
        <w:jc w:val="both"/>
        <w:rPr>
          <w:rFonts w:ascii="Times New Roman" w:hAnsi="Times New Roman" w:cs="Times New Roman"/>
          <w:sz w:val="28"/>
          <w:szCs w:val="28"/>
        </w:rPr>
      </w:pPr>
      <w:r w:rsidRPr="007C406C">
        <w:rPr>
          <w:rFonts w:ascii="Times New Roman" w:hAnsi="Times New Roman" w:cs="Times New Roman"/>
          <w:sz w:val="28"/>
          <w:szCs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7C406C" w:rsidRPr="007C406C" w:rsidRDefault="007C406C" w:rsidP="007C406C">
      <w:pPr>
        <w:pStyle w:val="ConsPlusNormal"/>
        <w:spacing w:before="220"/>
        <w:ind w:firstLine="540"/>
        <w:jc w:val="both"/>
        <w:rPr>
          <w:rFonts w:ascii="Times New Roman" w:hAnsi="Times New Roman" w:cs="Times New Roman"/>
          <w:sz w:val="28"/>
          <w:szCs w:val="28"/>
        </w:rPr>
      </w:pPr>
      <w:proofErr w:type="gramStart"/>
      <w:r w:rsidRPr="007C406C">
        <w:rPr>
          <w:rFonts w:ascii="Times New Roman" w:hAnsi="Times New Roman" w:cs="Times New Roman"/>
          <w:sz w:val="28"/>
          <w:szCs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roofErr w:type="gramEnd"/>
    </w:p>
    <w:p w:rsidR="007C406C" w:rsidRPr="007C406C" w:rsidRDefault="007C406C" w:rsidP="007C406C">
      <w:pPr>
        <w:pStyle w:val="ConsPlusNormal"/>
        <w:spacing w:before="220"/>
        <w:ind w:firstLine="540"/>
        <w:jc w:val="both"/>
        <w:rPr>
          <w:rFonts w:ascii="Times New Roman" w:hAnsi="Times New Roman" w:cs="Times New Roman"/>
          <w:sz w:val="28"/>
          <w:szCs w:val="28"/>
        </w:rPr>
      </w:pPr>
      <w:r w:rsidRPr="007C406C">
        <w:rPr>
          <w:rFonts w:ascii="Times New Roman" w:hAnsi="Times New Roman" w:cs="Times New Roman"/>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C406C" w:rsidRPr="007C406C" w:rsidRDefault="007C406C" w:rsidP="007C406C">
      <w:pPr>
        <w:pStyle w:val="ConsPlusNormal"/>
        <w:spacing w:before="220"/>
        <w:ind w:firstLine="540"/>
        <w:jc w:val="both"/>
        <w:rPr>
          <w:rFonts w:ascii="Times New Roman" w:hAnsi="Times New Roman" w:cs="Times New Roman"/>
          <w:sz w:val="28"/>
          <w:szCs w:val="28"/>
        </w:rPr>
      </w:pPr>
      <w:proofErr w:type="gramStart"/>
      <w:r w:rsidRPr="007C406C">
        <w:rPr>
          <w:rFonts w:ascii="Times New Roman" w:hAnsi="Times New Roman" w:cs="Times New Roman"/>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7C406C" w:rsidRPr="007C406C" w:rsidRDefault="007C406C" w:rsidP="007C406C">
      <w:pPr>
        <w:pStyle w:val="ConsPlusNormal"/>
        <w:spacing w:before="220"/>
        <w:ind w:firstLine="540"/>
        <w:jc w:val="both"/>
        <w:rPr>
          <w:rFonts w:ascii="Times New Roman" w:hAnsi="Times New Roman" w:cs="Times New Roman"/>
          <w:sz w:val="28"/>
          <w:szCs w:val="28"/>
        </w:rPr>
      </w:pPr>
      <w:r w:rsidRPr="007C406C">
        <w:rPr>
          <w:rFonts w:ascii="Times New Roman" w:hAnsi="Times New Roman" w:cs="Times New Roman"/>
          <w:sz w:val="28"/>
          <w:szCs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7C406C" w:rsidRPr="007C406C" w:rsidRDefault="007C406C" w:rsidP="007C406C">
      <w:pPr>
        <w:pStyle w:val="ConsPlusNormal"/>
        <w:spacing w:before="220"/>
        <w:ind w:firstLine="540"/>
        <w:jc w:val="both"/>
        <w:rPr>
          <w:rFonts w:ascii="Times New Roman" w:hAnsi="Times New Roman" w:cs="Times New Roman"/>
          <w:sz w:val="28"/>
          <w:szCs w:val="28"/>
        </w:rPr>
      </w:pPr>
      <w:r w:rsidRPr="007C406C">
        <w:rPr>
          <w:rFonts w:ascii="Times New Roman" w:hAnsi="Times New Roman" w:cs="Times New Roman"/>
          <w:sz w:val="28"/>
          <w:szCs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C406C" w:rsidRPr="007C406C" w:rsidRDefault="007C406C" w:rsidP="007C406C">
      <w:pPr>
        <w:pStyle w:val="ConsPlusNormal"/>
        <w:spacing w:before="220"/>
        <w:ind w:firstLine="540"/>
        <w:jc w:val="both"/>
        <w:rPr>
          <w:rFonts w:ascii="Times New Roman" w:hAnsi="Times New Roman" w:cs="Times New Roman"/>
          <w:sz w:val="28"/>
          <w:szCs w:val="28"/>
        </w:rPr>
      </w:pPr>
      <w:r w:rsidRPr="007C406C">
        <w:rPr>
          <w:rFonts w:ascii="Times New Roman" w:hAnsi="Times New Roman" w:cs="Times New Roman"/>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7C406C" w:rsidRPr="007C406C" w:rsidRDefault="007C406C" w:rsidP="007C406C">
      <w:pPr>
        <w:pStyle w:val="ConsPlusNormal"/>
        <w:spacing w:before="220"/>
        <w:ind w:firstLine="540"/>
        <w:jc w:val="both"/>
        <w:rPr>
          <w:rFonts w:ascii="Times New Roman" w:hAnsi="Times New Roman" w:cs="Times New Roman"/>
          <w:sz w:val="28"/>
          <w:szCs w:val="28"/>
        </w:rPr>
      </w:pPr>
      <w:r w:rsidRPr="007C406C">
        <w:rPr>
          <w:rFonts w:ascii="Times New Roman" w:hAnsi="Times New Roman" w:cs="Times New Roman"/>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C406C" w:rsidRPr="007C406C" w:rsidRDefault="007C406C" w:rsidP="007C406C">
      <w:pPr>
        <w:pStyle w:val="ConsPlusNormal"/>
        <w:spacing w:before="220"/>
        <w:ind w:firstLine="540"/>
        <w:jc w:val="both"/>
        <w:rPr>
          <w:rFonts w:ascii="Times New Roman" w:hAnsi="Times New Roman" w:cs="Times New Roman"/>
          <w:sz w:val="28"/>
          <w:szCs w:val="28"/>
        </w:rPr>
      </w:pPr>
      <w:r w:rsidRPr="007C406C">
        <w:rPr>
          <w:rFonts w:ascii="Times New Roman" w:hAnsi="Times New Roman" w:cs="Times New Roman"/>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7C406C" w:rsidRPr="007C406C" w:rsidRDefault="007C406C" w:rsidP="007C406C">
      <w:pPr>
        <w:pStyle w:val="ConsPlusNormal"/>
        <w:spacing w:before="220"/>
        <w:ind w:firstLine="540"/>
        <w:jc w:val="both"/>
        <w:rPr>
          <w:rFonts w:ascii="Times New Roman" w:hAnsi="Times New Roman" w:cs="Times New Roman"/>
          <w:sz w:val="28"/>
          <w:szCs w:val="28"/>
        </w:rPr>
      </w:pPr>
      <w:r w:rsidRPr="007C406C">
        <w:rPr>
          <w:rFonts w:ascii="Times New Roman" w:hAnsi="Times New Roman" w:cs="Times New Roman"/>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C406C" w:rsidRPr="007C406C" w:rsidRDefault="007C406C" w:rsidP="007C406C">
      <w:pPr>
        <w:pStyle w:val="ConsPlusNormal"/>
        <w:spacing w:before="220"/>
        <w:ind w:firstLine="540"/>
        <w:jc w:val="both"/>
        <w:rPr>
          <w:rFonts w:ascii="Times New Roman" w:hAnsi="Times New Roman" w:cs="Times New Roman"/>
          <w:sz w:val="28"/>
          <w:szCs w:val="28"/>
        </w:rPr>
      </w:pPr>
      <w:r w:rsidRPr="007C406C">
        <w:rPr>
          <w:rFonts w:ascii="Times New Roman" w:hAnsi="Times New Roman" w:cs="Times New Roman"/>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C406C" w:rsidRPr="007C406C" w:rsidRDefault="007C406C" w:rsidP="007C406C">
      <w:pPr>
        <w:pStyle w:val="ConsPlusNormal"/>
        <w:spacing w:before="220"/>
        <w:ind w:firstLine="540"/>
        <w:jc w:val="both"/>
        <w:rPr>
          <w:rFonts w:ascii="Times New Roman" w:hAnsi="Times New Roman" w:cs="Times New Roman"/>
          <w:b/>
          <w:sz w:val="28"/>
          <w:szCs w:val="28"/>
        </w:rPr>
      </w:pPr>
      <w:r w:rsidRPr="007C406C">
        <w:rPr>
          <w:rFonts w:ascii="Times New Roman" w:hAnsi="Times New Roman" w:cs="Times New Roman"/>
          <w:b/>
          <w:sz w:val="28"/>
          <w:szCs w:val="28"/>
        </w:rPr>
        <w:t>Личностные результаты освоения адаптированной образовательной программы основного общего образования должны отражать:</w:t>
      </w:r>
    </w:p>
    <w:p w:rsidR="007C406C" w:rsidRPr="007C406C" w:rsidRDefault="007C406C" w:rsidP="007C406C">
      <w:pPr>
        <w:pStyle w:val="ConsPlusNormal"/>
        <w:spacing w:before="220"/>
        <w:ind w:firstLine="540"/>
        <w:jc w:val="both"/>
        <w:rPr>
          <w:rFonts w:ascii="Times New Roman" w:hAnsi="Times New Roman" w:cs="Times New Roman"/>
          <w:sz w:val="28"/>
          <w:szCs w:val="28"/>
        </w:rPr>
      </w:pPr>
      <w:r w:rsidRPr="007C406C">
        <w:rPr>
          <w:rFonts w:ascii="Times New Roman" w:hAnsi="Times New Roman" w:cs="Times New Roman"/>
          <w:sz w:val="28"/>
          <w:szCs w:val="28"/>
        </w:rPr>
        <w:t>1) для глухих, слабослышащих, позднооглохших обучающихся:</w:t>
      </w:r>
    </w:p>
    <w:p w:rsidR="007C406C" w:rsidRPr="007C406C" w:rsidRDefault="009F09F0" w:rsidP="007C406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406C" w:rsidRPr="007C406C">
        <w:rPr>
          <w:rFonts w:ascii="Times New Roman" w:hAnsi="Times New Roman" w:cs="Times New Roman"/>
          <w:sz w:val="28"/>
          <w:szCs w:val="28"/>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7C406C" w:rsidRPr="007C406C" w:rsidRDefault="007C406C" w:rsidP="007C406C">
      <w:pPr>
        <w:pStyle w:val="ConsPlusNormal"/>
        <w:spacing w:before="220"/>
        <w:ind w:firstLine="540"/>
        <w:jc w:val="both"/>
        <w:rPr>
          <w:rFonts w:ascii="Times New Roman" w:hAnsi="Times New Roman" w:cs="Times New Roman"/>
          <w:sz w:val="28"/>
          <w:szCs w:val="28"/>
        </w:rPr>
      </w:pPr>
      <w:r w:rsidRPr="007C406C">
        <w:rPr>
          <w:rFonts w:ascii="Times New Roman" w:hAnsi="Times New Roman" w:cs="Times New Roman"/>
          <w:sz w:val="28"/>
          <w:szCs w:val="28"/>
        </w:rPr>
        <w:t xml:space="preserve">2) для </w:t>
      </w:r>
      <w:proofErr w:type="gramStart"/>
      <w:r w:rsidRPr="007C406C">
        <w:rPr>
          <w:rFonts w:ascii="Times New Roman" w:hAnsi="Times New Roman" w:cs="Times New Roman"/>
          <w:sz w:val="28"/>
          <w:szCs w:val="28"/>
        </w:rPr>
        <w:t>обучающихся</w:t>
      </w:r>
      <w:proofErr w:type="gramEnd"/>
      <w:r w:rsidRPr="007C406C">
        <w:rPr>
          <w:rFonts w:ascii="Times New Roman" w:hAnsi="Times New Roman" w:cs="Times New Roman"/>
          <w:sz w:val="28"/>
          <w:szCs w:val="28"/>
        </w:rPr>
        <w:t xml:space="preserve"> с нарушениями опорно-двигательного аппарата:</w:t>
      </w:r>
    </w:p>
    <w:p w:rsidR="007C406C" w:rsidRPr="007C406C" w:rsidRDefault="009F09F0" w:rsidP="007C406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406C" w:rsidRPr="007C406C">
        <w:rPr>
          <w:rFonts w:ascii="Times New Roman" w:hAnsi="Times New Roman" w:cs="Times New Roman"/>
          <w:sz w:val="28"/>
          <w:szCs w:val="28"/>
        </w:rPr>
        <w:t>владение навыками пространственной и социально-бытовой ориентировки;</w:t>
      </w:r>
    </w:p>
    <w:p w:rsidR="007C406C" w:rsidRPr="007C406C" w:rsidRDefault="009F09F0" w:rsidP="007C406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406C" w:rsidRPr="007C406C">
        <w:rPr>
          <w:rFonts w:ascii="Times New Roman" w:hAnsi="Times New Roman" w:cs="Times New Roman"/>
          <w:sz w:val="28"/>
          <w:szCs w:val="28"/>
        </w:rPr>
        <w:t xml:space="preserve">умение самостоятельно и безопасно передвигаться в </w:t>
      </w:r>
      <w:proofErr w:type="gramStart"/>
      <w:r w:rsidR="007C406C" w:rsidRPr="007C406C">
        <w:rPr>
          <w:rFonts w:ascii="Times New Roman" w:hAnsi="Times New Roman" w:cs="Times New Roman"/>
          <w:sz w:val="28"/>
          <w:szCs w:val="28"/>
        </w:rPr>
        <w:t>знакомом</w:t>
      </w:r>
      <w:proofErr w:type="gramEnd"/>
      <w:r w:rsidR="007C406C" w:rsidRPr="007C406C">
        <w:rPr>
          <w:rFonts w:ascii="Times New Roman" w:hAnsi="Times New Roman" w:cs="Times New Roman"/>
          <w:sz w:val="28"/>
          <w:szCs w:val="28"/>
        </w:rPr>
        <w:t xml:space="preserve"> и незнакомом пространстве с использованием специального оборудования;</w:t>
      </w:r>
    </w:p>
    <w:p w:rsidR="007C406C" w:rsidRPr="007C406C" w:rsidRDefault="009F09F0" w:rsidP="007C406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406C" w:rsidRPr="007C406C">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7C406C" w:rsidRPr="007C406C" w:rsidRDefault="009F09F0" w:rsidP="007C406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406C" w:rsidRPr="007C406C">
        <w:rPr>
          <w:rFonts w:ascii="Times New Roman" w:hAnsi="Times New Roman" w:cs="Times New Roman"/>
          <w:sz w:val="28"/>
          <w:szCs w:val="28"/>
        </w:rPr>
        <w:t xml:space="preserve">способность к осмыслению социального окружения, своего места в </w:t>
      </w:r>
      <w:proofErr w:type="gramStart"/>
      <w:r w:rsidR="007C406C" w:rsidRPr="007C406C">
        <w:rPr>
          <w:rFonts w:ascii="Times New Roman" w:hAnsi="Times New Roman" w:cs="Times New Roman"/>
          <w:sz w:val="28"/>
          <w:szCs w:val="28"/>
        </w:rPr>
        <w:t>нем</w:t>
      </w:r>
      <w:proofErr w:type="gramEnd"/>
      <w:r w:rsidR="007C406C" w:rsidRPr="007C406C">
        <w:rPr>
          <w:rFonts w:ascii="Times New Roman" w:hAnsi="Times New Roman" w:cs="Times New Roman"/>
          <w:sz w:val="28"/>
          <w:szCs w:val="28"/>
        </w:rPr>
        <w:t>, принятие соответствующих возрасту ценностей и социальных ролей;</w:t>
      </w:r>
    </w:p>
    <w:p w:rsidR="007C406C" w:rsidRPr="007C406C" w:rsidRDefault="007C406C" w:rsidP="007C406C">
      <w:pPr>
        <w:pStyle w:val="ConsPlusNormal"/>
        <w:spacing w:before="220"/>
        <w:ind w:firstLine="540"/>
        <w:jc w:val="both"/>
        <w:rPr>
          <w:rFonts w:ascii="Times New Roman" w:hAnsi="Times New Roman" w:cs="Times New Roman"/>
          <w:sz w:val="28"/>
          <w:szCs w:val="28"/>
        </w:rPr>
      </w:pPr>
      <w:r w:rsidRPr="007C406C">
        <w:rPr>
          <w:rFonts w:ascii="Times New Roman" w:hAnsi="Times New Roman" w:cs="Times New Roman"/>
          <w:sz w:val="28"/>
          <w:szCs w:val="28"/>
        </w:rPr>
        <w:t xml:space="preserve">3) для </w:t>
      </w:r>
      <w:proofErr w:type="gramStart"/>
      <w:r w:rsidRPr="007C406C">
        <w:rPr>
          <w:rFonts w:ascii="Times New Roman" w:hAnsi="Times New Roman" w:cs="Times New Roman"/>
          <w:sz w:val="28"/>
          <w:szCs w:val="28"/>
        </w:rPr>
        <w:t>обучающихся</w:t>
      </w:r>
      <w:proofErr w:type="gramEnd"/>
      <w:r w:rsidRPr="007C406C">
        <w:rPr>
          <w:rFonts w:ascii="Times New Roman" w:hAnsi="Times New Roman" w:cs="Times New Roman"/>
          <w:sz w:val="28"/>
          <w:szCs w:val="28"/>
        </w:rPr>
        <w:t xml:space="preserve"> с расстройствами </w:t>
      </w:r>
      <w:proofErr w:type="spellStart"/>
      <w:r w:rsidRPr="007C406C">
        <w:rPr>
          <w:rFonts w:ascii="Times New Roman" w:hAnsi="Times New Roman" w:cs="Times New Roman"/>
          <w:sz w:val="28"/>
          <w:szCs w:val="28"/>
        </w:rPr>
        <w:t>аутистического</w:t>
      </w:r>
      <w:proofErr w:type="spellEnd"/>
      <w:r w:rsidRPr="007C406C">
        <w:rPr>
          <w:rFonts w:ascii="Times New Roman" w:hAnsi="Times New Roman" w:cs="Times New Roman"/>
          <w:sz w:val="28"/>
          <w:szCs w:val="28"/>
        </w:rPr>
        <w:t xml:space="preserve"> спектра:</w:t>
      </w:r>
    </w:p>
    <w:p w:rsidR="007C406C" w:rsidRPr="007C406C" w:rsidRDefault="009F09F0" w:rsidP="007C406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406C" w:rsidRPr="007C406C">
        <w:rPr>
          <w:rFonts w:ascii="Times New Roman" w:hAnsi="Times New Roman" w:cs="Times New Roman"/>
          <w:sz w:val="28"/>
          <w:szCs w:val="28"/>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7C406C" w:rsidRDefault="009F09F0" w:rsidP="007C406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406C" w:rsidRPr="007C406C">
        <w:rPr>
          <w:rFonts w:ascii="Times New Roman" w:hAnsi="Times New Roman" w:cs="Times New Roman"/>
          <w:sz w:val="28"/>
          <w:szCs w:val="28"/>
        </w:rPr>
        <w:t>знание своих предпочтений (ограничений) в бытовой сфере и сфере интересов.</w:t>
      </w:r>
    </w:p>
    <w:p w:rsidR="007C406C" w:rsidRPr="007C406C" w:rsidRDefault="007C406C" w:rsidP="007C406C">
      <w:pPr>
        <w:pStyle w:val="ConsPlusNormal"/>
        <w:spacing w:before="220"/>
        <w:ind w:firstLine="540"/>
        <w:jc w:val="both"/>
        <w:rPr>
          <w:rFonts w:ascii="Times New Roman" w:hAnsi="Times New Roman" w:cs="Times New Roman"/>
          <w:sz w:val="28"/>
          <w:szCs w:val="28"/>
        </w:rPr>
      </w:pPr>
    </w:p>
    <w:p w:rsidR="00B16C28" w:rsidRPr="008C5782" w:rsidRDefault="00B16C28" w:rsidP="005660A5">
      <w:pPr>
        <w:pStyle w:val="3b"/>
        <w:rPr>
          <w:lang w:val="ru-RU"/>
        </w:rPr>
      </w:pPr>
      <w:bookmarkStart w:id="32" w:name="_Toc95073654"/>
      <w:r w:rsidRPr="008C5782">
        <w:rPr>
          <w:lang w:val="ru-RU"/>
        </w:rPr>
        <w:t xml:space="preserve">1.2.4. </w:t>
      </w:r>
      <w:proofErr w:type="spellStart"/>
      <w:r w:rsidRPr="008C5782">
        <w:rPr>
          <w:lang w:val="ru-RU"/>
        </w:rPr>
        <w:t>Метапредметные</w:t>
      </w:r>
      <w:proofErr w:type="spellEnd"/>
      <w:r w:rsidRPr="008C5782">
        <w:rPr>
          <w:lang w:val="ru-RU"/>
        </w:rPr>
        <w:t xml:space="preserve"> результаты освоения ООП</w:t>
      </w:r>
      <w:bookmarkEnd w:id="32"/>
    </w:p>
    <w:p w:rsidR="00B16C28" w:rsidRPr="007C406C" w:rsidRDefault="00B16C28" w:rsidP="00371F13">
      <w:pPr>
        <w:pStyle w:val="ConsPlusNormal"/>
        <w:ind w:firstLine="540"/>
        <w:jc w:val="both"/>
        <w:rPr>
          <w:rFonts w:ascii="Times New Roman" w:hAnsi="Times New Roman" w:cs="Times New Roman"/>
          <w:sz w:val="28"/>
          <w:szCs w:val="28"/>
        </w:rPr>
      </w:pPr>
      <w:proofErr w:type="spellStart"/>
      <w:r w:rsidRPr="00B16C28">
        <w:rPr>
          <w:rFonts w:ascii="Times New Roman" w:hAnsi="Times New Roman" w:cs="Times New Roman"/>
          <w:sz w:val="28"/>
          <w:szCs w:val="28"/>
        </w:rPr>
        <w:t>Метапредметные</w:t>
      </w:r>
      <w:proofErr w:type="spellEnd"/>
      <w:r w:rsidRPr="00B16C28">
        <w:rPr>
          <w:rFonts w:ascii="Times New Roman" w:hAnsi="Times New Roman" w:cs="Times New Roman"/>
          <w:sz w:val="28"/>
          <w:szCs w:val="28"/>
        </w:rPr>
        <w:t xml:space="preserve"> результаты освоения основной образовательной </w:t>
      </w:r>
      <w:r w:rsidRPr="007C406C">
        <w:rPr>
          <w:rFonts w:ascii="Times New Roman" w:hAnsi="Times New Roman" w:cs="Times New Roman"/>
          <w:sz w:val="28"/>
          <w:szCs w:val="28"/>
        </w:rPr>
        <w:t>программы должны отражать:</w:t>
      </w:r>
    </w:p>
    <w:p w:rsidR="007C406C" w:rsidRPr="007C406C" w:rsidRDefault="007C406C" w:rsidP="00371F13">
      <w:pPr>
        <w:pStyle w:val="ConsPlusNormal"/>
        <w:spacing w:before="240"/>
        <w:ind w:firstLine="540"/>
        <w:jc w:val="both"/>
        <w:rPr>
          <w:rFonts w:ascii="Times New Roman" w:hAnsi="Times New Roman" w:cs="Times New Roman"/>
          <w:sz w:val="28"/>
          <w:szCs w:val="28"/>
        </w:rPr>
      </w:pPr>
      <w:r w:rsidRPr="007C406C">
        <w:rPr>
          <w:rFonts w:ascii="Times New Roman" w:hAnsi="Times New Roman" w:cs="Times New Roman"/>
          <w:sz w:val="28"/>
          <w:szCs w:val="28"/>
        </w:rPr>
        <w:t xml:space="preserve">1) умение самостоятельно определять цели своего обучения, </w:t>
      </w:r>
      <w:proofErr w:type="gramStart"/>
      <w:r w:rsidRPr="007C406C">
        <w:rPr>
          <w:rFonts w:ascii="Times New Roman" w:hAnsi="Times New Roman" w:cs="Times New Roman"/>
          <w:sz w:val="28"/>
          <w:szCs w:val="28"/>
        </w:rPr>
        <w:t>ставить и формулировать</w:t>
      </w:r>
      <w:proofErr w:type="gramEnd"/>
      <w:r w:rsidRPr="007C406C">
        <w:rPr>
          <w:rFonts w:ascii="Times New Roman" w:hAnsi="Times New Roman" w:cs="Times New Roman"/>
          <w:sz w:val="28"/>
          <w:szCs w:val="28"/>
        </w:rPr>
        <w:t xml:space="preserve"> для себя новые задачи в учебе и познавательной деятельности, развивать мотивы и интересы своей познавательной деятельности;</w:t>
      </w:r>
    </w:p>
    <w:p w:rsidR="007C406C" w:rsidRPr="007C406C" w:rsidRDefault="007C406C" w:rsidP="00371F13">
      <w:pPr>
        <w:pStyle w:val="ConsPlusNormal"/>
        <w:spacing w:before="240"/>
        <w:ind w:firstLine="540"/>
        <w:jc w:val="both"/>
        <w:rPr>
          <w:rFonts w:ascii="Times New Roman" w:hAnsi="Times New Roman" w:cs="Times New Roman"/>
          <w:sz w:val="28"/>
          <w:szCs w:val="28"/>
        </w:rPr>
      </w:pPr>
      <w:r w:rsidRPr="007C406C">
        <w:rPr>
          <w:rFonts w:ascii="Times New Roman" w:hAnsi="Times New Roman" w:cs="Times New Roman"/>
          <w:sz w:val="28"/>
          <w:szCs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C406C" w:rsidRPr="007C406C" w:rsidRDefault="007C406C" w:rsidP="00371F13">
      <w:pPr>
        <w:pStyle w:val="ConsPlusNormal"/>
        <w:spacing w:before="240"/>
        <w:ind w:firstLine="540"/>
        <w:jc w:val="both"/>
        <w:rPr>
          <w:rFonts w:ascii="Times New Roman" w:hAnsi="Times New Roman" w:cs="Times New Roman"/>
          <w:sz w:val="28"/>
          <w:szCs w:val="28"/>
        </w:rPr>
      </w:pPr>
      <w:r w:rsidRPr="007C406C">
        <w:rPr>
          <w:rFonts w:ascii="Times New Roman" w:hAnsi="Times New Roman" w:cs="Times New Roman"/>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C406C" w:rsidRPr="007C406C" w:rsidRDefault="007C406C" w:rsidP="00371F13">
      <w:pPr>
        <w:pStyle w:val="ConsPlusNormal"/>
        <w:spacing w:before="240"/>
        <w:ind w:firstLine="540"/>
        <w:jc w:val="both"/>
        <w:rPr>
          <w:rFonts w:ascii="Times New Roman" w:hAnsi="Times New Roman" w:cs="Times New Roman"/>
          <w:sz w:val="28"/>
          <w:szCs w:val="28"/>
        </w:rPr>
      </w:pPr>
      <w:r w:rsidRPr="007C406C">
        <w:rPr>
          <w:rFonts w:ascii="Times New Roman" w:hAnsi="Times New Roman" w:cs="Times New Roman"/>
          <w:sz w:val="28"/>
          <w:szCs w:val="28"/>
        </w:rPr>
        <w:t>4) умение оценивать правильность выполнения учебной задачи, собственные возможности ее решения;</w:t>
      </w:r>
    </w:p>
    <w:p w:rsidR="007C406C" w:rsidRPr="007C406C" w:rsidRDefault="007C406C" w:rsidP="00371F13">
      <w:pPr>
        <w:pStyle w:val="ConsPlusNormal"/>
        <w:spacing w:before="240"/>
        <w:ind w:firstLine="540"/>
        <w:jc w:val="both"/>
        <w:rPr>
          <w:rFonts w:ascii="Times New Roman" w:hAnsi="Times New Roman" w:cs="Times New Roman"/>
          <w:sz w:val="28"/>
          <w:szCs w:val="28"/>
        </w:rPr>
      </w:pPr>
      <w:r w:rsidRPr="007C406C">
        <w:rPr>
          <w:rFonts w:ascii="Times New Roman" w:hAnsi="Times New Roman" w:cs="Times New Roman"/>
          <w:sz w:val="28"/>
          <w:szCs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7C406C" w:rsidRPr="007C406C" w:rsidRDefault="007C406C" w:rsidP="00371F13">
      <w:pPr>
        <w:pStyle w:val="ConsPlusNormal"/>
        <w:spacing w:before="240"/>
        <w:ind w:firstLine="540"/>
        <w:jc w:val="both"/>
        <w:rPr>
          <w:rFonts w:ascii="Times New Roman" w:hAnsi="Times New Roman" w:cs="Times New Roman"/>
          <w:sz w:val="28"/>
          <w:szCs w:val="28"/>
        </w:rPr>
      </w:pPr>
      <w:r w:rsidRPr="007C406C">
        <w:rPr>
          <w:rFonts w:ascii="Times New Roman" w:hAnsi="Times New Roman" w:cs="Times New Roman"/>
          <w:sz w:val="28"/>
          <w:szCs w:val="28"/>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7C406C">
        <w:rPr>
          <w:rFonts w:ascii="Times New Roman" w:hAnsi="Times New Roman" w:cs="Times New Roman"/>
          <w:sz w:val="28"/>
          <w:szCs w:val="28"/>
        </w:rPr>
        <w:t>логическое рассуждение</w:t>
      </w:r>
      <w:proofErr w:type="gramEnd"/>
      <w:r w:rsidRPr="007C406C">
        <w:rPr>
          <w:rFonts w:ascii="Times New Roman" w:hAnsi="Times New Roman" w:cs="Times New Roman"/>
          <w:sz w:val="28"/>
          <w:szCs w:val="28"/>
        </w:rPr>
        <w:t>, умозаключение (индуктивное, дедуктивное и по аналогии) и делать выводы;</w:t>
      </w:r>
    </w:p>
    <w:p w:rsidR="007C406C" w:rsidRPr="007C406C" w:rsidRDefault="007C406C" w:rsidP="00371F13">
      <w:pPr>
        <w:pStyle w:val="ConsPlusNormal"/>
        <w:spacing w:before="240"/>
        <w:ind w:firstLine="540"/>
        <w:jc w:val="both"/>
        <w:rPr>
          <w:rFonts w:ascii="Times New Roman" w:hAnsi="Times New Roman" w:cs="Times New Roman"/>
          <w:sz w:val="28"/>
          <w:szCs w:val="28"/>
        </w:rPr>
      </w:pPr>
      <w:r w:rsidRPr="007C406C">
        <w:rPr>
          <w:rFonts w:ascii="Times New Roman" w:hAnsi="Times New Roman" w:cs="Times New Roman"/>
          <w:sz w:val="28"/>
          <w:szCs w:val="28"/>
        </w:rPr>
        <w:t xml:space="preserve">7) умение создавать, </w:t>
      </w:r>
      <w:proofErr w:type="gramStart"/>
      <w:r w:rsidRPr="007C406C">
        <w:rPr>
          <w:rFonts w:ascii="Times New Roman" w:hAnsi="Times New Roman" w:cs="Times New Roman"/>
          <w:sz w:val="28"/>
          <w:szCs w:val="28"/>
        </w:rPr>
        <w:t>применять и преобразовывать</w:t>
      </w:r>
      <w:proofErr w:type="gramEnd"/>
      <w:r w:rsidRPr="007C406C">
        <w:rPr>
          <w:rFonts w:ascii="Times New Roman" w:hAnsi="Times New Roman" w:cs="Times New Roman"/>
          <w:sz w:val="28"/>
          <w:szCs w:val="28"/>
        </w:rPr>
        <w:t xml:space="preserve"> знаки и символы, модели и схемы для решения учебных и познавательных задач;</w:t>
      </w:r>
    </w:p>
    <w:p w:rsidR="007C406C" w:rsidRPr="007C406C" w:rsidRDefault="007C406C" w:rsidP="00371F13">
      <w:pPr>
        <w:pStyle w:val="ConsPlusNormal"/>
        <w:spacing w:before="240"/>
        <w:ind w:firstLine="540"/>
        <w:jc w:val="both"/>
        <w:rPr>
          <w:rFonts w:ascii="Times New Roman" w:hAnsi="Times New Roman" w:cs="Times New Roman"/>
          <w:sz w:val="28"/>
          <w:szCs w:val="28"/>
        </w:rPr>
      </w:pPr>
      <w:r w:rsidRPr="007C406C">
        <w:rPr>
          <w:rFonts w:ascii="Times New Roman" w:hAnsi="Times New Roman" w:cs="Times New Roman"/>
          <w:sz w:val="28"/>
          <w:szCs w:val="28"/>
        </w:rPr>
        <w:t>8) смысловое чтение;</w:t>
      </w:r>
    </w:p>
    <w:p w:rsidR="007C406C" w:rsidRPr="007C406C" w:rsidRDefault="007C406C" w:rsidP="00371F13">
      <w:pPr>
        <w:pStyle w:val="ConsPlusNormal"/>
        <w:spacing w:before="240"/>
        <w:ind w:firstLine="540"/>
        <w:jc w:val="both"/>
        <w:rPr>
          <w:rFonts w:ascii="Times New Roman" w:hAnsi="Times New Roman" w:cs="Times New Roman"/>
          <w:sz w:val="28"/>
          <w:szCs w:val="28"/>
        </w:rPr>
      </w:pPr>
      <w:r w:rsidRPr="007C406C">
        <w:rPr>
          <w:rFonts w:ascii="Times New Roman" w:hAnsi="Times New Roman" w:cs="Times New Roman"/>
          <w:sz w:val="28"/>
          <w:szCs w:val="28"/>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w:t>
      </w:r>
      <w:proofErr w:type="gramStart"/>
      <w:r w:rsidRPr="007C406C">
        <w:rPr>
          <w:rFonts w:ascii="Times New Roman" w:hAnsi="Times New Roman" w:cs="Times New Roman"/>
          <w:sz w:val="28"/>
          <w:szCs w:val="28"/>
        </w:rPr>
        <w:t>аргументировать и отстаивать</w:t>
      </w:r>
      <w:proofErr w:type="gramEnd"/>
      <w:r w:rsidRPr="007C406C">
        <w:rPr>
          <w:rFonts w:ascii="Times New Roman" w:hAnsi="Times New Roman" w:cs="Times New Roman"/>
          <w:sz w:val="28"/>
          <w:szCs w:val="28"/>
        </w:rPr>
        <w:t xml:space="preserve"> свое мнение;</w:t>
      </w:r>
    </w:p>
    <w:p w:rsidR="007C406C" w:rsidRPr="007C406C" w:rsidRDefault="007C406C" w:rsidP="00371F13">
      <w:pPr>
        <w:pStyle w:val="ConsPlusNormal"/>
        <w:spacing w:before="240"/>
        <w:ind w:firstLine="540"/>
        <w:jc w:val="both"/>
        <w:rPr>
          <w:rFonts w:ascii="Times New Roman" w:hAnsi="Times New Roman" w:cs="Times New Roman"/>
          <w:sz w:val="28"/>
          <w:szCs w:val="28"/>
        </w:rPr>
      </w:pPr>
      <w:proofErr w:type="gramStart"/>
      <w:r w:rsidRPr="007C406C">
        <w:rPr>
          <w:rFonts w:ascii="Times New Roman" w:hAnsi="Times New Roman" w:cs="Times New Roman"/>
          <w:sz w:val="28"/>
          <w:szCs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roofErr w:type="gramEnd"/>
    </w:p>
    <w:p w:rsidR="007C406C" w:rsidRPr="007C406C" w:rsidRDefault="007C406C" w:rsidP="00371F13">
      <w:pPr>
        <w:pStyle w:val="ConsPlusNormal"/>
        <w:spacing w:before="240"/>
        <w:ind w:firstLine="540"/>
        <w:jc w:val="both"/>
        <w:rPr>
          <w:rFonts w:ascii="Times New Roman" w:hAnsi="Times New Roman" w:cs="Times New Roman"/>
          <w:sz w:val="28"/>
          <w:szCs w:val="28"/>
        </w:rPr>
      </w:pPr>
      <w:r w:rsidRPr="007C406C">
        <w:rPr>
          <w:rFonts w:ascii="Times New Roman" w:hAnsi="Times New Roman" w:cs="Times New Roman"/>
          <w:sz w:val="28"/>
          <w:szCs w:val="28"/>
        </w:rPr>
        <w:t>11) формирование и развитие компетентности в области использования информационно-коммуникационных технологий (далее ИК</w:t>
      </w:r>
      <w:proofErr w:type="gramStart"/>
      <w:r w:rsidRPr="007C406C">
        <w:rPr>
          <w:rFonts w:ascii="Times New Roman" w:hAnsi="Times New Roman" w:cs="Times New Roman"/>
          <w:sz w:val="28"/>
          <w:szCs w:val="28"/>
        </w:rPr>
        <w:t>Т-</w:t>
      </w:r>
      <w:proofErr w:type="gramEnd"/>
      <w:r w:rsidRPr="007C406C">
        <w:rPr>
          <w:rFonts w:ascii="Times New Roman" w:hAnsi="Times New Roman" w:cs="Times New Roman"/>
          <w:sz w:val="28"/>
          <w:szCs w:val="28"/>
        </w:rPr>
        <w:t xml:space="preserve"> компетенции); развитие мотивации к овладению культурой активного пользования словарями и другими поисковыми системами;</w:t>
      </w:r>
    </w:p>
    <w:p w:rsidR="007C406C" w:rsidRPr="007C406C" w:rsidRDefault="007C406C" w:rsidP="00371F13">
      <w:pPr>
        <w:pStyle w:val="ConsPlusNormal"/>
        <w:spacing w:before="240"/>
        <w:ind w:firstLine="540"/>
        <w:jc w:val="both"/>
        <w:rPr>
          <w:rFonts w:ascii="Times New Roman" w:hAnsi="Times New Roman" w:cs="Times New Roman"/>
          <w:sz w:val="28"/>
          <w:szCs w:val="28"/>
        </w:rPr>
      </w:pPr>
      <w:r w:rsidRPr="007C406C">
        <w:rPr>
          <w:rFonts w:ascii="Times New Roman" w:hAnsi="Times New Roman" w:cs="Times New Roman"/>
          <w:sz w:val="28"/>
          <w:szCs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7C406C" w:rsidRPr="007C406C" w:rsidRDefault="007C406C" w:rsidP="007C406C">
      <w:pPr>
        <w:pStyle w:val="ConsPlusNormal"/>
        <w:spacing w:before="220"/>
        <w:ind w:firstLine="540"/>
        <w:jc w:val="both"/>
        <w:rPr>
          <w:rFonts w:ascii="Times New Roman" w:hAnsi="Times New Roman" w:cs="Times New Roman"/>
          <w:b/>
          <w:sz w:val="28"/>
          <w:szCs w:val="28"/>
        </w:rPr>
      </w:pPr>
      <w:proofErr w:type="spellStart"/>
      <w:r w:rsidRPr="007C406C">
        <w:rPr>
          <w:rFonts w:ascii="Times New Roman" w:hAnsi="Times New Roman" w:cs="Times New Roman"/>
          <w:b/>
          <w:sz w:val="28"/>
          <w:szCs w:val="28"/>
        </w:rPr>
        <w:t>Метапредметные</w:t>
      </w:r>
      <w:proofErr w:type="spellEnd"/>
      <w:r w:rsidRPr="007C406C">
        <w:rPr>
          <w:rFonts w:ascii="Times New Roman" w:hAnsi="Times New Roman" w:cs="Times New Roman"/>
          <w:b/>
          <w:sz w:val="28"/>
          <w:szCs w:val="28"/>
        </w:rPr>
        <w:t xml:space="preserve"> результаты освоения адаптированной образовательной программы основного общего образования должны отражать:</w:t>
      </w:r>
    </w:p>
    <w:p w:rsidR="007C406C" w:rsidRPr="007C406C" w:rsidRDefault="007C406C" w:rsidP="007C406C">
      <w:pPr>
        <w:pStyle w:val="ConsPlusNormal"/>
        <w:spacing w:before="220"/>
        <w:ind w:firstLine="540"/>
        <w:jc w:val="both"/>
        <w:rPr>
          <w:rFonts w:ascii="Times New Roman" w:hAnsi="Times New Roman" w:cs="Times New Roman"/>
          <w:sz w:val="28"/>
          <w:szCs w:val="28"/>
        </w:rPr>
      </w:pPr>
      <w:r w:rsidRPr="007C406C">
        <w:rPr>
          <w:rFonts w:ascii="Times New Roman" w:hAnsi="Times New Roman" w:cs="Times New Roman"/>
          <w:sz w:val="28"/>
          <w:szCs w:val="28"/>
        </w:rPr>
        <w:t>1) для глухих, слабослышащих, позднооглохших обучающихся:</w:t>
      </w:r>
    </w:p>
    <w:p w:rsidR="007C406C" w:rsidRPr="007C406C" w:rsidRDefault="009F09F0" w:rsidP="007C406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406C" w:rsidRPr="007C406C">
        <w:rPr>
          <w:rFonts w:ascii="Times New Roman" w:hAnsi="Times New Roman" w:cs="Times New Roman"/>
          <w:sz w:val="28"/>
          <w:szCs w:val="28"/>
        </w:rPr>
        <w:t>владение навыками определения и исправления специфических ошибок (</w:t>
      </w:r>
      <w:proofErr w:type="spellStart"/>
      <w:r w:rsidR="007C406C" w:rsidRPr="007C406C">
        <w:rPr>
          <w:rFonts w:ascii="Times New Roman" w:hAnsi="Times New Roman" w:cs="Times New Roman"/>
          <w:sz w:val="28"/>
          <w:szCs w:val="28"/>
        </w:rPr>
        <w:t>аграмматизмов</w:t>
      </w:r>
      <w:proofErr w:type="spellEnd"/>
      <w:r w:rsidR="007C406C" w:rsidRPr="007C406C">
        <w:rPr>
          <w:rFonts w:ascii="Times New Roman" w:hAnsi="Times New Roman" w:cs="Times New Roman"/>
          <w:sz w:val="28"/>
          <w:szCs w:val="28"/>
        </w:rPr>
        <w:t>) в письменной и устной речи;</w:t>
      </w:r>
    </w:p>
    <w:p w:rsidR="007C406C" w:rsidRPr="007C406C" w:rsidRDefault="007C406C" w:rsidP="007C406C">
      <w:pPr>
        <w:pStyle w:val="ConsPlusNormal"/>
        <w:spacing w:before="220"/>
        <w:ind w:firstLine="540"/>
        <w:jc w:val="both"/>
        <w:rPr>
          <w:rFonts w:ascii="Times New Roman" w:hAnsi="Times New Roman" w:cs="Times New Roman"/>
          <w:sz w:val="28"/>
          <w:szCs w:val="28"/>
        </w:rPr>
      </w:pPr>
      <w:r w:rsidRPr="007C406C">
        <w:rPr>
          <w:rFonts w:ascii="Times New Roman" w:hAnsi="Times New Roman" w:cs="Times New Roman"/>
          <w:sz w:val="28"/>
          <w:szCs w:val="28"/>
        </w:rPr>
        <w:t xml:space="preserve">2) для </w:t>
      </w:r>
      <w:proofErr w:type="gramStart"/>
      <w:r w:rsidRPr="007C406C">
        <w:rPr>
          <w:rFonts w:ascii="Times New Roman" w:hAnsi="Times New Roman" w:cs="Times New Roman"/>
          <w:sz w:val="28"/>
          <w:szCs w:val="28"/>
        </w:rPr>
        <w:t>обучающихся</w:t>
      </w:r>
      <w:proofErr w:type="gramEnd"/>
      <w:r w:rsidRPr="007C406C">
        <w:rPr>
          <w:rFonts w:ascii="Times New Roman" w:hAnsi="Times New Roman" w:cs="Times New Roman"/>
          <w:sz w:val="28"/>
          <w:szCs w:val="28"/>
        </w:rPr>
        <w:t xml:space="preserve"> с расстройствами </w:t>
      </w:r>
      <w:proofErr w:type="spellStart"/>
      <w:r w:rsidRPr="007C406C">
        <w:rPr>
          <w:rFonts w:ascii="Times New Roman" w:hAnsi="Times New Roman" w:cs="Times New Roman"/>
          <w:sz w:val="28"/>
          <w:szCs w:val="28"/>
        </w:rPr>
        <w:t>аутистического</w:t>
      </w:r>
      <w:proofErr w:type="spellEnd"/>
      <w:r w:rsidRPr="007C406C">
        <w:rPr>
          <w:rFonts w:ascii="Times New Roman" w:hAnsi="Times New Roman" w:cs="Times New Roman"/>
          <w:sz w:val="28"/>
          <w:szCs w:val="28"/>
        </w:rPr>
        <w:t xml:space="preserve"> спектра:</w:t>
      </w:r>
    </w:p>
    <w:p w:rsidR="007C406C" w:rsidRPr="007C406C" w:rsidRDefault="009F09F0" w:rsidP="007C406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406C" w:rsidRPr="007C406C">
        <w:rPr>
          <w:rFonts w:ascii="Times New Roman" w:hAnsi="Times New Roman" w:cs="Times New Roman"/>
          <w:sz w:val="28"/>
          <w:szCs w:val="28"/>
        </w:rPr>
        <w:t xml:space="preserve">формирование способности планировать, </w:t>
      </w:r>
      <w:proofErr w:type="gramStart"/>
      <w:r w:rsidR="007C406C" w:rsidRPr="007C406C">
        <w:rPr>
          <w:rFonts w:ascii="Times New Roman" w:hAnsi="Times New Roman" w:cs="Times New Roman"/>
          <w:sz w:val="28"/>
          <w:szCs w:val="28"/>
        </w:rPr>
        <w:t>контролировать и оценивать</w:t>
      </w:r>
      <w:proofErr w:type="gramEnd"/>
      <w:r w:rsidR="007C406C" w:rsidRPr="007C406C">
        <w:rPr>
          <w:rFonts w:ascii="Times New Roman" w:hAnsi="Times New Roman" w:cs="Times New Roman"/>
          <w:sz w:val="28"/>
          <w:szCs w:val="28"/>
        </w:rPr>
        <w:t xml:space="preserve">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proofErr w:type="spellStart"/>
      <w:r w:rsidR="007C406C" w:rsidRPr="007C406C">
        <w:rPr>
          <w:rFonts w:ascii="Times New Roman" w:hAnsi="Times New Roman" w:cs="Times New Roman"/>
          <w:sz w:val="28"/>
          <w:szCs w:val="28"/>
        </w:rPr>
        <w:t>тьютора</w:t>
      </w:r>
      <w:proofErr w:type="spellEnd"/>
      <w:r w:rsidR="007C406C" w:rsidRPr="007C406C">
        <w:rPr>
          <w:rFonts w:ascii="Times New Roman" w:hAnsi="Times New Roman" w:cs="Times New Roman"/>
          <w:sz w:val="28"/>
          <w:szCs w:val="28"/>
        </w:rPr>
        <w:t>;</w:t>
      </w:r>
    </w:p>
    <w:p w:rsidR="007C406C" w:rsidRPr="007C406C" w:rsidRDefault="009F09F0" w:rsidP="007C406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406C" w:rsidRPr="007C406C">
        <w:rPr>
          <w:rFonts w:ascii="Times New Roman" w:hAnsi="Times New Roman" w:cs="Times New Roman"/>
          <w:sz w:val="28"/>
          <w:szCs w:val="28"/>
        </w:rPr>
        <w:t xml:space="preserve">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rsidR="007C406C" w:rsidRPr="007C406C">
        <w:rPr>
          <w:rFonts w:ascii="Times New Roman" w:hAnsi="Times New Roman" w:cs="Times New Roman"/>
          <w:sz w:val="28"/>
          <w:szCs w:val="28"/>
        </w:rPr>
        <w:t>тьютора</w:t>
      </w:r>
      <w:proofErr w:type="spellEnd"/>
      <w:r w:rsidR="007C406C" w:rsidRPr="007C406C">
        <w:rPr>
          <w:rFonts w:ascii="Times New Roman" w:hAnsi="Times New Roman" w:cs="Times New Roman"/>
          <w:sz w:val="28"/>
          <w:szCs w:val="28"/>
        </w:rPr>
        <w:t>;</w:t>
      </w:r>
    </w:p>
    <w:p w:rsidR="007C406C" w:rsidRPr="007C406C" w:rsidRDefault="009F09F0" w:rsidP="007C406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406C" w:rsidRPr="007C406C">
        <w:rPr>
          <w:rFonts w:ascii="Times New Roman" w:hAnsi="Times New Roman" w:cs="Times New Roman"/>
          <w:sz w:val="28"/>
          <w:szCs w:val="28"/>
        </w:rPr>
        <w:t xml:space="preserve">формирование умения выполнять действия по заданному алгоритму или образцу при сопровождающей помощи педагогического работника и организующей помощи </w:t>
      </w:r>
      <w:proofErr w:type="spellStart"/>
      <w:r w:rsidR="007C406C" w:rsidRPr="007C406C">
        <w:rPr>
          <w:rFonts w:ascii="Times New Roman" w:hAnsi="Times New Roman" w:cs="Times New Roman"/>
          <w:sz w:val="28"/>
          <w:szCs w:val="28"/>
        </w:rPr>
        <w:t>тьютора</w:t>
      </w:r>
      <w:proofErr w:type="spellEnd"/>
      <w:r w:rsidR="007C406C" w:rsidRPr="007C406C">
        <w:rPr>
          <w:rFonts w:ascii="Times New Roman" w:hAnsi="Times New Roman" w:cs="Times New Roman"/>
          <w:sz w:val="28"/>
          <w:szCs w:val="28"/>
        </w:rPr>
        <w:t>;</w:t>
      </w:r>
    </w:p>
    <w:p w:rsidR="007C406C" w:rsidRPr="007C406C" w:rsidRDefault="009F09F0" w:rsidP="007C406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406C" w:rsidRPr="007C406C">
        <w:rPr>
          <w:rFonts w:ascii="Times New Roman" w:hAnsi="Times New Roman" w:cs="Times New Roman"/>
          <w:sz w:val="28"/>
          <w:szCs w:val="28"/>
        </w:rPr>
        <w:t xml:space="preserve">формирование умения оценивать результат своей деятельности в соответствии с заданными эталонами при организующей помощи </w:t>
      </w:r>
      <w:proofErr w:type="spellStart"/>
      <w:r w:rsidR="007C406C" w:rsidRPr="007C406C">
        <w:rPr>
          <w:rFonts w:ascii="Times New Roman" w:hAnsi="Times New Roman" w:cs="Times New Roman"/>
          <w:sz w:val="28"/>
          <w:szCs w:val="28"/>
        </w:rPr>
        <w:t>тьютора</w:t>
      </w:r>
      <w:proofErr w:type="spellEnd"/>
      <w:r w:rsidR="007C406C" w:rsidRPr="007C406C">
        <w:rPr>
          <w:rFonts w:ascii="Times New Roman" w:hAnsi="Times New Roman" w:cs="Times New Roman"/>
          <w:sz w:val="28"/>
          <w:szCs w:val="28"/>
        </w:rPr>
        <w:t>;</w:t>
      </w:r>
    </w:p>
    <w:p w:rsidR="007C406C" w:rsidRPr="007C406C" w:rsidRDefault="009F09F0" w:rsidP="007C406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406C" w:rsidRPr="007C406C">
        <w:rPr>
          <w:rFonts w:ascii="Times New Roman" w:hAnsi="Times New Roman" w:cs="Times New Roman"/>
          <w:sz w:val="28"/>
          <w:szCs w:val="28"/>
        </w:rPr>
        <w:t xml:space="preserve">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w:t>
      </w:r>
      <w:proofErr w:type="spellStart"/>
      <w:r w:rsidR="007C406C" w:rsidRPr="007C406C">
        <w:rPr>
          <w:rFonts w:ascii="Times New Roman" w:hAnsi="Times New Roman" w:cs="Times New Roman"/>
          <w:sz w:val="28"/>
          <w:szCs w:val="28"/>
        </w:rPr>
        <w:t>тьютора</w:t>
      </w:r>
      <w:proofErr w:type="spellEnd"/>
      <w:r w:rsidR="007C406C" w:rsidRPr="007C406C">
        <w:rPr>
          <w:rFonts w:ascii="Times New Roman" w:hAnsi="Times New Roman" w:cs="Times New Roman"/>
          <w:sz w:val="28"/>
          <w:szCs w:val="28"/>
        </w:rPr>
        <w:t>;</w:t>
      </w:r>
    </w:p>
    <w:p w:rsidR="007C406C" w:rsidRPr="007C406C" w:rsidRDefault="009F09F0" w:rsidP="007C406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406C" w:rsidRPr="007C406C">
        <w:rPr>
          <w:rFonts w:ascii="Times New Roman" w:hAnsi="Times New Roman" w:cs="Times New Roman"/>
          <w:sz w:val="28"/>
          <w:szCs w:val="28"/>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7C406C" w:rsidRPr="007C406C" w:rsidRDefault="009F09F0" w:rsidP="007C406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406C" w:rsidRPr="007C406C">
        <w:rPr>
          <w:rFonts w:ascii="Times New Roman" w:hAnsi="Times New Roman" w:cs="Times New Roman"/>
          <w:sz w:val="28"/>
          <w:szCs w:val="28"/>
        </w:rPr>
        <w:t xml:space="preserve">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rsidR="007C406C" w:rsidRPr="007C406C">
        <w:rPr>
          <w:rFonts w:ascii="Times New Roman" w:hAnsi="Times New Roman" w:cs="Times New Roman"/>
          <w:sz w:val="28"/>
          <w:szCs w:val="28"/>
        </w:rPr>
        <w:t>тьютора</w:t>
      </w:r>
      <w:proofErr w:type="spellEnd"/>
      <w:r w:rsidR="007C406C" w:rsidRPr="007C406C">
        <w:rPr>
          <w:rFonts w:ascii="Times New Roman" w:hAnsi="Times New Roman" w:cs="Times New Roman"/>
          <w:sz w:val="28"/>
          <w:szCs w:val="28"/>
        </w:rPr>
        <w:t>;</w:t>
      </w:r>
    </w:p>
    <w:p w:rsidR="00B540EE" w:rsidRDefault="009F09F0" w:rsidP="000268B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C406C" w:rsidRPr="007C406C">
        <w:rPr>
          <w:rFonts w:ascii="Times New Roman" w:hAnsi="Times New Roman" w:cs="Times New Roman"/>
          <w:sz w:val="28"/>
          <w:szCs w:val="28"/>
        </w:rPr>
        <w:t xml:space="preserve">развитие способности самостоятельно действовать в соответствии с заданными эталонами при поиске информации в различных источниках, критически </w:t>
      </w:r>
      <w:proofErr w:type="gramStart"/>
      <w:r w:rsidR="007C406C" w:rsidRPr="007C406C">
        <w:rPr>
          <w:rFonts w:ascii="Times New Roman" w:hAnsi="Times New Roman" w:cs="Times New Roman"/>
          <w:sz w:val="28"/>
          <w:szCs w:val="28"/>
        </w:rPr>
        <w:t>оценивать и интерпретировать</w:t>
      </w:r>
      <w:proofErr w:type="gramEnd"/>
      <w:r w:rsidR="007C406C" w:rsidRPr="007C406C">
        <w:rPr>
          <w:rFonts w:ascii="Times New Roman" w:hAnsi="Times New Roman" w:cs="Times New Roman"/>
          <w:sz w:val="28"/>
          <w:szCs w:val="28"/>
        </w:rPr>
        <w:t xml:space="preserve"> получаемую информацию из различных источников.</w:t>
      </w:r>
    </w:p>
    <w:p w:rsidR="00371F13" w:rsidRPr="000268B3" w:rsidRDefault="00371F13" w:rsidP="000268B3">
      <w:pPr>
        <w:pStyle w:val="ConsPlusNormal"/>
        <w:spacing w:before="220"/>
        <w:ind w:firstLine="540"/>
        <w:jc w:val="both"/>
        <w:rPr>
          <w:rFonts w:ascii="Times New Roman" w:hAnsi="Times New Roman" w:cs="Times New Roman"/>
          <w:sz w:val="28"/>
          <w:szCs w:val="28"/>
        </w:rPr>
      </w:pPr>
    </w:p>
    <w:p w:rsidR="00371F13" w:rsidRPr="008C5782" w:rsidRDefault="00105119" w:rsidP="005660A5">
      <w:pPr>
        <w:pStyle w:val="3b"/>
        <w:rPr>
          <w:lang w:val="ru-RU"/>
        </w:rPr>
      </w:pPr>
      <w:bookmarkStart w:id="33" w:name="_Toc95073655"/>
      <w:r w:rsidRPr="008C5782">
        <w:rPr>
          <w:lang w:val="ru-RU"/>
        </w:rPr>
        <w:t>1.2.5. Предметные результаты</w:t>
      </w:r>
      <w:bookmarkStart w:id="34" w:name="_Toc409691628"/>
      <w:bookmarkStart w:id="35" w:name="_Toc410653953"/>
      <w:bookmarkStart w:id="36" w:name="_Toc414553133"/>
      <w:bookmarkEnd w:id="33"/>
    </w:p>
    <w:p w:rsidR="00EE47EC" w:rsidRPr="00371F13" w:rsidRDefault="006F1915" w:rsidP="00371F13">
      <w:pPr>
        <w:pStyle w:val="afffb"/>
        <w:spacing w:line="240" w:lineRule="auto"/>
        <w:rPr>
          <w:b/>
        </w:rPr>
      </w:pPr>
      <w:r w:rsidRPr="006F1915">
        <w:t>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B540EE" w:rsidRPr="00124D92" w:rsidRDefault="006F777F" w:rsidP="00124D92">
      <w:pPr>
        <w:pStyle w:val="46"/>
      </w:pPr>
      <w:r w:rsidRPr="00124D92">
        <w:t>1.2.</w:t>
      </w:r>
      <w:r w:rsidR="00105119" w:rsidRPr="00124D92">
        <w:t>5.1</w:t>
      </w:r>
      <w:r w:rsidRPr="00124D92">
        <w:t xml:space="preserve">. </w:t>
      </w:r>
      <w:bookmarkEnd w:id="34"/>
      <w:bookmarkEnd w:id="35"/>
      <w:bookmarkEnd w:id="36"/>
      <w:r w:rsidR="006F1915" w:rsidRPr="00124D92">
        <w:t>Русский язык и литература</w:t>
      </w:r>
    </w:p>
    <w:p w:rsidR="006F1915" w:rsidRPr="006F1915" w:rsidRDefault="00452010" w:rsidP="005E0570">
      <w:pPr>
        <w:spacing w:after="0" w:line="240" w:lineRule="auto"/>
        <w:ind w:firstLine="567"/>
        <w:jc w:val="both"/>
        <w:rPr>
          <w:rFonts w:ascii="Times New Roman" w:hAnsi="Times New Roman"/>
          <w:color w:val="0D0D0D" w:themeColor="text1" w:themeTint="F2"/>
          <w:sz w:val="28"/>
          <w:szCs w:val="28"/>
        </w:rPr>
      </w:pPr>
      <w:bookmarkStart w:id="37" w:name="_Toc287934277"/>
      <w:bookmarkStart w:id="38" w:name="_Toc414553134"/>
      <w:bookmarkStart w:id="39" w:name="_Toc31893387"/>
      <w:bookmarkStart w:id="40" w:name="_Toc287551922"/>
      <w:bookmarkStart w:id="41" w:name="_Toc409691629"/>
      <w:bookmarkStart w:id="42" w:name="_Toc410653954"/>
      <w:bookmarkStart w:id="43" w:name="_Toc414553136"/>
      <w:r w:rsidRPr="004A0460">
        <w:rPr>
          <w:rFonts w:ascii="Times New Roman" w:hAnsi="Times New Roman"/>
          <w:b/>
          <w:color w:val="0D0D0D" w:themeColor="text1" w:themeTint="F2"/>
          <w:sz w:val="28"/>
          <w:szCs w:val="28"/>
        </w:rPr>
        <w:t xml:space="preserve"> </w:t>
      </w:r>
      <w:proofErr w:type="gramStart"/>
      <w:r w:rsidR="006F1915" w:rsidRPr="006F1915">
        <w:rPr>
          <w:rFonts w:ascii="Times New Roman" w:hAnsi="Times New Roman"/>
          <w:color w:val="0D0D0D" w:themeColor="text1" w:themeTint="F2"/>
          <w:sz w:val="28"/>
          <w:szCs w:val="28"/>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roofErr w:type="gramEnd"/>
    </w:p>
    <w:p w:rsidR="006F1915" w:rsidRPr="006F1915" w:rsidRDefault="005E0570" w:rsidP="005E0570">
      <w:pPr>
        <w:spacing w:after="0" w:line="240" w:lineRule="auto"/>
        <w:ind w:firstLine="567"/>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6F1915" w:rsidRPr="006F1915">
        <w:rPr>
          <w:rFonts w:ascii="Times New Roman" w:hAnsi="Times New Roman"/>
          <w:color w:val="0D0D0D" w:themeColor="text1" w:themeTint="F2"/>
          <w:sz w:val="28"/>
          <w:szCs w:val="28"/>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6F1915" w:rsidRPr="006F1915" w:rsidRDefault="005E0570" w:rsidP="005E0570">
      <w:pPr>
        <w:spacing w:after="0" w:line="240" w:lineRule="auto"/>
        <w:ind w:firstLine="567"/>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6F1915" w:rsidRPr="006F1915">
        <w:rPr>
          <w:rFonts w:ascii="Times New Roman" w:hAnsi="Times New Roman"/>
          <w:color w:val="0D0D0D" w:themeColor="text1" w:themeTint="F2"/>
          <w:sz w:val="28"/>
          <w:szCs w:val="28"/>
        </w:rPr>
        <w:t>осознание тесной связи между языковым, литературным, интеллектуальным, духовно-нравственным развитием личности и ее социальным ростом;</w:t>
      </w:r>
    </w:p>
    <w:p w:rsidR="006F1915" w:rsidRPr="006F1915" w:rsidRDefault="006F1915" w:rsidP="005E0570">
      <w:pPr>
        <w:spacing w:after="0" w:line="240" w:lineRule="auto"/>
        <w:ind w:firstLine="567"/>
        <w:jc w:val="both"/>
        <w:rPr>
          <w:rFonts w:ascii="Times New Roman" w:hAnsi="Times New Roman"/>
          <w:color w:val="0D0D0D" w:themeColor="text1" w:themeTint="F2"/>
          <w:sz w:val="28"/>
          <w:szCs w:val="28"/>
        </w:rPr>
      </w:pPr>
      <w:r w:rsidRPr="006F1915">
        <w:rPr>
          <w:rFonts w:ascii="Times New Roman" w:hAnsi="Times New Roman"/>
          <w:color w:val="0D0D0D" w:themeColor="text1" w:themeTint="F2"/>
          <w:sz w:val="28"/>
          <w:szCs w:val="28"/>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6F1915" w:rsidRPr="006F1915" w:rsidRDefault="005E0570" w:rsidP="005E0570">
      <w:pPr>
        <w:spacing w:after="0" w:line="240" w:lineRule="auto"/>
        <w:ind w:firstLine="567"/>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6F1915" w:rsidRPr="006F1915">
        <w:rPr>
          <w:rFonts w:ascii="Times New Roman" w:hAnsi="Times New Roman"/>
          <w:color w:val="0D0D0D" w:themeColor="text1" w:themeTint="F2"/>
          <w:sz w:val="28"/>
          <w:szCs w:val="28"/>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6F1915" w:rsidRDefault="005E0570" w:rsidP="005E0570">
      <w:pPr>
        <w:spacing w:after="0" w:line="240" w:lineRule="auto"/>
        <w:ind w:firstLine="567"/>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6F1915" w:rsidRPr="006F1915">
        <w:rPr>
          <w:rFonts w:ascii="Times New Roman" w:hAnsi="Times New Roman"/>
          <w:color w:val="0D0D0D" w:themeColor="text1" w:themeTint="F2"/>
          <w:sz w:val="28"/>
          <w:szCs w:val="28"/>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r w:rsidR="00452010" w:rsidRPr="006F1915">
        <w:rPr>
          <w:rFonts w:ascii="Times New Roman" w:hAnsi="Times New Roman"/>
          <w:color w:val="0D0D0D" w:themeColor="text1" w:themeTint="F2"/>
          <w:sz w:val="28"/>
          <w:szCs w:val="28"/>
        </w:rPr>
        <w:t xml:space="preserve">   </w:t>
      </w:r>
    </w:p>
    <w:p w:rsidR="006F1915" w:rsidRDefault="006F1915" w:rsidP="006F1915">
      <w:pPr>
        <w:spacing w:after="0" w:line="240" w:lineRule="auto"/>
        <w:ind w:firstLine="567"/>
        <w:jc w:val="both"/>
        <w:rPr>
          <w:rFonts w:ascii="Times New Roman" w:hAnsi="Times New Roman"/>
          <w:color w:val="0D0D0D" w:themeColor="text1" w:themeTint="F2"/>
          <w:sz w:val="28"/>
          <w:szCs w:val="28"/>
        </w:rPr>
      </w:pPr>
    </w:p>
    <w:p w:rsidR="00124D92" w:rsidRDefault="006F1915" w:rsidP="00124D92">
      <w:pPr>
        <w:spacing w:after="0" w:line="240" w:lineRule="auto"/>
        <w:ind w:firstLine="567"/>
        <w:jc w:val="both"/>
        <w:rPr>
          <w:rFonts w:ascii="Times New Roman" w:hAnsi="Times New Roman"/>
          <w:color w:val="0D0D0D" w:themeColor="text1" w:themeTint="F2"/>
          <w:sz w:val="28"/>
          <w:szCs w:val="28"/>
        </w:rPr>
      </w:pPr>
      <w:r w:rsidRPr="005E0570">
        <w:rPr>
          <w:rFonts w:ascii="Times New Roman" w:hAnsi="Times New Roman"/>
          <w:color w:val="0D0D0D" w:themeColor="text1" w:themeTint="F2"/>
          <w:sz w:val="28"/>
          <w:szCs w:val="28"/>
        </w:rPr>
        <w:t>Предметные результаты изучения предметной области "Русский язык и литература" должны отражать:</w:t>
      </w:r>
      <w:r w:rsidR="00452010" w:rsidRPr="005E0570">
        <w:rPr>
          <w:rFonts w:ascii="Times New Roman" w:hAnsi="Times New Roman"/>
          <w:color w:val="0D0D0D" w:themeColor="text1" w:themeTint="F2"/>
          <w:sz w:val="28"/>
          <w:szCs w:val="28"/>
        </w:rPr>
        <w:t xml:space="preserve">   </w:t>
      </w:r>
    </w:p>
    <w:p w:rsidR="006F1915" w:rsidRPr="00124D92" w:rsidRDefault="006F1915" w:rsidP="00124D92">
      <w:pPr>
        <w:spacing w:after="0" w:line="240" w:lineRule="auto"/>
        <w:ind w:firstLine="567"/>
        <w:jc w:val="both"/>
        <w:rPr>
          <w:rFonts w:ascii="Times New Roman" w:hAnsi="Times New Roman"/>
          <w:color w:val="0D0D0D" w:themeColor="text1" w:themeTint="F2"/>
          <w:sz w:val="36"/>
          <w:szCs w:val="28"/>
        </w:rPr>
      </w:pPr>
      <w:r w:rsidRPr="00124D92">
        <w:rPr>
          <w:rFonts w:ascii="Times New Roman" w:hAnsi="Times New Roman"/>
          <w:b/>
          <w:sz w:val="28"/>
        </w:rPr>
        <w:t>Русский язык:</w:t>
      </w:r>
    </w:p>
    <w:p w:rsidR="006F1915" w:rsidRPr="008465FF" w:rsidRDefault="006F1915" w:rsidP="005C7479">
      <w:pPr>
        <w:pStyle w:val="ConsPlusNormal"/>
        <w:ind w:firstLine="539"/>
        <w:jc w:val="both"/>
        <w:rPr>
          <w:rFonts w:ascii="Times New Roman" w:hAnsi="Times New Roman" w:cs="Times New Roman"/>
          <w:sz w:val="28"/>
          <w:szCs w:val="28"/>
        </w:rPr>
      </w:pPr>
      <w:r w:rsidRPr="008465FF">
        <w:rPr>
          <w:rFonts w:ascii="Times New Roman" w:hAnsi="Times New Roman" w:cs="Times New Roman"/>
          <w:sz w:val="28"/>
          <w:szCs w:val="28"/>
        </w:rPr>
        <w:t xml:space="preserve">1) совершенствование различных видов устной и письменной речевой деятельности (говорения и </w:t>
      </w:r>
      <w:proofErr w:type="spellStart"/>
      <w:r w:rsidRPr="008465FF">
        <w:rPr>
          <w:rFonts w:ascii="Times New Roman" w:hAnsi="Times New Roman" w:cs="Times New Roman"/>
          <w:sz w:val="28"/>
          <w:szCs w:val="28"/>
        </w:rPr>
        <w:t>аудирования</w:t>
      </w:r>
      <w:proofErr w:type="spellEnd"/>
      <w:r w:rsidRPr="008465FF">
        <w:rPr>
          <w:rFonts w:ascii="Times New Roman" w:hAnsi="Times New Roman" w:cs="Times New Roman"/>
          <w:sz w:val="28"/>
          <w:szCs w:val="28"/>
        </w:rPr>
        <w:t>, чтения и письма, общения при помощи современных средств устной и письменной коммуникации):</w:t>
      </w:r>
    </w:p>
    <w:p w:rsidR="006F1915" w:rsidRPr="008465FF" w:rsidRDefault="00742FBB" w:rsidP="00742FBB">
      <w:pPr>
        <w:pStyle w:val="ConsPlusNormal"/>
        <w:spacing w:before="2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 xml:space="preserve">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w:t>
      </w:r>
      <w:proofErr w:type="spellStart"/>
      <w:r w:rsidR="006F1915" w:rsidRPr="008465FF">
        <w:rPr>
          <w:rFonts w:ascii="Times New Roman" w:hAnsi="Times New Roman" w:cs="Times New Roman"/>
          <w:sz w:val="28"/>
          <w:szCs w:val="28"/>
        </w:rPr>
        <w:t>полилогическую</w:t>
      </w:r>
      <w:proofErr w:type="spellEnd"/>
      <w:r w:rsidR="006F1915" w:rsidRPr="008465FF">
        <w:rPr>
          <w:rFonts w:ascii="Times New Roman" w:hAnsi="Times New Roman" w:cs="Times New Roman"/>
          <w:sz w:val="28"/>
          <w:szCs w:val="28"/>
        </w:rPr>
        <w:t xml:space="preserve"> речь, участие в диалоге и </w:t>
      </w:r>
      <w:proofErr w:type="spellStart"/>
      <w:r w:rsidR="006F1915" w:rsidRPr="008465FF">
        <w:rPr>
          <w:rFonts w:ascii="Times New Roman" w:hAnsi="Times New Roman" w:cs="Times New Roman"/>
          <w:sz w:val="28"/>
          <w:szCs w:val="28"/>
        </w:rPr>
        <w:t>полилоге</w:t>
      </w:r>
      <w:proofErr w:type="spellEnd"/>
      <w:r w:rsidR="006F1915" w:rsidRPr="008465FF">
        <w:rPr>
          <w:rFonts w:ascii="Times New Roman" w:hAnsi="Times New Roman" w:cs="Times New Roman"/>
          <w:sz w:val="28"/>
          <w:szCs w:val="28"/>
        </w:rPr>
        <w:t>;</w:t>
      </w:r>
    </w:p>
    <w:p w:rsidR="006F1915" w:rsidRPr="008465FF" w:rsidRDefault="00742FBB" w:rsidP="00742FBB">
      <w:pPr>
        <w:pStyle w:val="ConsPlusNormal"/>
        <w:spacing w:before="2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 xml:space="preserve">овладение различными видами </w:t>
      </w:r>
      <w:proofErr w:type="spellStart"/>
      <w:r w:rsidR="006F1915" w:rsidRPr="008465FF">
        <w:rPr>
          <w:rFonts w:ascii="Times New Roman" w:hAnsi="Times New Roman" w:cs="Times New Roman"/>
          <w:sz w:val="28"/>
          <w:szCs w:val="28"/>
        </w:rPr>
        <w:t>аудирования</w:t>
      </w:r>
      <w:proofErr w:type="spellEnd"/>
      <w:r w:rsidR="006F1915" w:rsidRPr="008465FF">
        <w:rPr>
          <w:rFonts w:ascii="Times New Roman" w:hAnsi="Times New Roman" w:cs="Times New Roman"/>
          <w:sz w:val="28"/>
          <w:szCs w:val="28"/>
        </w:rPr>
        <w:t xml:space="preserve"> (с полным пониманием, с пониманием основного содержания, с выборочным извлечением информации);</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выявление основных особенностей устной и письменной речи, разговорной и книжной речи;</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 xml:space="preserve">умение создавать различные текстовые высказывания в </w:t>
      </w:r>
      <w:proofErr w:type="gramStart"/>
      <w:r w:rsidR="006F1915" w:rsidRPr="008465FF">
        <w:rPr>
          <w:rFonts w:ascii="Times New Roman" w:hAnsi="Times New Roman" w:cs="Times New Roman"/>
          <w:sz w:val="28"/>
          <w:szCs w:val="28"/>
        </w:rPr>
        <w:t>соответствии</w:t>
      </w:r>
      <w:proofErr w:type="gramEnd"/>
      <w:r w:rsidR="006F1915" w:rsidRPr="008465FF">
        <w:rPr>
          <w:rFonts w:ascii="Times New Roman" w:hAnsi="Times New Roman" w:cs="Times New Roman"/>
          <w:sz w:val="28"/>
          <w:szCs w:val="28"/>
        </w:rPr>
        <w:t xml:space="preserve">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6F1915" w:rsidRPr="008465FF" w:rsidRDefault="006F1915" w:rsidP="006F1915">
      <w:pPr>
        <w:pStyle w:val="ConsPlusNormal"/>
        <w:spacing w:before="220"/>
        <w:ind w:firstLine="540"/>
        <w:jc w:val="both"/>
        <w:rPr>
          <w:rFonts w:ascii="Times New Roman" w:hAnsi="Times New Roman" w:cs="Times New Roman"/>
          <w:sz w:val="28"/>
          <w:szCs w:val="28"/>
        </w:rPr>
      </w:pPr>
      <w:r w:rsidRPr="008465FF">
        <w:rPr>
          <w:rFonts w:ascii="Times New Roman" w:hAnsi="Times New Roman" w:cs="Times New Roman"/>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соблюдение основных языковых норм в устной и письменной речи;</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6F1915" w:rsidRPr="008465FF" w:rsidRDefault="006F1915" w:rsidP="006F1915">
      <w:pPr>
        <w:pStyle w:val="ConsPlusNormal"/>
        <w:spacing w:before="220"/>
        <w:ind w:firstLine="540"/>
        <w:jc w:val="both"/>
        <w:rPr>
          <w:rFonts w:ascii="Times New Roman" w:hAnsi="Times New Roman" w:cs="Times New Roman"/>
          <w:sz w:val="28"/>
          <w:szCs w:val="28"/>
        </w:rPr>
      </w:pPr>
      <w:r w:rsidRPr="008465FF">
        <w:rPr>
          <w:rFonts w:ascii="Times New Roman" w:hAnsi="Times New Roman" w:cs="Times New Roman"/>
          <w:sz w:val="28"/>
          <w:szCs w:val="28"/>
        </w:rPr>
        <w:t>3) использование коммуникативно-эстетических возможностей русского языка:</w:t>
      </w:r>
    </w:p>
    <w:p w:rsidR="006F1915" w:rsidRPr="008465FF" w:rsidRDefault="00742FBB" w:rsidP="006F1915">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6F1915" w:rsidRPr="008465FF">
        <w:rPr>
          <w:rFonts w:ascii="Times New Roman" w:hAnsi="Times New Roman" w:cs="Times New Roman"/>
          <w:sz w:val="28"/>
          <w:szCs w:val="28"/>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roofErr w:type="gramEnd"/>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уместное использование фразеологических оборотов в речи;</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корректное и оправданное употребление междометий для выражения эмоций, этикетных формул;</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использование в речи синонимичных имен прилагательных в роли эпитетов;</w:t>
      </w:r>
    </w:p>
    <w:p w:rsidR="006F1915" w:rsidRPr="008465FF" w:rsidRDefault="006F1915" w:rsidP="006F1915">
      <w:pPr>
        <w:pStyle w:val="ConsPlusNormal"/>
        <w:spacing w:before="220"/>
        <w:ind w:firstLine="540"/>
        <w:jc w:val="both"/>
        <w:rPr>
          <w:rFonts w:ascii="Times New Roman" w:hAnsi="Times New Roman" w:cs="Times New Roman"/>
          <w:sz w:val="28"/>
          <w:szCs w:val="28"/>
        </w:rPr>
      </w:pPr>
      <w:r w:rsidRPr="008465FF">
        <w:rPr>
          <w:rFonts w:ascii="Times New Roman" w:hAnsi="Times New Roman" w:cs="Times New Roman"/>
          <w:sz w:val="28"/>
          <w:szCs w:val="28"/>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идентификация самостоятельных (знаменательных) служебных частей речи и их форм по значению и основным грамматическим признакам;</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распознавание глаголов, причастий, деепричастий и их морфологических признаков;</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распознавание предлогов, частиц и союзов разных разрядов, определение смысловых оттенков частиц;</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распознавание междометий разных разрядов, определение грамматических особенностей междометий;</w:t>
      </w:r>
    </w:p>
    <w:p w:rsidR="006F1915" w:rsidRPr="008465FF" w:rsidRDefault="006F1915" w:rsidP="006F1915">
      <w:pPr>
        <w:pStyle w:val="ConsPlusNormal"/>
        <w:spacing w:before="220"/>
        <w:ind w:firstLine="540"/>
        <w:jc w:val="both"/>
        <w:rPr>
          <w:rFonts w:ascii="Times New Roman" w:hAnsi="Times New Roman" w:cs="Times New Roman"/>
          <w:sz w:val="28"/>
          <w:szCs w:val="28"/>
        </w:rPr>
      </w:pPr>
      <w:r w:rsidRPr="008465FF">
        <w:rPr>
          <w:rFonts w:ascii="Times New Roman" w:hAnsi="Times New Roman" w:cs="Times New Roman"/>
          <w:sz w:val="28"/>
          <w:szCs w:val="28"/>
        </w:rPr>
        <w:t xml:space="preserve">5) формирование навыков проведения различных видов анализа слова, синтаксического анализа словосочетания и предложения, а также </w:t>
      </w:r>
      <w:proofErr w:type="spellStart"/>
      <w:r w:rsidRPr="008465FF">
        <w:rPr>
          <w:rFonts w:ascii="Times New Roman" w:hAnsi="Times New Roman" w:cs="Times New Roman"/>
          <w:sz w:val="28"/>
          <w:szCs w:val="28"/>
        </w:rPr>
        <w:t>многоаспектного</w:t>
      </w:r>
      <w:proofErr w:type="spellEnd"/>
      <w:r w:rsidRPr="008465FF">
        <w:rPr>
          <w:rFonts w:ascii="Times New Roman" w:hAnsi="Times New Roman" w:cs="Times New Roman"/>
          <w:sz w:val="28"/>
          <w:szCs w:val="28"/>
        </w:rPr>
        <w:t xml:space="preserve"> анализа текста:</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проведение синтаксического анализа предложения, определение синтаксической роли самостоятельных частей речи в предложении;</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 xml:space="preserve">анализ текста и распознавание основных признаков текста, умение выделять тему, основную мысль, ключевые слова, </w:t>
      </w:r>
      <w:proofErr w:type="spellStart"/>
      <w:r w:rsidR="006F1915" w:rsidRPr="008465FF">
        <w:rPr>
          <w:rFonts w:ascii="Times New Roman" w:hAnsi="Times New Roman" w:cs="Times New Roman"/>
          <w:sz w:val="28"/>
          <w:szCs w:val="28"/>
        </w:rPr>
        <w:t>микротемы</w:t>
      </w:r>
      <w:proofErr w:type="spellEnd"/>
      <w:r w:rsidR="006F1915" w:rsidRPr="008465FF">
        <w:rPr>
          <w:rFonts w:ascii="Times New Roman" w:hAnsi="Times New Roman" w:cs="Times New Roman"/>
          <w:sz w:val="28"/>
          <w:szCs w:val="28"/>
        </w:rPr>
        <w:t>, разбивать текст на абзацы, знать композиционные элементы текста;</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определение звукового состава слова, правильное деление на слоги, характеристика звуков слова;</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деление слова на морфемы на основе смыслового, грамматического и словообразовательного анализа слова;</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умение различать словообразовательные и формообразующие морфемы, способы словообразования;</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опознавание основных единиц синтаксиса (словосочетание, предложение, текст);</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 xml:space="preserve">умение выделять словосочетание в </w:t>
      </w:r>
      <w:proofErr w:type="gramStart"/>
      <w:r w:rsidR="006F1915" w:rsidRPr="008465FF">
        <w:rPr>
          <w:rFonts w:ascii="Times New Roman" w:hAnsi="Times New Roman" w:cs="Times New Roman"/>
          <w:sz w:val="28"/>
          <w:szCs w:val="28"/>
        </w:rPr>
        <w:t>составе</w:t>
      </w:r>
      <w:proofErr w:type="gramEnd"/>
      <w:r w:rsidR="006F1915" w:rsidRPr="008465FF">
        <w:rPr>
          <w:rFonts w:ascii="Times New Roman" w:hAnsi="Times New Roman" w:cs="Times New Roman"/>
          <w:sz w:val="28"/>
          <w:szCs w:val="28"/>
        </w:rPr>
        <w:t xml:space="preserve"> предложения, определение главного и зависимого слова в словосочетании, определение его вида;</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определение вида предложения по цели высказывания и эмоциональной окраске;</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определение грамматической основы предложения;</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 xml:space="preserve">распознавание распространенных и нераспространенных предложений, предложений осложненной и </w:t>
      </w:r>
      <w:proofErr w:type="spellStart"/>
      <w:r w:rsidR="006F1915" w:rsidRPr="008465FF">
        <w:rPr>
          <w:rFonts w:ascii="Times New Roman" w:hAnsi="Times New Roman" w:cs="Times New Roman"/>
          <w:sz w:val="28"/>
          <w:szCs w:val="28"/>
        </w:rPr>
        <w:t>неосложненной</w:t>
      </w:r>
      <w:proofErr w:type="spellEnd"/>
      <w:r w:rsidR="006F1915" w:rsidRPr="008465FF">
        <w:rPr>
          <w:rFonts w:ascii="Times New Roman" w:hAnsi="Times New Roman" w:cs="Times New Roman"/>
          <w:sz w:val="28"/>
          <w:szCs w:val="28"/>
        </w:rPr>
        <w:t xml:space="preserve"> структуры, полных и неполных;</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определение видов связи, смысловых, лексических и грамматических сре</w:t>
      </w:r>
      <w:proofErr w:type="gramStart"/>
      <w:r w:rsidR="006F1915" w:rsidRPr="008465FF">
        <w:rPr>
          <w:rFonts w:ascii="Times New Roman" w:hAnsi="Times New Roman" w:cs="Times New Roman"/>
          <w:sz w:val="28"/>
          <w:szCs w:val="28"/>
        </w:rPr>
        <w:t>дств св</w:t>
      </w:r>
      <w:proofErr w:type="gramEnd"/>
      <w:r w:rsidR="006F1915" w:rsidRPr="008465FF">
        <w:rPr>
          <w:rFonts w:ascii="Times New Roman" w:hAnsi="Times New Roman" w:cs="Times New Roman"/>
          <w:sz w:val="28"/>
          <w:szCs w:val="28"/>
        </w:rPr>
        <w:t>язи предложений в тексте, а также уместность и целесообразность их использования;</w:t>
      </w:r>
    </w:p>
    <w:p w:rsidR="006F1915" w:rsidRPr="008465FF" w:rsidRDefault="006F1915" w:rsidP="006F1915">
      <w:pPr>
        <w:pStyle w:val="ConsPlusNormal"/>
        <w:spacing w:before="220"/>
        <w:ind w:firstLine="540"/>
        <w:jc w:val="both"/>
        <w:rPr>
          <w:rFonts w:ascii="Times New Roman" w:hAnsi="Times New Roman" w:cs="Times New Roman"/>
          <w:sz w:val="28"/>
          <w:szCs w:val="28"/>
        </w:rPr>
      </w:pPr>
      <w:r w:rsidRPr="008465FF">
        <w:rPr>
          <w:rFonts w:ascii="Times New Roman" w:hAnsi="Times New Roman" w:cs="Times New Roman"/>
          <w:sz w:val="28"/>
          <w:szCs w:val="28"/>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 xml:space="preserve">умение использовать словари (в том числе - </w:t>
      </w:r>
      <w:proofErr w:type="spellStart"/>
      <w:r w:rsidR="006F1915" w:rsidRPr="008465FF">
        <w:rPr>
          <w:rFonts w:ascii="Times New Roman" w:hAnsi="Times New Roman" w:cs="Times New Roman"/>
          <w:sz w:val="28"/>
          <w:szCs w:val="28"/>
        </w:rPr>
        <w:t>мультимедийные</w:t>
      </w:r>
      <w:proofErr w:type="spellEnd"/>
      <w:r w:rsidR="006F1915" w:rsidRPr="008465FF">
        <w:rPr>
          <w:rFonts w:ascii="Times New Roman" w:hAnsi="Times New Roman" w:cs="Times New Roman"/>
          <w:sz w:val="28"/>
          <w:szCs w:val="28"/>
        </w:rPr>
        <w:t>)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пользование орфоэпическими, орфографическими словарями для определения нормативного написания и произношения слова;</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использование фразеологических словарей для определения значения и особенностей употребления фразеологизмов;</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использование морфемных, словообразовательных, этимологических словарей для морфемного и словообразовательного анализа слов;</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использование словарей для подбора к словам синонимов, антонимов;</w:t>
      </w:r>
    </w:p>
    <w:p w:rsidR="006F1915" w:rsidRPr="008465FF" w:rsidRDefault="006F1915" w:rsidP="006F1915">
      <w:pPr>
        <w:pStyle w:val="ConsPlusNormal"/>
        <w:spacing w:before="220"/>
        <w:ind w:firstLine="540"/>
        <w:jc w:val="both"/>
        <w:rPr>
          <w:rFonts w:ascii="Times New Roman" w:hAnsi="Times New Roman" w:cs="Times New Roman"/>
          <w:sz w:val="28"/>
          <w:szCs w:val="28"/>
        </w:rPr>
      </w:pPr>
      <w:r w:rsidRPr="008465FF">
        <w:rPr>
          <w:rFonts w:ascii="Times New Roman" w:hAnsi="Times New Roman" w:cs="Times New Roman"/>
          <w:sz w:val="28"/>
          <w:szCs w:val="28"/>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поиск орфограммы и применение правил написания слов с орфограммами;</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освоение правил правописания служебных частей речи и умения применять их на письме;</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применение правильного переноса слов;</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 xml:space="preserve">применение правил постановки знаков препинания в </w:t>
      </w:r>
      <w:proofErr w:type="gramStart"/>
      <w:r w:rsidR="006F1915" w:rsidRPr="008465FF">
        <w:rPr>
          <w:rFonts w:ascii="Times New Roman" w:hAnsi="Times New Roman" w:cs="Times New Roman"/>
          <w:sz w:val="28"/>
          <w:szCs w:val="28"/>
        </w:rPr>
        <w:t>конце</w:t>
      </w:r>
      <w:proofErr w:type="gramEnd"/>
      <w:r w:rsidR="006F1915" w:rsidRPr="008465FF">
        <w:rPr>
          <w:rFonts w:ascii="Times New Roman" w:hAnsi="Times New Roman" w:cs="Times New Roman"/>
          <w:sz w:val="28"/>
          <w:szCs w:val="28"/>
        </w:rPr>
        <w:t xml:space="preserve"> предложения, в простом и в сложном предложениях, при прямой речи, цитировании, диалоге;</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 xml:space="preserve">соблюдение основных орфоэпических правил современного русского литературного языка, определение места ударения в </w:t>
      </w:r>
      <w:proofErr w:type="gramStart"/>
      <w:r w:rsidR="006F1915" w:rsidRPr="008465FF">
        <w:rPr>
          <w:rFonts w:ascii="Times New Roman" w:hAnsi="Times New Roman" w:cs="Times New Roman"/>
          <w:sz w:val="28"/>
          <w:szCs w:val="28"/>
        </w:rPr>
        <w:t>слове</w:t>
      </w:r>
      <w:proofErr w:type="gramEnd"/>
      <w:r w:rsidR="006F1915" w:rsidRPr="008465FF">
        <w:rPr>
          <w:rFonts w:ascii="Times New Roman" w:hAnsi="Times New Roman" w:cs="Times New Roman"/>
          <w:sz w:val="28"/>
          <w:szCs w:val="28"/>
        </w:rPr>
        <w:t xml:space="preserve"> в соответствии с акцентологическими нормами;</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нормативное изменение форм существительных, прилагательных, местоимений, числительных, глаголов;</w:t>
      </w:r>
    </w:p>
    <w:p w:rsidR="006F1915" w:rsidRPr="008465FF" w:rsidRDefault="00742FBB" w:rsidP="006F19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6F1915" w:rsidRPr="008465FF" w:rsidRDefault="006F1915" w:rsidP="00691E65">
      <w:pPr>
        <w:pStyle w:val="ConsPlusNormal"/>
        <w:spacing w:before="220"/>
        <w:ind w:firstLine="540"/>
        <w:jc w:val="both"/>
        <w:rPr>
          <w:rFonts w:ascii="Times New Roman" w:hAnsi="Times New Roman" w:cs="Times New Roman"/>
          <w:sz w:val="28"/>
          <w:szCs w:val="28"/>
        </w:rPr>
      </w:pPr>
      <w:r w:rsidRPr="008465FF">
        <w:rPr>
          <w:rFonts w:ascii="Times New Roman" w:hAnsi="Times New Roman" w:cs="Times New Roman"/>
          <w:sz w:val="28"/>
          <w:szCs w:val="28"/>
        </w:rPr>
        <w:t xml:space="preserve">8) для слепых, слабовидящих обучающихся: формирование навыков письма на </w:t>
      </w:r>
      <w:proofErr w:type="spellStart"/>
      <w:r w:rsidRPr="008465FF">
        <w:rPr>
          <w:rFonts w:ascii="Times New Roman" w:hAnsi="Times New Roman" w:cs="Times New Roman"/>
          <w:sz w:val="28"/>
          <w:szCs w:val="28"/>
        </w:rPr>
        <w:t>брайлевской</w:t>
      </w:r>
      <w:proofErr w:type="spellEnd"/>
      <w:r w:rsidRPr="008465FF">
        <w:rPr>
          <w:rFonts w:ascii="Times New Roman" w:hAnsi="Times New Roman" w:cs="Times New Roman"/>
          <w:sz w:val="28"/>
          <w:szCs w:val="28"/>
        </w:rPr>
        <w:t xml:space="preserve"> печатной машинке;</w:t>
      </w:r>
    </w:p>
    <w:p w:rsidR="006F1915" w:rsidRPr="008465FF" w:rsidRDefault="006F1915" w:rsidP="00691E65">
      <w:pPr>
        <w:pStyle w:val="ConsPlusNormal"/>
        <w:spacing w:before="220"/>
        <w:ind w:firstLine="540"/>
        <w:jc w:val="both"/>
        <w:rPr>
          <w:rFonts w:ascii="Times New Roman" w:hAnsi="Times New Roman" w:cs="Times New Roman"/>
          <w:sz w:val="28"/>
          <w:szCs w:val="28"/>
        </w:rPr>
      </w:pPr>
      <w:r w:rsidRPr="008465FF">
        <w:rPr>
          <w:rFonts w:ascii="Times New Roman" w:hAnsi="Times New Roman" w:cs="Times New Roman"/>
          <w:sz w:val="28"/>
          <w:szCs w:val="28"/>
        </w:rPr>
        <w:t xml:space="preserve">9) для глухих, слабослышащих, позднооглохших обучающихся формирование и развитие основных видов речевой деятельности обучающихся - </w:t>
      </w:r>
      <w:proofErr w:type="spellStart"/>
      <w:r w:rsidRPr="008465FF">
        <w:rPr>
          <w:rFonts w:ascii="Times New Roman" w:hAnsi="Times New Roman" w:cs="Times New Roman"/>
          <w:sz w:val="28"/>
          <w:szCs w:val="28"/>
        </w:rPr>
        <w:t>слухозрительного</w:t>
      </w:r>
      <w:proofErr w:type="spellEnd"/>
      <w:r w:rsidRPr="008465FF">
        <w:rPr>
          <w:rFonts w:ascii="Times New Roman" w:hAnsi="Times New Roman" w:cs="Times New Roman"/>
          <w:sz w:val="28"/>
          <w:szCs w:val="28"/>
        </w:rPr>
        <w:t xml:space="preserve"> восприятия (с использованием слуховых аппаратов и (или) </w:t>
      </w:r>
      <w:proofErr w:type="spellStart"/>
      <w:r w:rsidRPr="008465FF">
        <w:rPr>
          <w:rFonts w:ascii="Times New Roman" w:hAnsi="Times New Roman" w:cs="Times New Roman"/>
          <w:sz w:val="28"/>
          <w:szCs w:val="28"/>
        </w:rPr>
        <w:t>кохлеарных</w:t>
      </w:r>
      <w:proofErr w:type="spellEnd"/>
      <w:r w:rsidRPr="008465FF">
        <w:rPr>
          <w:rFonts w:ascii="Times New Roman" w:hAnsi="Times New Roman" w:cs="Times New Roman"/>
          <w:sz w:val="28"/>
          <w:szCs w:val="28"/>
        </w:rPr>
        <w:t xml:space="preserve"> </w:t>
      </w:r>
      <w:proofErr w:type="spellStart"/>
      <w:r w:rsidRPr="008465FF">
        <w:rPr>
          <w:rFonts w:ascii="Times New Roman" w:hAnsi="Times New Roman" w:cs="Times New Roman"/>
          <w:sz w:val="28"/>
          <w:szCs w:val="28"/>
        </w:rPr>
        <w:t>имплантов</w:t>
      </w:r>
      <w:proofErr w:type="spellEnd"/>
      <w:r w:rsidRPr="008465FF">
        <w:rPr>
          <w:rFonts w:ascii="Times New Roman" w:hAnsi="Times New Roman" w:cs="Times New Roman"/>
          <w:sz w:val="28"/>
          <w:szCs w:val="28"/>
        </w:rPr>
        <w:t>), говорения, чтения, письма;</w:t>
      </w:r>
    </w:p>
    <w:p w:rsidR="006F1915" w:rsidRPr="008465FF" w:rsidRDefault="006F1915" w:rsidP="00691E65">
      <w:pPr>
        <w:pStyle w:val="ConsPlusNormal"/>
        <w:spacing w:before="220"/>
        <w:ind w:firstLine="540"/>
        <w:jc w:val="both"/>
        <w:rPr>
          <w:rFonts w:ascii="Times New Roman" w:hAnsi="Times New Roman" w:cs="Times New Roman"/>
          <w:sz w:val="28"/>
          <w:szCs w:val="28"/>
        </w:rPr>
      </w:pPr>
      <w:r w:rsidRPr="008465FF">
        <w:rPr>
          <w:rFonts w:ascii="Times New Roman" w:hAnsi="Times New Roman" w:cs="Times New Roman"/>
          <w:sz w:val="28"/>
          <w:szCs w:val="28"/>
        </w:rPr>
        <w:t xml:space="preserve">10) для </w:t>
      </w:r>
      <w:proofErr w:type="gramStart"/>
      <w:r w:rsidRPr="008465FF">
        <w:rPr>
          <w:rFonts w:ascii="Times New Roman" w:hAnsi="Times New Roman" w:cs="Times New Roman"/>
          <w:sz w:val="28"/>
          <w:szCs w:val="28"/>
        </w:rPr>
        <w:t>обучающихся</w:t>
      </w:r>
      <w:proofErr w:type="gramEnd"/>
      <w:r w:rsidRPr="008465FF">
        <w:rPr>
          <w:rFonts w:ascii="Times New Roman" w:hAnsi="Times New Roman" w:cs="Times New Roman"/>
          <w:sz w:val="28"/>
          <w:szCs w:val="28"/>
        </w:rPr>
        <w:t xml:space="preserve"> с расстройствами </w:t>
      </w:r>
      <w:proofErr w:type="spellStart"/>
      <w:r w:rsidRPr="008465FF">
        <w:rPr>
          <w:rFonts w:ascii="Times New Roman" w:hAnsi="Times New Roman" w:cs="Times New Roman"/>
          <w:sz w:val="28"/>
          <w:szCs w:val="28"/>
        </w:rPr>
        <w:t>аутистического</w:t>
      </w:r>
      <w:proofErr w:type="spellEnd"/>
      <w:r w:rsidRPr="008465FF">
        <w:rPr>
          <w:rFonts w:ascii="Times New Roman" w:hAnsi="Times New Roman" w:cs="Times New Roman"/>
          <w:sz w:val="28"/>
          <w:szCs w:val="28"/>
        </w:rPr>
        <w:t xml:space="preserve"> спектра:</w:t>
      </w:r>
    </w:p>
    <w:p w:rsidR="006F1915" w:rsidRPr="008465FF" w:rsidRDefault="00742FBB" w:rsidP="00691E6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6F1915" w:rsidRPr="008465FF" w:rsidRDefault="00742FBB" w:rsidP="00691E6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6F1915" w:rsidRPr="008465FF" w:rsidRDefault="00742FBB" w:rsidP="00691E6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стремление к возможности выразить собственные мысли и чувства, обозначить собственную позицию;</w:t>
      </w:r>
    </w:p>
    <w:p w:rsidR="006F1915" w:rsidRPr="008465FF" w:rsidRDefault="00742FBB" w:rsidP="00691E6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 xml:space="preserve">видение традиций и новаторства в </w:t>
      </w:r>
      <w:proofErr w:type="gramStart"/>
      <w:r w:rsidR="006F1915" w:rsidRPr="008465FF">
        <w:rPr>
          <w:rFonts w:ascii="Times New Roman" w:hAnsi="Times New Roman" w:cs="Times New Roman"/>
          <w:sz w:val="28"/>
          <w:szCs w:val="28"/>
        </w:rPr>
        <w:t>произведениях</w:t>
      </w:r>
      <w:proofErr w:type="gramEnd"/>
      <w:r w:rsidR="006F1915" w:rsidRPr="008465FF">
        <w:rPr>
          <w:rFonts w:ascii="Times New Roman" w:hAnsi="Times New Roman" w:cs="Times New Roman"/>
          <w:sz w:val="28"/>
          <w:szCs w:val="28"/>
        </w:rPr>
        <w:t>;</w:t>
      </w:r>
    </w:p>
    <w:p w:rsidR="006F1915" w:rsidRDefault="00742FBB" w:rsidP="00691E6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1915" w:rsidRPr="008465FF">
        <w:rPr>
          <w:rFonts w:ascii="Times New Roman" w:hAnsi="Times New Roman" w:cs="Times New Roman"/>
          <w:sz w:val="28"/>
          <w:szCs w:val="28"/>
        </w:rPr>
        <w:t>восприятие художественной действительности как выражение мыслей автора о мире и человеке.</w:t>
      </w:r>
    </w:p>
    <w:p w:rsidR="00124D92" w:rsidRPr="008465FF" w:rsidRDefault="00124D92" w:rsidP="00691E65">
      <w:pPr>
        <w:pStyle w:val="ConsPlusNormal"/>
        <w:spacing w:before="220"/>
        <w:ind w:firstLine="540"/>
        <w:jc w:val="both"/>
        <w:rPr>
          <w:rFonts w:ascii="Times New Roman" w:hAnsi="Times New Roman" w:cs="Times New Roman"/>
          <w:sz w:val="28"/>
          <w:szCs w:val="28"/>
        </w:rPr>
      </w:pPr>
    </w:p>
    <w:bookmarkEnd w:id="37"/>
    <w:bookmarkEnd w:id="38"/>
    <w:bookmarkEnd w:id="39"/>
    <w:p w:rsidR="00CC3151" w:rsidRPr="00124D92" w:rsidRDefault="00CC3151" w:rsidP="00124D92">
      <w:pPr>
        <w:pStyle w:val="afffb"/>
        <w:spacing w:line="240" w:lineRule="auto"/>
        <w:rPr>
          <w:b/>
        </w:rPr>
      </w:pPr>
      <w:r w:rsidRPr="00124D92">
        <w:rPr>
          <w:b/>
        </w:rPr>
        <w:t>Литература:</w:t>
      </w:r>
    </w:p>
    <w:p w:rsidR="00CC3151" w:rsidRPr="00CC3151" w:rsidRDefault="00CC3151" w:rsidP="00124D92">
      <w:pPr>
        <w:pStyle w:val="ConsPlusNormal"/>
        <w:ind w:firstLine="539"/>
        <w:jc w:val="both"/>
        <w:rPr>
          <w:rFonts w:ascii="Times New Roman" w:hAnsi="Times New Roman" w:cs="Times New Roman"/>
          <w:sz w:val="28"/>
          <w:szCs w:val="28"/>
        </w:rPr>
      </w:pPr>
      <w:r w:rsidRPr="00CC3151">
        <w:rPr>
          <w:rFonts w:ascii="Times New Roman" w:hAnsi="Times New Roman" w:cs="Times New Roman"/>
          <w:sz w:val="28"/>
          <w:szCs w:val="28"/>
        </w:rPr>
        <w:t xml:space="preserve">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rsidRPr="00CC3151">
        <w:rPr>
          <w:rFonts w:ascii="Times New Roman" w:hAnsi="Times New Roman" w:cs="Times New Roman"/>
          <w:sz w:val="28"/>
          <w:szCs w:val="28"/>
        </w:rPr>
        <w:t>многоаспектного</w:t>
      </w:r>
      <w:proofErr w:type="spellEnd"/>
      <w:r w:rsidRPr="00CC3151">
        <w:rPr>
          <w:rFonts w:ascii="Times New Roman" w:hAnsi="Times New Roman" w:cs="Times New Roman"/>
          <w:sz w:val="28"/>
          <w:szCs w:val="28"/>
        </w:rPr>
        <w:t xml:space="preserve"> диалога;</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sidRPr="00CC3151">
        <w:rPr>
          <w:rFonts w:ascii="Times New Roman" w:hAnsi="Times New Roman" w:cs="Times New Roman"/>
          <w:sz w:val="28"/>
          <w:szCs w:val="28"/>
        </w:rPr>
        <w:t>2) понимание литературы как одной из основных национально-культурных ценностей народа, как особого способа познания жизни;</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sidRPr="00CC3151">
        <w:rPr>
          <w:rFonts w:ascii="Times New Roman" w:hAnsi="Times New Roman" w:cs="Times New Roman"/>
          <w:sz w:val="28"/>
          <w:szCs w:val="28"/>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CC3151" w:rsidRPr="00CC3151" w:rsidRDefault="00CC3151" w:rsidP="00CC3151">
      <w:pPr>
        <w:pStyle w:val="ConsPlusNormal"/>
        <w:spacing w:before="220"/>
        <w:ind w:firstLine="540"/>
        <w:jc w:val="both"/>
        <w:rPr>
          <w:rFonts w:ascii="Times New Roman" w:hAnsi="Times New Roman" w:cs="Times New Roman"/>
          <w:sz w:val="28"/>
          <w:szCs w:val="28"/>
        </w:rPr>
      </w:pPr>
      <w:proofErr w:type="gramStart"/>
      <w:r w:rsidRPr="00CC3151">
        <w:rPr>
          <w:rFonts w:ascii="Times New Roman" w:hAnsi="Times New Roman" w:cs="Times New Roman"/>
          <w:sz w:val="28"/>
          <w:szCs w:val="28"/>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rsidRPr="00CC3151">
        <w:rPr>
          <w:rFonts w:ascii="Times New Roman" w:hAnsi="Times New Roman" w:cs="Times New Roman"/>
          <w:sz w:val="28"/>
          <w:szCs w:val="28"/>
        </w:rPr>
        <w:t>досуговое</w:t>
      </w:r>
      <w:proofErr w:type="spellEnd"/>
      <w:r w:rsidRPr="00CC3151">
        <w:rPr>
          <w:rFonts w:ascii="Times New Roman" w:hAnsi="Times New Roman" w:cs="Times New Roman"/>
          <w:sz w:val="28"/>
          <w:szCs w:val="28"/>
        </w:rPr>
        <w:t xml:space="preserve"> чтение;</w:t>
      </w:r>
      <w:proofErr w:type="gramEnd"/>
    </w:p>
    <w:p w:rsidR="00CC3151" w:rsidRPr="00CC3151" w:rsidRDefault="00CC3151" w:rsidP="00CC3151">
      <w:pPr>
        <w:pStyle w:val="ConsPlusNormal"/>
        <w:spacing w:before="220"/>
        <w:ind w:firstLine="540"/>
        <w:jc w:val="both"/>
        <w:rPr>
          <w:rFonts w:ascii="Times New Roman" w:hAnsi="Times New Roman" w:cs="Times New Roman"/>
          <w:sz w:val="28"/>
          <w:szCs w:val="28"/>
        </w:rPr>
      </w:pPr>
      <w:r w:rsidRPr="00CC3151">
        <w:rPr>
          <w:rFonts w:ascii="Times New Roman" w:hAnsi="Times New Roman" w:cs="Times New Roman"/>
          <w:sz w:val="28"/>
          <w:szCs w:val="28"/>
        </w:rPr>
        <w:t>5) развитие способности понимать литературные художественные произведения, отражающие разные этнокультурные традиции;</w:t>
      </w:r>
    </w:p>
    <w:p w:rsidR="00CC3151" w:rsidRPr="00CC3151" w:rsidRDefault="00CC3151" w:rsidP="00CC3151">
      <w:pPr>
        <w:pStyle w:val="ConsPlusNormal"/>
        <w:spacing w:before="220"/>
        <w:ind w:firstLine="540"/>
        <w:jc w:val="both"/>
        <w:rPr>
          <w:rFonts w:ascii="Times New Roman" w:hAnsi="Times New Roman" w:cs="Times New Roman"/>
          <w:sz w:val="28"/>
          <w:szCs w:val="28"/>
        </w:rPr>
      </w:pPr>
      <w:proofErr w:type="gramStart"/>
      <w:r w:rsidRPr="00CC3151">
        <w:rPr>
          <w:rFonts w:ascii="Times New Roman" w:hAnsi="Times New Roman" w:cs="Times New Roman"/>
          <w:sz w:val="28"/>
          <w:szCs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007257" w:rsidRPr="00CC3151" w:rsidRDefault="00007257" w:rsidP="00CC3151">
      <w:pPr>
        <w:widowControl w:val="0"/>
        <w:tabs>
          <w:tab w:val="left" w:pos="993"/>
        </w:tabs>
        <w:autoSpaceDE w:val="0"/>
        <w:autoSpaceDN w:val="0"/>
        <w:adjustRightInd w:val="0"/>
        <w:jc w:val="both"/>
        <w:rPr>
          <w:rFonts w:ascii="Times New Roman" w:hAnsi="Times New Roman"/>
          <w:color w:val="0D0D0D" w:themeColor="text1" w:themeTint="F2"/>
        </w:rPr>
      </w:pPr>
    </w:p>
    <w:p w:rsidR="005759FD" w:rsidRPr="00D64755" w:rsidRDefault="005759FD" w:rsidP="00D64755">
      <w:pPr>
        <w:pStyle w:val="46"/>
      </w:pPr>
      <w:r w:rsidRPr="00D64755">
        <w:t xml:space="preserve">1.2.5.2. </w:t>
      </w:r>
      <w:r w:rsidR="006F1915" w:rsidRPr="00D64755">
        <w:t>Родной язык и родная литература</w:t>
      </w:r>
    </w:p>
    <w:p w:rsidR="00CC3151" w:rsidRPr="00CC3151" w:rsidRDefault="00CC3151" w:rsidP="00371F13">
      <w:pPr>
        <w:pStyle w:val="ConsPlusNormal"/>
        <w:ind w:firstLine="540"/>
        <w:jc w:val="both"/>
        <w:rPr>
          <w:rFonts w:ascii="Times New Roman" w:hAnsi="Times New Roman" w:cs="Times New Roman"/>
          <w:sz w:val="28"/>
          <w:szCs w:val="28"/>
        </w:rPr>
      </w:pPr>
      <w:r w:rsidRPr="00CC3151">
        <w:rPr>
          <w:rFonts w:ascii="Times New Roman" w:hAnsi="Times New Roman" w:cs="Times New Roman"/>
          <w:sz w:val="28"/>
          <w:szCs w:val="28"/>
        </w:rPr>
        <w:t>Изучение предметной области "Родной язык и родная литература" должно обеспечить:</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3151">
        <w:rPr>
          <w:rFonts w:ascii="Times New Roman" w:hAnsi="Times New Roman" w:cs="Times New Roman"/>
          <w:sz w:val="28"/>
          <w:szCs w:val="28"/>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3151">
        <w:rPr>
          <w:rFonts w:ascii="Times New Roman" w:hAnsi="Times New Roman" w:cs="Times New Roman"/>
          <w:sz w:val="28"/>
          <w:szCs w:val="28"/>
        </w:rPr>
        <w:t>приобщение к литературному наследию своего народа;</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3151">
        <w:rPr>
          <w:rFonts w:ascii="Times New Roman" w:hAnsi="Times New Roman" w:cs="Times New Roman"/>
          <w:sz w:val="28"/>
          <w:szCs w:val="28"/>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CC3151" w:rsidRPr="00CC3151" w:rsidRDefault="00CC3151" w:rsidP="00CC3151">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CC3151">
        <w:rPr>
          <w:rFonts w:ascii="Times New Roman" w:hAnsi="Times New Roman" w:cs="Times New Roman"/>
          <w:sz w:val="28"/>
          <w:szCs w:val="28"/>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CC3151" w:rsidRPr="00CC3151" w:rsidRDefault="00CC3151" w:rsidP="00CC31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3151">
        <w:rPr>
          <w:rFonts w:ascii="Times New Roman" w:hAnsi="Times New Roman" w:cs="Times New Roman"/>
          <w:sz w:val="28"/>
          <w:szCs w:val="28"/>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sidRPr="00CC3151">
        <w:rPr>
          <w:rFonts w:ascii="Times New Roman" w:hAnsi="Times New Roman" w:cs="Times New Roman"/>
          <w:sz w:val="28"/>
          <w:szCs w:val="28"/>
        </w:rPr>
        <w:t>Предметные результаты изучения предметной области "Родной язык и родная литература" должны отражать:</w:t>
      </w:r>
    </w:p>
    <w:p w:rsidR="00CC3151" w:rsidRPr="005E0570" w:rsidRDefault="00CC3151" w:rsidP="00CC3151">
      <w:pPr>
        <w:pStyle w:val="ConsPlusNormal"/>
        <w:spacing w:before="220"/>
        <w:ind w:firstLine="540"/>
        <w:jc w:val="both"/>
        <w:rPr>
          <w:rFonts w:ascii="Times New Roman" w:hAnsi="Times New Roman" w:cs="Times New Roman"/>
          <w:b/>
          <w:sz w:val="28"/>
          <w:szCs w:val="28"/>
        </w:rPr>
      </w:pPr>
      <w:r w:rsidRPr="005E0570">
        <w:rPr>
          <w:rFonts w:ascii="Times New Roman" w:hAnsi="Times New Roman" w:cs="Times New Roman"/>
          <w:b/>
          <w:sz w:val="28"/>
          <w:szCs w:val="28"/>
        </w:rPr>
        <w:t>Родной язык:</w:t>
      </w:r>
    </w:p>
    <w:p w:rsidR="00CC3151" w:rsidRPr="00CC3151" w:rsidRDefault="00CC3151" w:rsidP="005C7479">
      <w:pPr>
        <w:pStyle w:val="ConsPlusNormal"/>
        <w:ind w:firstLine="539"/>
        <w:jc w:val="both"/>
        <w:rPr>
          <w:rFonts w:ascii="Times New Roman" w:hAnsi="Times New Roman" w:cs="Times New Roman"/>
          <w:sz w:val="28"/>
          <w:szCs w:val="28"/>
        </w:rPr>
      </w:pPr>
      <w:r w:rsidRPr="00CC3151">
        <w:rPr>
          <w:rFonts w:ascii="Times New Roman" w:hAnsi="Times New Roman" w:cs="Times New Roman"/>
          <w:sz w:val="28"/>
          <w:szCs w:val="28"/>
        </w:rPr>
        <w:t>1) совершенствование видов речевой деятельности (</w:t>
      </w:r>
      <w:proofErr w:type="spellStart"/>
      <w:r w:rsidRPr="00CC3151">
        <w:rPr>
          <w:rFonts w:ascii="Times New Roman" w:hAnsi="Times New Roman" w:cs="Times New Roman"/>
          <w:sz w:val="28"/>
          <w:szCs w:val="28"/>
        </w:rPr>
        <w:t>аудирования</w:t>
      </w:r>
      <w:proofErr w:type="spellEnd"/>
      <w:r w:rsidRPr="00CC3151">
        <w:rPr>
          <w:rFonts w:ascii="Times New Roman" w:hAnsi="Times New Roman" w:cs="Times New Roman"/>
          <w:sz w:val="28"/>
          <w:szCs w:val="28"/>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sidRPr="00CC3151">
        <w:rPr>
          <w:rFonts w:ascii="Times New Roman" w:hAnsi="Times New Roman" w:cs="Times New Roman"/>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sidRPr="00CC3151">
        <w:rPr>
          <w:rFonts w:ascii="Times New Roman" w:hAnsi="Times New Roman" w:cs="Times New Roman"/>
          <w:sz w:val="28"/>
          <w:szCs w:val="28"/>
        </w:rPr>
        <w:t>3) использование коммуникативно-эстетических возможностей родного языка;</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sidRPr="00CC3151">
        <w:rPr>
          <w:rFonts w:ascii="Times New Roman" w:hAnsi="Times New Roman" w:cs="Times New Roman"/>
          <w:sz w:val="28"/>
          <w:szCs w:val="28"/>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sidRPr="00CC3151">
        <w:rPr>
          <w:rFonts w:ascii="Times New Roman" w:hAnsi="Times New Roman" w:cs="Times New Roman"/>
          <w:sz w:val="28"/>
          <w:szCs w:val="28"/>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sidRPr="00CC3151">
        <w:rPr>
          <w:rFonts w:ascii="Times New Roman" w:hAnsi="Times New Roman" w:cs="Times New Roman"/>
          <w:sz w:val="28"/>
          <w:szCs w:val="28"/>
        </w:rPr>
        <w:t>многоаспектного</w:t>
      </w:r>
      <w:proofErr w:type="spellEnd"/>
      <w:r w:rsidRPr="00CC3151">
        <w:rPr>
          <w:rFonts w:ascii="Times New Roman" w:hAnsi="Times New Roman" w:cs="Times New Roman"/>
          <w:sz w:val="28"/>
          <w:szCs w:val="28"/>
        </w:rPr>
        <w:t xml:space="preserve"> анализа текста;</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sidRPr="00CC3151">
        <w:rPr>
          <w:rFonts w:ascii="Times New Roman" w:hAnsi="Times New Roman" w:cs="Times New Roman"/>
          <w:sz w:val="28"/>
          <w:szCs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sidRPr="00CC3151">
        <w:rPr>
          <w:rFonts w:ascii="Times New Roman" w:hAnsi="Times New Roman" w:cs="Times New Roman"/>
          <w:sz w:val="28"/>
          <w:szCs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sidRPr="00CC3151">
        <w:rPr>
          <w:rFonts w:ascii="Times New Roman" w:hAnsi="Times New Roman" w:cs="Times New Roman"/>
          <w:sz w:val="28"/>
          <w:szCs w:val="28"/>
        </w:rPr>
        <w:t>8) формирование ответственности за языковую культуру как общечеловеческую ценность.</w:t>
      </w:r>
    </w:p>
    <w:p w:rsidR="00CC3151" w:rsidRPr="005E0570" w:rsidRDefault="00CC3151" w:rsidP="00CC3151">
      <w:pPr>
        <w:pStyle w:val="ConsPlusNormal"/>
        <w:spacing w:before="220"/>
        <w:ind w:firstLine="540"/>
        <w:jc w:val="both"/>
        <w:rPr>
          <w:rFonts w:ascii="Times New Roman" w:hAnsi="Times New Roman" w:cs="Times New Roman"/>
          <w:b/>
          <w:sz w:val="28"/>
          <w:szCs w:val="28"/>
        </w:rPr>
      </w:pPr>
      <w:r w:rsidRPr="005E0570">
        <w:rPr>
          <w:rFonts w:ascii="Times New Roman" w:hAnsi="Times New Roman" w:cs="Times New Roman"/>
          <w:b/>
          <w:sz w:val="28"/>
          <w:szCs w:val="28"/>
        </w:rPr>
        <w:t>Родная литература:</w:t>
      </w:r>
    </w:p>
    <w:p w:rsidR="00CC3151" w:rsidRPr="00CC3151" w:rsidRDefault="00CC3151" w:rsidP="005C7479">
      <w:pPr>
        <w:pStyle w:val="ConsPlusNormal"/>
        <w:ind w:firstLine="539"/>
        <w:jc w:val="both"/>
        <w:rPr>
          <w:rFonts w:ascii="Times New Roman" w:hAnsi="Times New Roman" w:cs="Times New Roman"/>
          <w:sz w:val="28"/>
          <w:szCs w:val="28"/>
        </w:rPr>
      </w:pPr>
      <w:r w:rsidRPr="00CC3151">
        <w:rPr>
          <w:rFonts w:ascii="Times New Roman" w:hAnsi="Times New Roman" w:cs="Times New Roman"/>
          <w:sz w:val="28"/>
          <w:szCs w:val="28"/>
        </w:rPr>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rsidRPr="00CC3151">
        <w:rPr>
          <w:rFonts w:ascii="Times New Roman" w:hAnsi="Times New Roman" w:cs="Times New Roman"/>
          <w:sz w:val="28"/>
          <w:szCs w:val="28"/>
        </w:rPr>
        <w:t>многоаспектного</w:t>
      </w:r>
      <w:proofErr w:type="spellEnd"/>
      <w:r w:rsidRPr="00CC3151">
        <w:rPr>
          <w:rFonts w:ascii="Times New Roman" w:hAnsi="Times New Roman" w:cs="Times New Roman"/>
          <w:sz w:val="28"/>
          <w:szCs w:val="28"/>
        </w:rPr>
        <w:t xml:space="preserve"> диалога;</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sidRPr="00CC3151">
        <w:rPr>
          <w:rFonts w:ascii="Times New Roman" w:hAnsi="Times New Roman" w:cs="Times New Roman"/>
          <w:sz w:val="28"/>
          <w:szCs w:val="28"/>
        </w:rPr>
        <w:t>2) понимание родной литературы как одной из основных национально-культурных ценностей народа, как особого способа познания жизни;</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sidRPr="00CC3151">
        <w:rPr>
          <w:rFonts w:ascii="Times New Roman" w:hAnsi="Times New Roman" w:cs="Times New Roman"/>
          <w:sz w:val="28"/>
          <w:szCs w:val="28"/>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CC3151" w:rsidRPr="00CC3151" w:rsidRDefault="00CC3151" w:rsidP="00CC3151">
      <w:pPr>
        <w:pStyle w:val="ConsPlusNormal"/>
        <w:spacing w:before="220"/>
        <w:ind w:firstLine="540"/>
        <w:jc w:val="both"/>
        <w:rPr>
          <w:rFonts w:ascii="Times New Roman" w:hAnsi="Times New Roman" w:cs="Times New Roman"/>
          <w:sz w:val="28"/>
          <w:szCs w:val="28"/>
        </w:rPr>
      </w:pPr>
      <w:proofErr w:type="gramStart"/>
      <w:r w:rsidRPr="00CC3151">
        <w:rPr>
          <w:rFonts w:ascii="Times New Roman" w:hAnsi="Times New Roman" w:cs="Times New Roman"/>
          <w:sz w:val="28"/>
          <w:szCs w:val="28"/>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rsidRPr="00CC3151">
        <w:rPr>
          <w:rFonts w:ascii="Times New Roman" w:hAnsi="Times New Roman" w:cs="Times New Roman"/>
          <w:sz w:val="28"/>
          <w:szCs w:val="28"/>
        </w:rPr>
        <w:t>досуговое</w:t>
      </w:r>
      <w:proofErr w:type="spellEnd"/>
      <w:r w:rsidRPr="00CC3151">
        <w:rPr>
          <w:rFonts w:ascii="Times New Roman" w:hAnsi="Times New Roman" w:cs="Times New Roman"/>
          <w:sz w:val="28"/>
          <w:szCs w:val="28"/>
        </w:rPr>
        <w:t xml:space="preserve"> чтение;</w:t>
      </w:r>
      <w:proofErr w:type="gramEnd"/>
    </w:p>
    <w:p w:rsidR="00CC3151" w:rsidRPr="00CC3151" w:rsidRDefault="00CC3151" w:rsidP="00CC3151">
      <w:pPr>
        <w:pStyle w:val="ConsPlusNormal"/>
        <w:spacing w:before="220"/>
        <w:ind w:firstLine="540"/>
        <w:jc w:val="both"/>
        <w:rPr>
          <w:rFonts w:ascii="Times New Roman" w:hAnsi="Times New Roman" w:cs="Times New Roman"/>
          <w:sz w:val="28"/>
          <w:szCs w:val="28"/>
        </w:rPr>
      </w:pPr>
      <w:r w:rsidRPr="00CC3151">
        <w:rPr>
          <w:rFonts w:ascii="Times New Roman" w:hAnsi="Times New Roman" w:cs="Times New Roman"/>
          <w:sz w:val="28"/>
          <w:szCs w:val="28"/>
        </w:rPr>
        <w:t>5) развитие способности понимать литературные художественные произведения, отражающие разные этнокультурные традиции;</w:t>
      </w:r>
    </w:p>
    <w:p w:rsidR="00CC3151" w:rsidRDefault="00CC3151" w:rsidP="000268B3">
      <w:pPr>
        <w:pStyle w:val="ConsPlusNormal"/>
        <w:spacing w:before="220"/>
        <w:ind w:firstLine="540"/>
        <w:jc w:val="both"/>
        <w:rPr>
          <w:rFonts w:ascii="Times New Roman" w:hAnsi="Times New Roman" w:cs="Times New Roman"/>
          <w:sz w:val="28"/>
          <w:szCs w:val="28"/>
        </w:rPr>
      </w:pPr>
      <w:proofErr w:type="gramStart"/>
      <w:r w:rsidRPr="00CC3151">
        <w:rPr>
          <w:rFonts w:ascii="Times New Roman" w:hAnsi="Times New Roman" w:cs="Times New Roman"/>
          <w:sz w:val="28"/>
          <w:szCs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0268B3" w:rsidRPr="00CC3151" w:rsidRDefault="000268B3" w:rsidP="000268B3">
      <w:pPr>
        <w:pStyle w:val="ConsPlusNormal"/>
        <w:spacing w:before="220"/>
        <w:ind w:firstLine="540"/>
        <w:jc w:val="both"/>
        <w:rPr>
          <w:rFonts w:ascii="Times New Roman" w:hAnsi="Times New Roman" w:cs="Times New Roman"/>
          <w:sz w:val="28"/>
          <w:szCs w:val="28"/>
        </w:rPr>
      </w:pPr>
    </w:p>
    <w:bookmarkEnd w:id="40"/>
    <w:p w:rsidR="00B540EE" w:rsidRPr="00D64755" w:rsidRDefault="006F777F" w:rsidP="00D64755">
      <w:pPr>
        <w:pStyle w:val="46"/>
      </w:pPr>
      <w:r w:rsidRPr="00D64755">
        <w:t>1.2.</w:t>
      </w:r>
      <w:r w:rsidR="005759FD" w:rsidRPr="00D64755">
        <w:t>5.3</w:t>
      </w:r>
      <w:r w:rsidR="00105119" w:rsidRPr="00D64755">
        <w:t>.</w:t>
      </w:r>
      <w:bookmarkEnd w:id="41"/>
      <w:bookmarkEnd w:id="42"/>
      <w:bookmarkEnd w:id="43"/>
      <w:r w:rsidR="006F1915" w:rsidRPr="00D64755">
        <w:t xml:space="preserve"> </w:t>
      </w:r>
      <w:r w:rsidR="00F35701" w:rsidRPr="00D64755">
        <w:t xml:space="preserve">Иностранный язык </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sidRPr="00CC3151">
        <w:rPr>
          <w:rFonts w:ascii="Times New Roman" w:hAnsi="Times New Roman" w:cs="Times New Roman"/>
          <w:sz w:val="28"/>
          <w:szCs w:val="28"/>
        </w:rPr>
        <w:t>Изучение предметной области "Иностранные языки" должно обеспечить:</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3151">
        <w:rPr>
          <w:rFonts w:ascii="Times New Roman" w:hAnsi="Times New Roman" w:cs="Times New Roman"/>
          <w:sz w:val="28"/>
          <w:szCs w:val="28"/>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3151">
        <w:rPr>
          <w:rFonts w:ascii="Times New Roman" w:hAnsi="Times New Roman" w:cs="Times New Roman"/>
          <w:sz w:val="28"/>
          <w:szCs w:val="28"/>
        </w:rPr>
        <w:t>осознание тесной связи между овладением иностранными языками и личностным, социальным и профессиональным ростом;</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3151">
        <w:rPr>
          <w:rFonts w:ascii="Times New Roman" w:hAnsi="Times New Roman" w:cs="Times New Roman"/>
          <w:sz w:val="28"/>
          <w:szCs w:val="28"/>
        </w:rPr>
        <w:t xml:space="preserve">формирование коммуникативной иноязычной компетенции (говорение, </w:t>
      </w:r>
      <w:proofErr w:type="spellStart"/>
      <w:r w:rsidRPr="00CC3151">
        <w:rPr>
          <w:rFonts w:ascii="Times New Roman" w:hAnsi="Times New Roman" w:cs="Times New Roman"/>
          <w:sz w:val="28"/>
          <w:szCs w:val="28"/>
        </w:rPr>
        <w:t>аудирование</w:t>
      </w:r>
      <w:proofErr w:type="spellEnd"/>
      <w:r w:rsidRPr="00CC3151">
        <w:rPr>
          <w:rFonts w:ascii="Times New Roman" w:hAnsi="Times New Roman" w:cs="Times New Roman"/>
          <w:sz w:val="28"/>
          <w:szCs w:val="28"/>
        </w:rPr>
        <w:t>, чтение и письмо), необходимой для успешной социализации и самореализации;</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3151">
        <w:rPr>
          <w:rFonts w:ascii="Times New Roman" w:hAnsi="Times New Roman" w:cs="Times New Roman"/>
          <w:sz w:val="28"/>
          <w:szCs w:val="28"/>
        </w:rPr>
        <w:t xml:space="preserve">обогащение активного и потенциального словарного запаса, развитие у </w:t>
      </w:r>
      <w:proofErr w:type="gramStart"/>
      <w:r w:rsidRPr="00CC3151">
        <w:rPr>
          <w:rFonts w:ascii="Times New Roman" w:hAnsi="Times New Roman" w:cs="Times New Roman"/>
          <w:sz w:val="28"/>
          <w:szCs w:val="28"/>
        </w:rPr>
        <w:t>обучающихся</w:t>
      </w:r>
      <w:proofErr w:type="gramEnd"/>
      <w:r w:rsidRPr="00CC3151">
        <w:rPr>
          <w:rFonts w:ascii="Times New Roman" w:hAnsi="Times New Roman" w:cs="Times New Roman"/>
          <w:sz w:val="28"/>
          <w:szCs w:val="28"/>
        </w:rPr>
        <w:t xml:space="preserve"> культуры владения иностранным языком в соответствии с требованиями к нормам устной и письменной речи, правилами речевого этикета.</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sidRPr="00CC3151">
        <w:rPr>
          <w:rFonts w:ascii="Times New Roman" w:hAnsi="Times New Roman" w:cs="Times New Roman"/>
          <w:sz w:val="28"/>
          <w:szCs w:val="28"/>
        </w:rPr>
        <w:t>Предметные результаты изучения предметной области "Иностранные языки" должны отражать:</w:t>
      </w:r>
    </w:p>
    <w:p w:rsidR="00CC3151" w:rsidRPr="00CC3151" w:rsidRDefault="00CC3151" w:rsidP="00CC3151">
      <w:pPr>
        <w:pStyle w:val="ConsPlusNormal"/>
        <w:spacing w:before="220"/>
        <w:ind w:firstLine="540"/>
        <w:jc w:val="both"/>
        <w:rPr>
          <w:rFonts w:ascii="Times New Roman" w:hAnsi="Times New Roman" w:cs="Times New Roman"/>
          <w:sz w:val="28"/>
          <w:szCs w:val="28"/>
        </w:rPr>
      </w:pPr>
      <w:proofErr w:type="gramStart"/>
      <w:r w:rsidRPr="00CC3151">
        <w:rPr>
          <w:rFonts w:ascii="Times New Roman" w:hAnsi="Times New Roman" w:cs="Times New Roman"/>
          <w:sz w:val="28"/>
          <w:szCs w:val="28"/>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roofErr w:type="gramEnd"/>
    </w:p>
    <w:p w:rsidR="00CC3151" w:rsidRPr="00CC3151" w:rsidRDefault="00CC3151" w:rsidP="00CC3151">
      <w:pPr>
        <w:pStyle w:val="ConsPlusNormal"/>
        <w:spacing w:before="220"/>
        <w:ind w:firstLine="540"/>
        <w:jc w:val="both"/>
        <w:rPr>
          <w:rFonts w:ascii="Times New Roman" w:hAnsi="Times New Roman" w:cs="Times New Roman"/>
          <w:sz w:val="28"/>
          <w:szCs w:val="28"/>
        </w:rPr>
      </w:pPr>
      <w:r w:rsidRPr="00CC3151">
        <w:rPr>
          <w:rFonts w:ascii="Times New Roman" w:hAnsi="Times New Roman" w:cs="Times New Roman"/>
          <w:sz w:val="28"/>
          <w:szCs w:val="28"/>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sidRPr="00CC3151">
        <w:rPr>
          <w:rFonts w:ascii="Times New Roman" w:hAnsi="Times New Roman" w:cs="Times New Roman"/>
          <w:sz w:val="28"/>
          <w:szCs w:val="28"/>
        </w:rPr>
        <w:t xml:space="preserve">3) достижение </w:t>
      </w:r>
      <w:proofErr w:type="spellStart"/>
      <w:r w:rsidRPr="00CC3151">
        <w:rPr>
          <w:rFonts w:ascii="Times New Roman" w:hAnsi="Times New Roman" w:cs="Times New Roman"/>
          <w:sz w:val="28"/>
          <w:szCs w:val="28"/>
        </w:rPr>
        <w:t>допорогового</w:t>
      </w:r>
      <w:proofErr w:type="spellEnd"/>
      <w:r w:rsidRPr="00CC3151">
        <w:rPr>
          <w:rFonts w:ascii="Times New Roman" w:hAnsi="Times New Roman" w:cs="Times New Roman"/>
          <w:sz w:val="28"/>
          <w:szCs w:val="28"/>
        </w:rPr>
        <w:t xml:space="preserve"> уровня иноязычной коммуникативной компетенции;</w:t>
      </w:r>
    </w:p>
    <w:p w:rsidR="006F1915" w:rsidRDefault="00CC3151" w:rsidP="00706EF0">
      <w:pPr>
        <w:pStyle w:val="ConsPlusNormal"/>
        <w:spacing w:before="220"/>
        <w:ind w:firstLine="540"/>
        <w:jc w:val="both"/>
        <w:rPr>
          <w:rFonts w:ascii="Times New Roman" w:hAnsi="Times New Roman" w:cs="Times New Roman"/>
          <w:sz w:val="28"/>
          <w:szCs w:val="28"/>
        </w:rPr>
      </w:pPr>
      <w:r w:rsidRPr="00CC3151">
        <w:rPr>
          <w:rFonts w:ascii="Times New Roman" w:hAnsi="Times New Roman" w:cs="Times New Roman"/>
          <w:sz w:val="28"/>
          <w:szCs w:val="28"/>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w:t>
      </w:r>
      <w:r w:rsidR="00706EF0">
        <w:rPr>
          <w:rFonts w:ascii="Times New Roman" w:hAnsi="Times New Roman" w:cs="Times New Roman"/>
          <w:sz w:val="28"/>
          <w:szCs w:val="28"/>
        </w:rPr>
        <w:t>я в других предметных областях.</w:t>
      </w:r>
    </w:p>
    <w:p w:rsidR="00706EF0" w:rsidRPr="00706EF0" w:rsidRDefault="00706EF0" w:rsidP="00706EF0">
      <w:pPr>
        <w:pStyle w:val="ConsPlusNormal"/>
        <w:ind w:firstLine="540"/>
        <w:jc w:val="both"/>
        <w:rPr>
          <w:rFonts w:ascii="Times New Roman" w:hAnsi="Times New Roman" w:cs="Times New Roman"/>
          <w:sz w:val="28"/>
          <w:szCs w:val="28"/>
        </w:rPr>
      </w:pPr>
    </w:p>
    <w:p w:rsidR="00CC3151" w:rsidRPr="00D64755" w:rsidRDefault="005759FD" w:rsidP="00D64755">
      <w:pPr>
        <w:pStyle w:val="46"/>
      </w:pPr>
      <w:r w:rsidRPr="00D64755">
        <w:t>1.2.5.4.</w:t>
      </w:r>
      <w:r w:rsidR="00CC3151" w:rsidRPr="00D64755">
        <w:t xml:space="preserve">  Общественно-научные предметы</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sidRPr="00CC3151">
        <w:rPr>
          <w:rFonts w:ascii="Times New Roman" w:hAnsi="Times New Roman" w:cs="Times New Roman"/>
          <w:sz w:val="28"/>
          <w:szCs w:val="28"/>
        </w:rPr>
        <w:t>Изучение предметной области "Общественно-научные предметы" должно обеспечить:</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3151">
        <w:rPr>
          <w:rFonts w:ascii="Times New Roman" w:hAnsi="Times New Roman" w:cs="Times New Roman"/>
          <w:sz w:val="28"/>
          <w:szCs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CC3151">
        <w:rPr>
          <w:rFonts w:ascii="Times New Roman" w:hAnsi="Times New Roman" w:cs="Times New Roman"/>
          <w:sz w:val="28"/>
          <w:szCs w:val="28"/>
        </w:rPr>
        <w:t>поликультурности</w:t>
      </w:r>
      <w:proofErr w:type="spellEnd"/>
      <w:r w:rsidRPr="00CC3151">
        <w:rPr>
          <w:rFonts w:ascii="Times New Roman" w:hAnsi="Times New Roman" w:cs="Times New Roman"/>
          <w:sz w:val="28"/>
          <w:szCs w:val="28"/>
        </w:rPr>
        <w:t xml:space="preserve">, толерантности, приверженности ценностям, закрепленным в </w:t>
      </w:r>
      <w:hyperlink r:id="rId8" w:history="1">
        <w:r w:rsidRPr="00CC3151">
          <w:rPr>
            <w:rFonts w:ascii="Times New Roman" w:hAnsi="Times New Roman" w:cs="Times New Roman"/>
            <w:sz w:val="28"/>
            <w:szCs w:val="28"/>
          </w:rPr>
          <w:t>Конституции</w:t>
        </w:r>
      </w:hyperlink>
      <w:r w:rsidRPr="00CC3151">
        <w:rPr>
          <w:rFonts w:ascii="Times New Roman" w:hAnsi="Times New Roman" w:cs="Times New Roman"/>
          <w:sz w:val="28"/>
          <w:szCs w:val="28"/>
        </w:rPr>
        <w:t xml:space="preserve"> Российской Федерации;</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3151">
        <w:rPr>
          <w:rFonts w:ascii="Times New Roman" w:hAnsi="Times New Roman" w:cs="Times New Roman"/>
          <w:sz w:val="28"/>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3151">
        <w:rPr>
          <w:rFonts w:ascii="Times New Roman" w:hAnsi="Times New Roman" w:cs="Times New Roman"/>
          <w:sz w:val="28"/>
          <w:szCs w:val="28"/>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3151">
        <w:rPr>
          <w:rFonts w:ascii="Times New Roman" w:hAnsi="Times New Roman" w:cs="Times New Roman"/>
          <w:sz w:val="28"/>
          <w:szCs w:val="28"/>
        </w:rPr>
        <w:t>осознание своей роли в целостном, многообразном и быстро изменяющемся глобальном мире;</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3151">
        <w:rPr>
          <w:rFonts w:ascii="Times New Roman" w:hAnsi="Times New Roman" w:cs="Times New Roman"/>
          <w:sz w:val="28"/>
          <w:szCs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CC3151" w:rsidRPr="00CC3151" w:rsidRDefault="00CC3151" w:rsidP="00CC3151">
      <w:pPr>
        <w:pStyle w:val="ConsPlusNormal"/>
        <w:spacing w:before="220"/>
        <w:ind w:firstLine="540"/>
        <w:jc w:val="both"/>
        <w:rPr>
          <w:rFonts w:ascii="Times New Roman" w:hAnsi="Times New Roman" w:cs="Times New Roman"/>
          <w:sz w:val="28"/>
          <w:szCs w:val="28"/>
        </w:rPr>
      </w:pPr>
      <w:r w:rsidRPr="00CC3151">
        <w:rPr>
          <w:rFonts w:ascii="Times New Roman" w:hAnsi="Times New Roman" w:cs="Times New Roman"/>
          <w:sz w:val="28"/>
          <w:szCs w:val="28"/>
        </w:rPr>
        <w:t xml:space="preserve">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w:t>
      </w:r>
      <w:proofErr w:type="spellStart"/>
      <w:r w:rsidRPr="00CC3151">
        <w:rPr>
          <w:rFonts w:ascii="Times New Roman" w:hAnsi="Times New Roman" w:cs="Times New Roman"/>
          <w:sz w:val="28"/>
          <w:szCs w:val="28"/>
        </w:rPr>
        <w:t>аутистического</w:t>
      </w:r>
      <w:proofErr w:type="spellEnd"/>
      <w:r w:rsidRPr="00CC3151">
        <w:rPr>
          <w:rFonts w:ascii="Times New Roman" w:hAnsi="Times New Roman" w:cs="Times New Roman"/>
          <w:sz w:val="28"/>
          <w:szCs w:val="28"/>
        </w:rPr>
        <w:t xml:space="preserve"> спектра приоритетной является задача социализации).</w:t>
      </w:r>
    </w:p>
    <w:p w:rsidR="00CC3151" w:rsidRPr="00DC3386" w:rsidRDefault="00CC3151" w:rsidP="00CC3151">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Предметные результаты изучения предметной области "Общественно-научные предметы" должны отражать:</w:t>
      </w:r>
    </w:p>
    <w:p w:rsidR="00CC3151" w:rsidRPr="005C7479" w:rsidRDefault="00CC3151" w:rsidP="00CC3151">
      <w:pPr>
        <w:pStyle w:val="ConsPlusNormal"/>
        <w:spacing w:before="220"/>
        <w:ind w:firstLine="540"/>
        <w:jc w:val="both"/>
        <w:rPr>
          <w:rFonts w:ascii="Times New Roman" w:hAnsi="Times New Roman" w:cs="Times New Roman"/>
          <w:b/>
          <w:sz w:val="28"/>
          <w:szCs w:val="28"/>
        </w:rPr>
      </w:pPr>
      <w:r w:rsidRPr="005C7479">
        <w:rPr>
          <w:rFonts w:ascii="Times New Roman" w:hAnsi="Times New Roman" w:cs="Times New Roman"/>
          <w:b/>
          <w:sz w:val="28"/>
          <w:szCs w:val="28"/>
        </w:rPr>
        <w:t>История России. Всеобщая история:</w:t>
      </w:r>
    </w:p>
    <w:p w:rsidR="00CC3151" w:rsidRPr="00DC3386" w:rsidRDefault="00CC3151" w:rsidP="005C7479">
      <w:pPr>
        <w:pStyle w:val="ConsPlusNormal"/>
        <w:ind w:firstLine="539"/>
        <w:jc w:val="both"/>
        <w:rPr>
          <w:rFonts w:ascii="Times New Roman" w:hAnsi="Times New Roman" w:cs="Times New Roman"/>
          <w:sz w:val="28"/>
          <w:szCs w:val="28"/>
        </w:rPr>
      </w:pPr>
      <w:r w:rsidRPr="00DC3386">
        <w:rPr>
          <w:rFonts w:ascii="Times New Roman" w:hAnsi="Times New Roman" w:cs="Times New Roman"/>
          <w:sz w:val="28"/>
          <w:szCs w:val="28"/>
        </w:rPr>
        <w:t xml:space="preserve">1) формирование основ гражданской, </w:t>
      </w:r>
      <w:proofErr w:type="spellStart"/>
      <w:r w:rsidRPr="00DC3386">
        <w:rPr>
          <w:rFonts w:ascii="Times New Roman" w:hAnsi="Times New Roman" w:cs="Times New Roman"/>
          <w:sz w:val="28"/>
          <w:szCs w:val="28"/>
        </w:rPr>
        <w:t>этнонациональной</w:t>
      </w:r>
      <w:proofErr w:type="spellEnd"/>
      <w:r w:rsidRPr="00DC3386">
        <w:rPr>
          <w:rFonts w:ascii="Times New Roman" w:hAnsi="Times New Roman" w:cs="Times New Roman"/>
          <w:sz w:val="28"/>
          <w:szCs w:val="28"/>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C3151" w:rsidRPr="00DC3386" w:rsidRDefault="00CC3151" w:rsidP="00CC3151">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 xml:space="preserve">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w:t>
      </w:r>
      <w:proofErr w:type="spellStart"/>
      <w:r w:rsidRPr="00DC3386">
        <w:rPr>
          <w:rFonts w:ascii="Times New Roman" w:hAnsi="Times New Roman" w:cs="Times New Roman"/>
          <w:sz w:val="28"/>
          <w:szCs w:val="28"/>
        </w:rPr>
        <w:t>цивилизационного</w:t>
      </w:r>
      <w:proofErr w:type="spellEnd"/>
      <w:r w:rsidRPr="00DC3386">
        <w:rPr>
          <w:rFonts w:ascii="Times New Roman" w:hAnsi="Times New Roman" w:cs="Times New Roman"/>
          <w:sz w:val="28"/>
          <w:szCs w:val="28"/>
        </w:rPr>
        <w:t xml:space="preserve"> подхода к оценке социальных явлений, современных глобальных процессов;</w:t>
      </w:r>
    </w:p>
    <w:p w:rsidR="00CC3151" w:rsidRPr="00DC3386" w:rsidRDefault="00CC3151" w:rsidP="00CC3151">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DC3386">
        <w:rPr>
          <w:rFonts w:ascii="Times New Roman" w:hAnsi="Times New Roman" w:cs="Times New Roman"/>
          <w:sz w:val="28"/>
          <w:szCs w:val="28"/>
        </w:rPr>
        <w:t>полиэтничном</w:t>
      </w:r>
      <w:proofErr w:type="spellEnd"/>
      <w:r w:rsidRPr="00DC3386">
        <w:rPr>
          <w:rFonts w:ascii="Times New Roman" w:hAnsi="Times New Roman" w:cs="Times New Roman"/>
          <w:sz w:val="28"/>
          <w:szCs w:val="28"/>
        </w:rPr>
        <w:t xml:space="preserve"> и </w:t>
      </w:r>
      <w:proofErr w:type="spellStart"/>
      <w:r w:rsidRPr="00DC3386">
        <w:rPr>
          <w:rFonts w:ascii="Times New Roman" w:hAnsi="Times New Roman" w:cs="Times New Roman"/>
          <w:sz w:val="28"/>
          <w:szCs w:val="28"/>
        </w:rPr>
        <w:t>многоконфессиональном</w:t>
      </w:r>
      <w:proofErr w:type="spellEnd"/>
      <w:r w:rsidRPr="00DC3386">
        <w:rPr>
          <w:rFonts w:ascii="Times New Roman" w:hAnsi="Times New Roman" w:cs="Times New Roman"/>
          <w:sz w:val="28"/>
          <w:szCs w:val="28"/>
        </w:rPr>
        <w:t xml:space="preserve"> мире;</w:t>
      </w:r>
    </w:p>
    <w:p w:rsidR="00CC3151" w:rsidRPr="00DC3386" w:rsidRDefault="00CC3151" w:rsidP="00CC3151">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 xml:space="preserve">4) формирование важнейших культурно-исторических ориентиров для гражданской, </w:t>
      </w:r>
      <w:proofErr w:type="spellStart"/>
      <w:r w:rsidRPr="00DC3386">
        <w:rPr>
          <w:rFonts w:ascii="Times New Roman" w:hAnsi="Times New Roman" w:cs="Times New Roman"/>
          <w:sz w:val="28"/>
          <w:szCs w:val="28"/>
        </w:rPr>
        <w:t>этнонациональной</w:t>
      </w:r>
      <w:proofErr w:type="spellEnd"/>
      <w:r w:rsidRPr="00DC3386">
        <w:rPr>
          <w:rFonts w:ascii="Times New Roman" w:hAnsi="Times New Roman" w:cs="Times New Roman"/>
          <w:sz w:val="28"/>
          <w:szCs w:val="28"/>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CC3151" w:rsidRPr="00DC3386" w:rsidRDefault="00CC3151" w:rsidP="00CC3151">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 xml:space="preserve">5) развитие умений искать, анализировать, сопоставлять и оценивать содержащуюся в различных </w:t>
      </w:r>
      <w:proofErr w:type="gramStart"/>
      <w:r w:rsidRPr="00DC3386">
        <w:rPr>
          <w:rFonts w:ascii="Times New Roman" w:hAnsi="Times New Roman" w:cs="Times New Roman"/>
          <w:sz w:val="28"/>
          <w:szCs w:val="28"/>
        </w:rPr>
        <w:t>источниках</w:t>
      </w:r>
      <w:proofErr w:type="gramEnd"/>
      <w:r w:rsidRPr="00DC3386">
        <w:rPr>
          <w:rFonts w:ascii="Times New Roman" w:hAnsi="Times New Roman" w:cs="Times New Roman"/>
          <w:sz w:val="28"/>
          <w:szCs w:val="28"/>
        </w:rPr>
        <w:t xml:space="preserve"> информацию о событиях и явлениях прошлого и настоящего, способностей определять и аргументировать свое отношение к ней;</w:t>
      </w:r>
    </w:p>
    <w:p w:rsidR="00CC3151" w:rsidRPr="00DC3386" w:rsidRDefault="00CC3151" w:rsidP="00CC3151">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DC3386">
        <w:rPr>
          <w:rFonts w:ascii="Times New Roman" w:hAnsi="Times New Roman" w:cs="Times New Roman"/>
          <w:sz w:val="28"/>
          <w:szCs w:val="28"/>
        </w:rPr>
        <w:t>полиэтничном</w:t>
      </w:r>
      <w:proofErr w:type="spellEnd"/>
      <w:r w:rsidRPr="00DC3386">
        <w:rPr>
          <w:rFonts w:ascii="Times New Roman" w:hAnsi="Times New Roman" w:cs="Times New Roman"/>
          <w:sz w:val="28"/>
          <w:szCs w:val="28"/>
        </w:rPr>
        <w:t xml:space="preserve"> и </w:t>
      </w:r>
      <w:proofErr w:type="spellStart"/>
      <w:r w:rsidRPr="00DC3386">
        <w:rPr>
          <w:rFonts w:ascii="Times New Roman" w:hAnsi="Times New Roman" w:cs="Times New Roman"/>
          <w:sz w:val="28"/>
          <w:szCs w:val="28"/>
        </w:rPr>
        <w:t>многоконфессиональном</w:t>
      </w:r>
      <w:proofErr w:type="spellEnd"/>
      <w:r w:rsidRPr="00DC3386">
        <w:rPr>
          <w:rFonts w:ascii="Times New Roman" w:hAnsi="Times New Roman" w:cs="Times New Roman"/>
          <w:sz w:val="28"/>
          <w:szCs w:val="28"/>
        </w:rPr>
        <w:t xml:space="preserve"> Российском государстве.</w:t>
      </w:r>
    </w:p>
    <w:p w:rsidR="00CC3151" w:rsidRPr="005E0570" w:rsidRDefault="00CC3151" w:rsidP="00CC3151">
      <w:pPr>
        <w:pStyle w:val="ConsPlusNormal"/>
        <w:spacing w:before="220"/>
        <w:ind w:firstLine="540"/>
        <w:jc w:val="both"/>
        <w:rPr>
          <w:rFonts w:ascii="Times New Roman" w:hAnsi="Times New Roman" w:cs="Times New Roman"/>
          <w:b/>
          <w:sz w:val="28"/>
          <w:szCs w:val="28"/>
        </w:rPr>
      </w:pPr>
      <w:r w:rsidRPr="005E0570">
        <w:rPr>
          <w:rFonts w:ascii="Times New Roman" w:hAnsi="Times New Roman" w:cs="Times New Roman"/>
          <w:b/>
          <w:sz w:val="28"/>
          <w:szCs w:val="28"/>
        </w:rPr>
        <w:t>Обществознание:</w:t>
      </w:r>
    </w:p>
    <w:p w:rsidR="00CC3151" w:rsidRPr="00DC3386" w:rsidRDefault="00CC3151" w:rsidP="005E0570">
      <w:pPr>
        <w:pStyle w:val="ConsPlusNormal"/>
        <w:ind w:firstLine="539"/>
        <w:jc w:val="both"/>
        <w:rPr>
          <w:rFonts w:ascii="Times New Roman" w:hAnsi="Times New Roman" w:cs="Times New Roman"/>
          <w:sz w:val="28"/>
          <w:szCs w:val="28"/>
        </w:rPr>
      </w:pPr>
      <w:r w:rsidRPr="00DC3386">
        <w:rPr>
          <w:rFonts w:ascii="Times New Roman" w:hAnsi="Times New Roman" w:cs="Times New Roman"/>
          <w:sz w:val="28"/>
          <w:szCs w:val="28"/>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9" w:history="1">
        <w:r w:rsidRPr="00DC3386">
          <w:rPr>
            <w:rFonts w:ascii="Times New Roman" w:hAnsi="Times New Roman" w:cs="Times New Roman"/>
            <w:sz w:val="28"/>
            <w:szCs w:val="28"/>
          </w:rPr>
          <w:t>Конституции</w:t>
        </w:r>
      </w:hyperlink>
      <w:r w:rsidRPr="00DC3386">
        <w:rPr>
          <w:rFonts w:ascii="Times New Roman" w:hAnsi="Times New Roman" w:cs="Times New Roman"/>
          <w:sz w:val="28"/>
          <w:szCs w:val="28"/>
        </w:rPr>
        <w:t xml:space="preserve"> Российской Федерации;</w:t>
      </w:r>
    </w:p>
    <w:p w:rsidR="00CC3151" w:rsidRPr="00DC3386" w:rsidRDefault="00CC3151" w:rsidP="00CC3151">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2) понимание основных принципов жизни общества, основ современных научных теорий общественного развития;</w:t>
      </w:r>
    </w:p>
    <w:p w:rsidR="00CC3151" w:rsidRPr="00DC3386" w:rsidRDefault="00CC3151" w:rsidP="00CC3151">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CC3151" w:rsidRPr="00DC3386" w:rsidRDefault="00CC3151" w:rsidP="00CC3151">
      <w:pPr>
        <w:pStyle w:val="ConsPlusNormal"/>
        <w:spacing w:before="220"/>
        <w:ind w:firstLine="540"/>
        <w:jc w:val="both"/>
        <w:rPr>
          <w:rFonts w:ascii="Times New Roman" w:hAnsi="Times New Roman" w:cs="Times New Roman"/>
          <w:sz w:val="28"/>
          <w:szCs w:val="28"/>
        </w:rPr>
      </w:pPr>
      <w:proofErr w:type="gramStart"/>
      <w:r w:rsidRPr="00DC3386">
        <w:rPr>
          <w:rFonts w:ascii="Times New Roman" w:hAnsi="Times New Roman" w:cs="Times New Roman"/>
          <w:sz w:val="28"/>
          <w:szCs w:val="28"/>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CC3151" w:rsidRPr="00DC3386" w:rsidRDefault="00CC3151" w:rsidP="00CC3151">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CC3151" w:rsidRPr="00DC3386" w:rsidRDefault="00CC3151" w:rsidP="00CC3151">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6) развитие социального кругозора и формирование познавательного интереса к изучению общественных дисциплин.</w:t>
      </w:r>
    </w:p>
    <w:p w:rsidR="00CC3151" w:rsidRPr="005E0570" w:rsidRDefault="00CC3151" w:rsidP="00CC3151">
      <w:pPr>
        <w:pStyle w:val="ConsPlusNormal"/>
        <w:spacing w:before="220"/>
        <w:ind w:firstLine="540"/>
        <w:jc w:val="both"/>
        <w:rPr>
          <w:rFonts w:ascii="Times New Roman" w:hAnsi="Times New Roman" w:cs="Times New Roman"/>
          <w:b/>
          <w:sz w:val="28"/>
          <w:szCs w:val="28"/>
        </w:rPr>
      </w:pPr>
      <w:r w:rsidRPr="005E0570">
        <w:rPr>
          <w:rFonts w:ascii="Times New Roman" w:hAnsi="Times New Roman" w:cs="Times New Roman"/>
          <w:b/>
          <w:sz w:val="28"/>
          <w:szCs w:val="28"/>
        </w:rPr>
        <w:t>География:</w:t>
      </w:r>
    </w:p>
    <w:p w:rsidR="00CC3151" w:rsidRPr="00DC3386" w:rsidRDefault="00CC3151" w:rsidP="005E0570">
      <w:pPr>
        <w:pStyle w:val="ConsPlusNormal"/>
        <w:ind w:firstLine="539"/>
        <w:jc w:val="both"/>
        <w:rPr>
          <w:rFonts w:ascii="Times New Roman" w:hAnsi="Times New Roman" w:cs="Times New Roman"/>
          <w:sz w:val="28"/>
          <w:szCs w:val="28"/>
        </w:rPr>
      </w:pPr>
      <w:r w:rsidRPr="00DC3386">
        <w:rPr>
          <w:rFonts w:ascii="Times New Roman" w:hAnsi="Times New Roman" w:cs="Times New Roman"/>
          <w:sz w:val="28"/>
          <w:szCs w:val="28"/>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CC3151" w:rsidRPr="00DC3386" w:rsidRDefault="00CC3151" w:rsidP="00CC3151">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 xml:space="preserve">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w:t>
      </w:r>
      <w:proofErr w:type="gramStart"/>
      <w:r w:rsidRPr="00DC3386">
        <w:rPr>
          <w:rFonts w:ascii="Times New Roman" w:hAnsi="Times New Roman" w:cs="Times New Roman"/>
          <w:sz w:val="28"/>
          <w:szCs w:val="28"/>
        </w:rPr>
        <w:t>мире</w:t>
      </w:r>
      <w:proofErr w:type="gramEnd"/>
      <w:r w:rsidRPr="00DC3386">
        <w:rPr>
          <w:rFonts w:ascii="Times New Roman" w:hAnsi="Times New Roman" w:cs="Times New Roman"/>
          <w:sz w:val="28"/>
          <w:szCs w:val="28"/>
        </w:rPr>
        <w:t xml:space="preserve"> и адекватной ориентации в нем;</w:t>
      </w:r>
    </w:p>
    <w:p w:rsidR="00CC3151" w:rsidRPr="00DC3386" w:rsidRDefault="00CC3151" w:rsidP="00CC3151">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CC3151" w:rsidRPr="00DC3386" w:rsidRDefault="00CC3151" w:rsidP="00CC3151">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CC3151" w:rsidRPr="00DC3386" w:rsidRDefault="00CC3151" w:rsidP="00CC3151">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5) овладение основами картографической грамотности и использования географической карты как одного из языков международного общения;</w:t>
      </w:r>
    </w:p>
    <w:p w:rsidR="00CC3151" w:rsidRPr="00DC3386" w:rsidRDefault="00CC3151" w:rsidP="00CC3151">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6) овладение основными навыками нахождения, использования и презентации географической информации;</w:t>
      </w:r>
    </w:p>
    <w:p w:rsidR="00CC3151" w:rsidRPr="00DC3386" w:rsidRDefault="00CC3151" w:rsidP="00CC3151">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CC3151" w:rsidRPr="00DC3386" w:rsidRDefault="00CC3151" w:rsidP="00CC3151">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8A2206" w:rsidRPr="004A0460" w:rsidRDefault="008A2206" w:rsidP="00DC3386">
      <w:pPr>
        <w:spacing w:after="0" w:line="240" w:lineRule="auto"/>
        <w:jc w:val="both"/>
        <w:rPr>
          <w:rFonts w:ascii="Times New Roman" w:hAnsi="Times New Roman"/>
          <w:color w:val="0D0D0D" w:themeColor="text1" w:themeTint="F2"/>
          <w:sz w:val="28"/>
          <w:szCs w:val="28"/>
        </w:rPr>
      </w:pPr>
    </w:p>
    <w:p w:rsidR="00DC3386" w:rsidRPr="00D64755" w:rsidRDefault="006F777F" w:rsidP="00D64755">
      <w:pPr>
        <w:pStyle w:val="46"/>
      </w:pPr>
      <w:bookmarkStart w:id="44" w:name="_Toc409691630"/>
      <w:bookmarkStart w:id="45" w:name="_Toc410653955"/>
      <w:bookmarkStart w:id="46" w:name="_Toc414553137"/>
      <w:r w:rsidRPr="00D64755">
        <w:t>1.2.</w:t>
      </w:r>
      <w:r w:rsidR="00105119" w:rsidRPr="00D64755">
        <w:t>5.</w:t>
      </w:r>
      <w:r w:rsidR="00E92597" w:rsidRPr="00D64755">
        <w:t>5</w:t>
      </w:r>
      <w:r w:rsidRPr="00D64755">
        <w:t xml:space="preserve">. </w:t>
      </w:r>
      <w:bookmarkEnd w:id="44"/>
      <w:bookmarkEnd w:id="45"/>
      <w:bookmarkEnd w:id="46"/>
      <w:r w:rsidR="00DC3386" w:rsidRPr="00D64755">
        <w:t>Математика и информатика</w:t>
      </w:r>
    </w:p>
    <w:p w:rsidR="00DC3386" w:rsidRPr="00DC3386" w:rsidRDefault="00DC3386" w:rsidP="00DC3386">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Изучение предметной области "Математика и информатика" должно обеспечить:</w:t>
      </w:r>
    </w:p>
    <w:p w:rsidR="00DC3386" w:rsidRPr="00DC3386" w:rsidRDefault="00DC3386"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C3386">
        <w:rPr>
          <w:rFonts w:ascii="Times New Roman" w:hAnsi="Times New Roman" w:cs="Times New Roman"/>
          <w:sz w:val="28"/>
          <w:szCs w:val="28"/>
        </w:rPr>
        <w:t>осознание значения математики и информатики в повседневной жизни человека;</w:t>
      </w:r>
    </w:p>
    <w:p w:rsidR="00DC3386" w:rsidRPr="00DC3386" w:rsidRDefault="00DC3386"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C3386">
        <w:rPr>
          <w:rFonts w:ascii="Times New Roman" w:hAnsi="Times New Roman" w:cs="Times New Roman"/>
          <w:sz w:val="28"/>
          <w:szCs w:val="28"/>
        </w:rPr>
        <w:t>формирование представлений о социальных, культурных и исторических факторах становления математической науки;</w:t>
      </w:r>
    </w:p>
    <w:p w:rsidR="00DC3386" w:rsidRPr="00DC3386" w:rsidRDefault="00DC3386"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C3386">
        <w:rPr>
          <w:rFonts w:ascii="Times New Roman" w:hAnsi="Times New Roman" w:cs="Times New Roman"/>
          <w:sz w:val="28"/>
          <w:szCs w:val="28"/>
        </w:rPr>
        <w:t>понимание роли информационных процессов в современном мире;</w:t>
      </w:r>
    </w:p>
    <w:p w:rsidR="00DC3386" w:rsidRPr="00DC3386" w:rsidRDefault="00DC3386"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C3386">
        <w:rPr>
          <w:rFonts w:ascii="Times New Roman" w:hAnsi="Times New Roman" w:cs="Times New Roman"/>
          <w:sz w:val="28"/>
          <w:szCs w:val="28"/>
        </w:rPr>
        <w:t xml:space="preserve">формирование представлений о математике как части общечеловеческой культуры, универсальном языке науки, позволяющем </w:t>
      </w:r>
      <w:proofErr w:type="gramStart"/>
      <w:r w:rsidRPr="00DC3386">
        <w:rPr>
          <w:rFonts w:ascii="Times New Roman" w:hAnsi="Times New Roman" w:cs="Times New Roman"/>
          <w:sz w:val="28"/>
          <w:szCs w:val="28"/>
        </w:rPr>
        <w:t>описывать и изучать</w:t>
      </w:r>
      <w:proofErr w:type="gramEnd"/>
      <w:r w:rsidRPr="00DC3386">
        <w:rPr>
          <w:rFonts w:ascii="Times New Roman" w:hAnsi="Times New Roman" w:cs="Times New Roman"/>
          <w:sz w:val="28"/>
          <w:szCs w:val="28"/>
        </w:rPr>
        <w:t xml:space="preserve"> реальные процессы и явления.</w:t>
      </w:r>
    </w:p>
    <w:p w:rsidR="00DC3386" w:rsidRPr="00DC3386" w:rsidRDefault="00DC3386" w:rsidP="00DC3386">
      <w:pPr>
        <w:pStyle w:val="ConsPlusNormal"/>
        <w:spacing w:before="220"/>
        <w:ind w:firstLine="540"/>
        <w:jc w:val="both"/>
        <w:rPr>
          <w:rFonts w:ascii="Times New Roman" w:hAnsi="Times New Roman" w:cs="Times New Roman"/>
          <w:sz w:val="28"/>
          <w:szCs w:val="28"/>
        </w:rPr>
      </w:pPr>
      <w:proofErr w:type="gramStart"/>
      <w:r w:rsidRPr="00DC3386">
        <w:rPr>
          <w:rFonts w:ascii="Times New Roman" w:hAnsi="Times New Roman" w:cs="Times New Roman"/>
          <w:sz w:val="28"/>
          <w:szCs w:val="28"/>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roofErr w:type="gramEnd"/>
    </w:p>
    <w:p w:rsidR="00DC3386" w:rsidRPr="00DC3386" w:rsidRDefault="00DC3386" w:rsidP="00DC3386">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Предметные результаты изучения предметной области "Математика и информатика" должны отражать:</w:t>
      </w:r>
    </w:p>
    <w:p w:rsidR="00DC3386" w:rsidRPr="005E0570" w:rsidRDefault="00DC3386" w:rsidP="00DC3386">
      <w:pPr>
        <w:pStyle w:val="ConsPlusNormal"/>
        <w:spacing w:before="220"/>
        <w:ind w:firstLine="540"/>
        <w:jc w:val="both"/>
        <w:rPr>
          <w:rFonts w:ascii="Times New Roman" w:hAnsi="Times New Roman" w:cs="Times New Roman"/>
          <w:b/>
          <w:sz w:val="28"/>
          <w:szCs w:val="28"/>
        </w:rPr>
      </w:pPr>
      <w:r w:rsidRPr="005E0570">
        <w:rPr>
          <w:rFonts w:ascii="Times New Roman" w:hAnsi="Times New Roman" w:cs="Times New Roman"/>
          <w:b/>
          <w:sz w:val="28"/>
          <w:szCs w:val="28"/>
        </w:rPr>
        <w:t>Математика. Алгебра. Геометрия. Информатика:</w:t>
      </w:r>
    </w:p>
    <w:p w:rsidR="00DC3386" w:rsidRPr="00DC3386" w:rsidRDefault="00DC3386" w:rsidP="005E0570">
      <w:pPr>
        <w:pStyle w:val="ConsPlusNormal"/>
        <w:ind w:firstLine="539"/>
        <w:jc w:val="both"/>
        <w:rPr>
          <w:rFonts w:ascii="Times New Roman" w:hAnsi="Times New Roman" w:cs="Times New Roman"/>
          <w:sz w:val="28"/>
          <w:szCs w:val="28"/>
        </w:rPr>
      </w:pPr>
      <w:r w:rsidRPr="00DC3386">
        <w:rPr>
          <w:rFonts w:ascii="Times New Roman" w:hAnsi="Times New Roman" w:cs="Times New Roman"/>
          <w:sz w:val="28"/>
          <w:szCs w:val="28"/>
        </w:rPr>
        <w:t xml:space="preserve">1) формирование представлений о математике как о методе познания действительности, позволяющем </w:t>
      </w:r>
      <w:proofErr w:type="gramStart"/>
      <w:r w:rsidRPr="00DC3386">
        <w:rPr>
          <w:rFonts w:ascii="Times New Roman" w:hAnsi="Times New Roman" w:cs="Times New Roman"/>
          <w:sz w:val="28"/>
          <w:szCs w:val="28"/>
        </w:rPr>
        <w:t>описывать и изучать</w:t>
      </w:r>
      <w:proofErr w:type="gramEnd"/>
      <w:r w:rsidRPr="00DC3386">
        <w:rPr>
          <w:rFonts w:ascii="Times New Roman" w:hAnsi="Times New Roman" w:cs="Times New Roman"/>
          <w:sz w:val="28"/>
          <w:szCs w:val="28"/>
        </w:rPr>
        <w:t xml:space="preserve"> реальные процессы и явления:</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осознание роли математики в развитии России и мира;</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возможность привести примеры из отечественной и всемирной истории математических открытий и их авторов;</w:t>
      </w:r>
    </w:p>
    <w:p w:rsidR="00DC3386" w:rsidRPr="00DC3386" w:rsidRDefault="00DC3386" w:rsidP="00DC3386">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решение сюжетных задач разных типов на все арифметические действия;</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 xml:space="preserve">применение способа поиска решения задачи, в </w:t>
      </w:r>
      <w:proofErr w:type="gramStart"/>
      <w:r w:rsidR="00DC3386" w:rsidRPr="00DC3386">
        <w:rPr>
          <w:rFonts w:ascii="Times New Roman" w:hAnsi="Times New Roman" w:cs="Times New Roman"/>
          <w:sz w:val="28"/>
          <w:szCs w:val="28"/>
        </w:rPr>
        <w:t>котором</w:t>
      </w:r>
      <w:proofErr w:type="gramEnd"/>
      <w:r w:rsidR="00DC3386" w:rsidRPr="00DC3386">
        <w:rPr>
          <w:rFonts w:ascii="Times New Roman" w:hAnsi="Times New Roman" w:cs="Times New Roman"/>
          <w:sz w:val="28"/>
          <w:szCs w:val="28"/>
        </w:rPr>
        <w:t xml:space="preserve"> рассуждение строится от условия к требованию или от требования к условию;</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решение логических задач;</w:t>
      </w:r>
    </w:p>
    <w:p w:rsidR="00DC3386" w:rsidRPr="00DC3386" w:rsidRDefault="00DC3386" w:rsidP="00DC3386">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использование свойства чисел и законов арифметических операций с числами при выполнении вычислений;</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использование признаков делимости на 2, 5, 3, 9, 10 при выполнении вычислений и решении задач;</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 xml:space="preserve">выполнение округления чисел в </w:t>
      </w:r>
      <w:proofErr w:type="gramStart"/>
      <w:r w:rsidR="00DC3386" w:rsidRPr="00DC3386">
        <w:rPr>
          <w:rFonts w:ascii="Times New Roman" w:hAnsi="Times New Roman" w:cs="Times New Roman"/>
          <w:sz w:val="28"/>
          <w:szCs w:val="28"/>
        </w:rPr>
        <w:t>соответствии</w:t>
      </w:r>
      <w:proofErr w:type="gramEnd"/>
      <w:r w:rsidR="00DC3386" w:rsidRPr="00DC3386">
        <w:rPr>
          <w:rFonts w:ascii="Times New Roman" w:hAnsi="Times New Roman" w:cs="Times New Roman"/>
          <w:sz w:val="28"/>
          <w:szCs w:val="28"/>
        </w:rPr>
        <w:t xml:space="preserve"> с правилами;</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сравнение чисел;</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оценивание значения квадратного корня из положительного целого числа;</w:t>
      </w:r>
    </w:p>
    <w:p w:rsidR="00DC3386" w:rsidRPr="00DC3386" w:rsidRDefault="00DC3386" w:rsidP="00DC3386">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 xml:space="preserve">решение линейных и квадратных уравнений и неравенств, уравнений и неравенств, сводящихся к </w:t>
      </w:r>
      <w:proofErr w:type="gramStart"/>
      <w:r w:rsidR="00DC3386" w:rsidRPr="00DC3386">
        <w:rPr>
          <w:rFonts w:ascii="Times New Roman" w:hAnsi="Times New Roman" w:cs="Times New Roman"/>
          <w:sz w:val="28"/>
          <w:szCs w:val="28"/>
        </w:rPr>
        <w:t>линейным</w:t>
      </w:r>
      <w:proofErr w:type="gramEnd"/>
      <w:r w:rsidR="00DC3386" w:rsidRPr="00DC3386">
        <w:rPr>
          <w:rFonts w:ascii="Times New Roman" w:hAnsi="Times New Roman" w:cs="Times New Roman"/>
          <w:sz w:val="28"/>
          <w:szCs w:val="28"/>
        </w:rPr>
        <w:t xml:space="preserve"> или квадратным, систем уравнений и неравенств, изображение решений неравенств и их систем на числовой прямой;</w:t>
      </w:r>
    </w:p>
    <w:p w:rsidR="00DC3386" w:rsidRPr="00DC3386" w:rsidRDefault="00DC3386" w:rsidP="00DC3386">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определение положения точки по ее координатам, координаты точки по ее положению на плоскости;</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 xml:space="preserve">нахождение по графику значений функции, области определения, множества значений, нулей функции, промежутков </w:t>
      </w:r>
      <w:proofErr w:type="spellStart"/>
      <w:r w:rsidR="00DC3386" w:rsidRPr="00DC3386">
        <w:rPr>
          <w:rFonts w:ascii="Times New Roman" w:hAnsi="Times New Roman" w:cs="Times New Roman"/>
          <w:sz w:val="28"/>
          <w:szCs w:val="28"/>
        </w:rPr>
        <w:t>знакопостоянства</w:t>
      </w:r>
      <w:proofErr w:type="spellEnd"/>
      <w:r w:rsidR="00DC3386" w:rsidRPr="00DC3386">
        <w:rPr>
          <w:rFonts w:ascii="Times New Roman" w:hAnsi="Times New Roman" w:cs="Times New Roman"/>
          <w:sz w:val="28"/>
          <w:szCs w:val="28"/>
        </w:rPr>
        <w:t>, промежутков возрастания и убывания, наибольшего и наименьшего значения функции;</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построение графика линейной и квадратичной функций;</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оперирование на базовом уровне понятиями: последовательность, арифметическая прогрессия, геометрическая прогрессия;</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использование свойств линейной и квадратичной функций и их графиков при решении задач из других учебных предметов;</w:t>
      </w:r>
    </w:p>
    <w:p w:rsidR="00DC3386" w:rsidRPr="00DC3386" w:rsidRDefault="00DC3386" w:rsidP="00DC3386">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DC3386" w:rsidRPr="00DC3386" w:rsidRDefault="00CC49B2" w:rsidP="00DC3386">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C3386" w:rsidRPr="00DC3386">
        <w:rPr>
          <w:rFonts w:ascii="Times New Roman" w:hAnsi="Times New Roman" w:cs="Times New Roman"/>
          <w:sz w:val="28"/>
          <w:szCs w:val="28"/>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roofErr w:type="gramEnd"/>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выполнение измерения длин, расстояний, величин углов с помощью инструментов для измерений длин и углов;</w:t>
      </w:r>
    </w:p>
    <w:p w:rsidR="00DC3386" w:rsidRPr="00DC3386" w:rsidRDefault="00DC3386" w:rsidP="00DC3386">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 xml:space="preserve">оперирование на базовом уровне понятиями: равенство фигур, параллельность и перпендикулярность прямых, углы </w:t>
      </w:r>
      <w:proofErr w:type="gramStart"/>
      <w:r w:rsidR="00DC3386" w:rsidRPr="00DC3386">
        <w:rPr>
          <w:rFonts w:ascii="Times New Roman" w:hAnsi="Times New Roman" w:cs="Times New Roman"/>
          <w:sz w:val="28"/>
          <w:szCs w:val="28"/>
        </w:rPr>
        <w:t>между</w:t>
      </w:r>
      <w:proofErr w:type="gramEnd"/>
      <w:r w:rsidR="00DC3386" w:rsidRPr="00DC3386">
        <w:rPr>
          <w:rFonts w:ascii="Times New Roman" w:hAnsi="Times New Roman" w:cs="Times New Roman"/>
          <w:sz w:val="28"/>
          <w:szCs w:val="28"/>
        </w:rPr>
        <w:t xml:space="preserve"> прямыми, перпендикуляр, наклонная, проекция;</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проведение доказательств в геометрии;</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оперирование на базовом уровне понятиями: вектор, сумма векторов, произведение вектора на число, координаты на плоскости;</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решение задач на нахождение геометрических величин (длина и расстояние, величина угла, площадь) по образцам или алгоритмам;</w:t>
      </w:r>
    </w:p>
    <w:p w:rsidR="00DC3386" w:rsidRPr="00DC3386" w:rsidRDefault="00DC3386" w:rsidP="00DC3386">
      <w:pPr>
        <w:pStyle w:val="ConsPlusNormal"/>
        <w:spacing w:before="220"/>
        <w:ind w:firstLine="540"/>
        <w:jc w:val="both"/>
        <w:rPr>
          <w:rFonts w:ascii="Times New Roman" w:hAnsi="Times New Roman" w:cs="Times New Roman"/>
          <w:sz w:val="28"/>
          <w:szCs w:val="28"/>
        </w:rPr>
      </w:pPr>
      <w:proofErr w:type="gramStart"/>
      <w:r w:rsidRPr="00DC3386">
        <w:rPr>
          <w:rFonts w:ascii="Times New Roman" w:hAnsi="Times New Roman" w:cs="Times New Roman"/>
          <w:sz w:val="28"/>
          <w:szCs w:val="28"/>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roofErr w:type="gramEnd"/>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формирование представления о статистических характеристиках, вероятности случайного события;</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решение простейших комбинаторных задач;</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определение основных статистических характеристик числовых наборов;</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оценивание и вычисление вероятности события в простейших случаях;</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наличие представления о роли практически достоверных и маловероятных событий, о роли закона больших чисел в массовых явлениях;</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 xml:space="preserve">умение сравнивать основные статистические характеристики, полученные в </w:t>
      </w:r>
      <w:proofErr w:type="gramStart"/>
      <w:r w:rsidR="00DC3386" w:rsidRPr="00DC3386">
        <w:rPr>
          <w:rFonts w:ascii="Times New Roman" w:hAnsi="Times New Roman" w:cs="Times New Roman"/>
          <w:sz w:val="28"/>
          <w:szCs w:val="28"/>
        </w:rPr>
        <w:t>процессе</w:t>
      </w:r>
      <w:proofErr w:type="gramEnd"/>
      <w:r w:rsidR="00DC3386" w:rsidRPr="00DC3386">
        <w:rPr>
          <w:rFonts w:ascii="Times New Roman" w:hAnsi="Times New Roman" w:cs="Times New Roman"/>
          <w:sz w:val="28"/>
          <w:szCs w:val="28"/>
        </w:rPr>
        <w:t xml:space="preserve"> решения прикладной задачи, изучения реального явления;</w:t>
      </w:r>
    </w:p>
    <w:p w:rsidR="00DC3386" w:rsidRPr="00DC3386" w:rsidRDefault="00DC3386" w:rsidP="00DC3386">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распознавание верных и неверных высказываний;</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оценивание результатов вычислений при решении практических задач;</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 xml:space="preserve">выполнение сравнения чисел в реальных </w:t>
      </w:r>
      <w:proofErr w:type="gramStart"/>
      <w:r w:rsidR="00DC3386" w:rsidRPr="00DC3386">
        <w:rPr>
          <w:rFonts w:ascii="Times New Roman" w:hAnsi="Times New Roman" w:cs="Times New Roman"/>
          <w:sz w:val="28"/>
          <w:szCs w:val="28"/>
        </w:rPr>
        <w:t>ситуациях</w:t>
      </w:r>
      <w:proofErr w:type="gramEnd"/>
      <w:r w:rsidR="00DC3386" w:rsidRPr="00DC3386">
        <w:rPr>
          <w:rFonts w:ascii="Times New Roman" w:hAnsi="Times New Roman" w:cs="Times New Roman"/>
          <w:sz w:val="28"/>
          <w:szCs w:val="28"/>
        </w:rPr>
        <w:t>;</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использование числовых выражений при решении практических задач и задач из других учебных предметов;</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решение практических задач с применением простейших свойств фигур;</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выполнение простейших построений и измерений на местности, необходимых в реальной жизни;</w:t>
      </w:r>
    </w:p>
    <w:p w:rsidR="00DC3386" w:rsidRPr="00DC3386" w:rsidRDefault="00DC3386" w:rsidP="00DC3386">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DC3386" w:rsidRPr="00DC3386" w:rsidRDefault="00DC3386" w:rsidP="00DC3386">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11) формирование представления об основных изучаемых понятиях: информация, алгоритм, модель - и их свойствах;</w:t>
      </w:r>
    </w:p>
    <w:p w:rsidR="00DC3386" w:rsidRPr="00DC3386" w:rsidRDefault="00DC3386" w:rsidP="00DC3386">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 xml:space="preserve">12) развитие алгоритмического мышления, необходимого для профессиональной деятельности в современном обществе; развитие умений </w:t>
      </w:r>
      <w:proofErr w:type="gramStart"/>
      <w:r w:rsidRPr="00DC3386">
        <w:rPr>
          <w:rFonts w:ascii="Times New Roman" w:hAnsi="Times New Roman" w:cs="Times New Roman"/>
          <w:sz w:val="28"/>
          <w:szCs w:val="28"/>
        </w:rPr>
        <w:t>составить и записать</w:t>
      </w:r>
      <w:proofErr w:type="gramEnd"/>
      <w:r w:rsidRPr="00DC3386">
        <w:rPr>
          <w:rFonts w:ascii="Times New Roman" w:hAnsi="Times New Roman" w:cs="Times New Roman"/>
          <w:sz w:val="28"/>
          <w:szCs w:val="28"/>
        </w:rPr>
        <w:t xml:space="preserve">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DC3386" w:rsidRPr="00DC3386" w:rsidRDefault="00DC3386" w:rsidP="00DC3386">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DC3386" w:rsidRPr="00DC3386" w:rsidRDefault="00DC3386" w:rsidP="00DC3386">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DC3386" w:rsidRPr="00DC3386" w:rsidRDefault="00DC3386" w:rsidP="00DC3386">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15) для слепых и слабовидящих обучающихся:</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владение правилами записи математических формул и специальных знаков рельефно-точечной системы обозначений Л. Брайля;</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 xml:space="preserve">владение основным функционалом программы </w:t>
      </w:r>
      <w:proofErr w:type="spellStart"/>
      <w:r w:rsidR="00DC3386" w:rsidRPr="00DC3386">
        <w:rPr>
          <w:rFonts w:ascii="Times New Roman" w:hAnsi="Times New Roman" w:cs="Times New Roman"/>
          <w:sz w:val="28"/>
          <w:szCs w:val="28"/>
        </w:rPr>
        <w:t>невизуального</w:t>
      </w:r>
      <w:proofErr w:type="spellEnd"/>
      <w:r w:rsidR="00DC3386" w:rsidRPr="00DC3386">
        <w:rPr>
          <w:rFonts w:ascii="Times New Roman" w:hAnsi="Times New Roman" w:cs="Times New Roman"/>
          <w:sz w:val="28"/>
          <w:szCs w:val="28"/>
        </w:rPr>
        <w:t xml:space="preserve"> доступа к информации на экране ПК, умение использовать персональные </w:t>
      </w:r>
      <w:proofErr w:type="spellStart"/>
      <w:r w:rsidR="00DC3386" w:rsidRPr="00DC3386">
        <w:rPr>
          <w:rFonts w:ascii="Times New Roman" w:hAnsi="Times New Roman" w:cs="Times New Roman"/>
          <w:sz w:val="28"/>
          <w:szCs w:val="28"/>
        </w:rPr>
        <w:t>тифлотехнические</w:t>
      </w:r>
      <w:proofErr w:type="spellEnd"/>
      <w:r w:rsidR="00DC3386" w:rsidRPr="00DC3386">
        <w:rPr>
          <w:rFonts w:ascii="Times New Roman" w:hAnsi="Times New Roman" w:cs="Times New Roman"/>
          <w:sz w:val="28"/>
          <w:szCs w:val="28"/>
        </w:rPr>
        <w:t xml:space="preserve"> средства информационно-коммуникационного доступа слепыми обучающимися;</w:t>
      </w:r>
    </w:p>
    <w:p w:rsidR="00DC3386" w:rsidRPr="00DC3386" w:rsidRDefault="00DC3386" w:rsidP="00DC3386">
      <w:pPr>
        <w:pStyle w:val="ConsPlusNormal"/>
        <w:spacing w:before="220"/>
        <w:ind w:firstLine="540"/>
        <w:jc w:val="both"/>
        <w:rPr>
          <w:rFonts w:ascii="Times New Roman" w:hAnsi="Times New Roman" w:cs="Times New Roman"/>
          <w:sz w:val="28"/>
          <w:szCs w:val="28"/>
        </w:rPr>
      </w:pPr>
      <w:r w:rsidRPr="00DC3386">
        <w:rPr>
          <w:rFonts w:ascii="Times New Roman" w:hAnsi="Times New Roman" w:cs="Times New Roman"/>
          <w:sz w:val="28"/>
          <w:szCs w:val="28"/>
        </w:rPr>
        <w:t xml:space="preserve">16) для </w:t>
      </w:r>
      <w:proofErr w:type="gramStart"/>
      <w:r w:rsidRPr="00DC3386">
        <w:rPr>
          <w:rFonts w:ascii="Times New Roman" w:hAnsi="Times New Roman" w:cs="Times New Roman"/>
          <w:sz w:val="28"/>
          <w:szCs w:val="28"/>
        </w:rPr>
        <w:t>обучающихся</w:t>
      </w:r>
      <w:proofErr w:type="gramEnd"/>
      <w:r w:rsidRPr="00DC3386">
        <w:rPr>
          <w:rFonts w:ascii="Times New Roman" w:hAnsi="Times New Roman" w:cs="Times New Roman"/>
          <w:sz w:val="28"/>
          <w:szCs w:val="28"/>
        </w:rPr>
        <w:t xml:space="preserve"> с нарушениями опорно-двигательного аппарата:</w:t>
      </w:r>
    </w:p>
    <w:p w:rsidR="00DC3386" w:rsidRPr="00DC3386" w:rsidRDefault="00CC49B2" w:rsidP="00DC33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 xml:space="preserve">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sidR="00DC3386" w:rsidRPr="00DC3386">
        <w:rPr>
          <w:rFonts w:ascii="Times New Roman" w:hAnsi="Times New Roman" w:cs="Times New Roman"/>
          <w:sz w:val="28"/>
          <w:szCs w:val="28"/>
        </w:rPr>
        <w:t>речедвигательных</w:t>
      </w:r>
      <w:proofErr w:type="spellEnd"/>
      <w:r w:rsidR="00DC3386" w:rsidRPr="00DC3386">
        <w:rPr>
          <w:rFonts w:ascii="Times New Roman" w:hAnsi="Times New Roman" w:cs="Times New Roman"/>
          <w:sz w:val="28"/>
          <w:szCs w:val="28"/>
        </w:rPr>
        <w:t xml:space="preserve"> и сенсорных нарушений;</w:t>
      </w:r>
    </w:p>
    <w:p w:rsidR="00B540EE" w:rsidRDefault="00CC49B2" w:rsidP="00706E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3386" w:rsidRPr="00DC3386">
        <w:rPr>
          <w:rFonts w:ascii="Times New Roman" w:hAnsi="Times New Roman" w:cs="Times New Roman"/>
          <w:sz w:val="28"/>
          <w:szCs w:val="28"/>
        </w:rPr>
        <w:t>умение использовать</w:t>
      </w:r>
      <w:r w:rsidR="00706EF0">
        <w:rPr>
          <w:rFonts w:ascii="Times New Roman" w:hAnsi="Times New Roman" w:cs="Times New Roman"/>
          <w:sz w:val="28"/>
          <w:szCs w:val="28"/>
        </w:rPr>
        <w:t xml:space="preserve"> персональные средства доступа.</w:t>
      </w:r>
    </w:p>
    <w:p w:rsidR="00706EF0" w:rsidRPr="00706EF0" w:rsidRDefault="00706EF0" w:rsidP="00706EF0">
      <w:pPr>
        <w:pStyle w:val="ConsPlusNormal"/>
        <w:ind w:firstLine="540"/>
        <w:jc w:val="both"/>
        <w:rPr>
          <w:rFonts w:ascii="Times New Roman" w:hAnsi="Times New Roman" w:cs="Times New Roman"/>
          <w:sz w:val="28"/>
          <w:szCs w:val="28"/>
        </w:rPr>
      </w:pPr>
    </w:p>
    <w:p w:rsidR="00CC49B2" w:rsidRPr="00CC49B2" w:rsidRDefault="00A52363" w:rsidP="00D64755">
      <w:pPr>
        <w:pStyle w:val="46"/>
      </w:pPr>
      <w:bookmarkStart w:id="47" w:name="_Toc409691632"/>
      <w:bookmarkStart w:id="48" w:name="_Toc410653957"/>
      <w:bookmarkStart w:id="49" w:name="_Toc414553139"/>
      <w:r w:rsidRPr="00CC49B2">
        <w:rPr>
          <w:color w:val="0D0D0D" w:themeColor="text1" w:themeTint="F2"/>
        </w:rPr>
        <w:t>1.2.</w:t>
      </w:r>
      <w:r w:rsidR="00DB666E" w:rsidRPr="00CC49B2">
        <w:rPr>
          <w:color w:val="0D0D0D" w:themeColor="text1" w:themeTint="F2"/>
        </w:rPr>
        <w:t>5.</w:t>
      </w:r>
      <w:r w:rsidR="00EC1AB7" w:rsidRPr="00CC49B2">
        <w:rPr>
          <w:color w:val="0D0D0D" w:themeColor="text1" w:themeTint="F2"/>
        </w:rPr>
        <w:t>6</w:t>
      </w:r>
      <w:r w:rsidR="006940DA" w:rsidRPr="00CC49B2">
        <w:rPr>
          <w:color w:val="0D0D0D" w:themeColor="text1" w:themeTint="F2"/>
        </w:rPr>
        <w:t>.</w:t>
      </w:r>
      <w:bookmarkStart w:id="50" w:name="_Toc409691636"/>
      <w:bookmarkEnd w:id="47"/>
      <w:bookmarkEnd w:id="48"/>
      <w:bookmarkEnd w:id="49"/>
      <w:r w:rsidR="00CC49B2" w:rsidRPr="00CC49B2">
        <w:rPr>
          <w:color w:val="0D0D0D" w:themeColor="text1" w:themeTint="F2"/>
        </w:rPr>
        <w:t xml:space="preserve"> </w:t>
      </w:r>
      <w:r w:rsidR="00CC49B2" w:rsidRPr="00CC49B2">
        <w:t xml:space="preserve">Основы </w:t>
      </w:r>
      <w:r w:rsidR="00CC49B2" w:rsidRPr="00D64755">
        <w:t>духовно</w:t>
      </w:r>
      <w:r w:rsidR="00CC49B2" w:rsidRPr="00CC49B2">
        <w:t>-нравственной культуры народов России</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Изучение предметной области "Основы духовно-нравственной культуры народов России" должно обеспечить:</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49B2">
        <w:rPr>
          <w:rFonts w:ascii="Times New Roman" w:hAnsi="Times New Roman" w:cs="Times New Roman"/>
          <w:sz w:val="28"/>
          <w:szCs w:val="28"/>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49B2">
        <w:rPr>
          <w:rFonts w:ascii="Times New Roman" w:hAnsi="Times New Roman" w:cs="Times New Roman"/>
          <w:sz w:val="28"/>
          <w:szCs w:val="28"/>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CC49B2">
        <w:rPr>
          <w:rFonts w:ascii="Times New Roman" w:hAnsi="Times New Roman" w:cs="Times New Roman"/>
          <w:sz w:val="28"/>
          <w:szCs w:val="28"/>
        </w:rPr>
        <w:t>потребительстве</w:t>
      </w:r>
      <w:proofErr w:type="spellEnd"/>
      <w:r w:rsidRPr="00CC49B2">
        <w:rPr>
          <w:rFonts w:ascii="Times New Roman" w:hAnsi="Times New Roman" w:cs="Times New Roman"/>
          <w:sz w:val="28"/>
          <w:szCs w:val="28"/>
        </w:rPr>
        <w:t>;</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49B2">
        <w:rPr>
          <w:rFonts w:ascii="Times New Roman" w:hAnsi="Times New Roman" w:cs="Times New Roman"/>
          <w:sz w:val="28"/>
          <w:szCs w:val="28"/>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49B2">
        <w:rPr>
          <w:rFonts w:ascii="Times New Roman" w:hAnsi="Times New Roman" w:cs="Times New Roman"/>
          <w:sz w:val="28"/>
          <w:szCs w:val="28"/>
        </w:rPr>
        <w:t>понимание значения нравственности, веры и религии в жизни человека, семьи и общества;</w:t>
      </w:r>
    </w:p>
    <w:p w:rsidR="00437180" w:rsidRDefault="00CC49B2" w:rsidP="00706E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49B2">
        <w:rPr>
          <w:rFonts w:ascii="Times New Roman" w:hAnsi="Times New Roman" w:cs="Times New Roman"/>
          <w:sz w:val="28"/>
          <w:szCs w:val="28"/>
        </w:rPr>
        <w:t>формирование представлений об исторической роли традиционных религий и гражданского общества в становлени</w:t>
      </w:r>
      <w:r w:rsidR="00706EF0">
        <w:rPr>
          <w:rFonts w:ascii="Times New Roman" w:hAnsi="Times New Roman" w:cs="Times New Roman"/>
          <w:sz w:val="28"/>
          <w:szCs w:val="28"/>
        </w:rPr>
        <w:t>и российской государственности.</w:t>
      </w:r>
    </w:p>
    <w:p w:rsidR="00706EF0" w:rsidRPr="00706EF0" w:rsidRDefault="00706EF0" w:rsidP="00706EF0">
      <w:pPr>
        <w:pStyle w:val="ConsPlusNormal"/>
        <w:ind w:firstLine="540"/>
        <w:jc w:val="both"/>
        <w:rPr>
          <w:rFonts w:ascii="Times New Roman" w:hAnsi="Times New Roman" w:cs="Times New Roman"/>
          <w:sz w:val="28"/>
          <w:szCs w:val="28"/>
        </w:rPr>
      </w:pPr>
    </w:p>
    <w:p w:rsidR="00CC49B2" w:rsidRPr="00CC49B2" w:rsidRDefault="00A52363" w:rsidP="00706EF0">
      <w:pPr>
        <w:pStyle w:val="46"/>
      </w:pPr>
      <w:bookmarkStart w:id="51" w:name="_Toc410653959"/>
      <w:bookmarkStart w:id="52" w:name="_Toc414553140"/>
      <w:r w:rsidRPr="00CC49B2">
        <w:rPr>
          <w:color w:val="0D0D0D" w:themeColor="text1" w:themeTint="F2"/>
        </w:rPr>
        <w:t>1.2.</w:t>
      </w:r>
      <w:r w:rsidR="006940DA" w:rsidRPr="00CC49B2">
        <w:rPr>
          <w:color w:val="0D0D0D" w:themeColor="text1" w:themeTint="F2"/>
        </w:rPr>
        <w:t>5.</w:t>
      </w:r>
      <w:r w:rsidR="00EC1AB7" w:rsidRPr="00CC49B2">
        <w:rPr>
          <w:color w:val="0D0D0D" w:themeColor="text1" w:themeTint="F2"/>
        </w:rPr>
        <w:t>7</w:t>
      </w:r>
      <w:r w:rsidR="006940DA" w:rsidRPr="00CC49B2">
        <w:rPr>
          <w:color w:val="0D0D0D" w:themeColor="text1" w:themeTint="F2"/>
        </w:rPr>
        <w:t>.</w:t>
      </w:r>
      <w:bookmarkStart w:id="53" w:name="_Toc409691637"/>
      <w:bookmarkEnd w:id="50"/>
      <w:bookmarkEnd w:id="51"/>
      <w:bookmarkEnd w:id="52"/>
      <w:r w:rsidR="00CC49B2" w:rsidRPr="00CC49B2">
        <w:rPr>
          <w:color w:val="0D0D0D" w:themeColor="text1" w:themeTint="F2"/>
        </w:rPr>
        <w:t xml:space="preserve"> </w:t>
      </w:r>
      <w:r w:rsidR="00CC49B2" w:rsidRPr="00CC49B2">
        <w:t>Естественнонаучные предметы</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Изучение предметной области "Естественнонаучные предметы" должно обеспечить:</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49B2">
        <w:rPr>
          <w:rFonts w:ascii="Times New Roman" w:hAnsi="Times New Roman" w:cs="Times New Roman"/>
          <w:sz w:val="28"/>
          <w:szCs w:val="28"/>
        </w:rPr>
        <w:t>формирование целостной научной картины мира;</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49B2">
        <w:rPr>
          <w:rFonts w:ascii="Times New Roman" w:hAnsi="Times New Roman" w:cs="Times New Roman"/>
          <w:sz w:val="28"/>
          <w:szCs w:val="28"/>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49B2">
        <w:rPr>
          <w:rFonts w:ascii="Times New Roman" w:hAnsi="Times New Roman" w:cs="Times New Roman"/>
          <w:sz w:val="28"/>
          <w:szCs w:val="28"/>
        </w:rPr>
        <w:t>овладение научным подходом к решению различных задач;</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49B2">
        <w:rPr>
          <w:rFonts w:ascii="Times New Roman" w:hAnsi="Times New Roman" w:cs="Times New Roman"/>
          <w:sz w:val="28"/>
          <w:szCs w:val="28"/>
        </w:rPr>
        <w:t>овладение умениями формулировать гипотезы, конструировать, проводить эксперименты, оценивать полученные результаты;</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49B2">
        <w:rPr>
          <w:rFonts w:ascii="Times New Roman" w:hAnsi="Times New Roman" w:cs="Times New Roman"/>
          <w:sz w:val="28"/>
          <w:szCs w:val="28"/>
        </w:rPr>
        <w:t>овладение умением сопоставлять экспериментальные и теоретические знания с объективными реалиями жизни;</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49B2">
        <w:rPr>
          <w:rFonts w:ascii="Times New Roman" w:hAnsi="Times New Roman" w:cs="Times New Roman"/>
          <w:sz w:val="28"/>
          <w:szCs w:val="28"/>
        </w:rPr>
        <w:t>воспитание ответственного и бережного отношения к окружающей среде;</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49B2">
        <w:rPr>
          <w:rFonts w:ascii="Times New Roman" w:hAnsi="Times New Roman" w:cs="Times New Roman"/>
          <w:sz w:val="28"/>
          <w:szCs w:val="28"/>
        </w:rPr>
        <w:t xml:space="preserve">овладение </w:t>
      </w:r>
      <w:proofErr w:type="spellStart"/>
      <w:r w:rsidRPr="00CC49B2">
        <w:rPr>
          <w:rFonts w:ascii="Times New Roman" w:hAnsi="Times New Roman" w:cs="Times New Roman"/>
          <w:sz w:val="28"/>
          <w:szCs w:val="28"/>
        </w:rPr>
        <w:t>экосистемной</w:t>
      </w:r>
      <w:proofErr w:type="spellEnd"/>
      <w:r w:rsidRPr="00CC49B2">
        <w:rPr>
          <w:rFonts w:ascii="Times New Roman" w:hAnsi="Times New Roman" w:cs="Times New Roman"/>
          <w:sz w:val="28"/>
          <w:szCs w:val="28"/>
        </w:rPr>
        <w:t xml:space="preserve"> познавательной моделью и ее применение в </w:t>
      </w:r>
      <w:proofErr w:type="gramStart"/>
      <w:r w:rsidRPr="00CC49B2">
        <w:rPr>
          <w:rFonts w:ascii="Times New Roman" w:hAnsi="Times New Roman" w:cs="Times New Roman"/>
          <w:sz w:val="28"/>
          <w:szCs w:val="28"/>
        </w:rPr>
        <w:t>целях</w:t>
      </w:r>
      <w:proofErr w:type="gramEnd"/>
      <w:r w:rsidRPr="00CC49B2">
        <w:rPr>
          <w:rFonts w:ascii="Times New Roman" w:hAnsi="Times New Roman" w:cs="Times New Roman"/>
          <w:sz w:val="28"/>
          <w:szCs w:val="28"/>
        </w:rPr>
        <w:t xml:space="preserve"> прогноза экологических рисков для здоровья людей, безопасности жизни, качества окружающей среды;</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49B2">
        <w:rPr>
          <w:rFonts w:ascii="Times New Roman" w:hAnsi="Times New Roman" w:cs="Times New Roman"/>
          <w:sz w:val="28"/>
          <w:szCs w:val="28"/>
        </w:rPr>
        <w:t>осознание значимости концепции устойчивого развития;</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49B2">
        <w:rPr>
          <w:rFonts w:ascii="Times New Roman" w:hAnsi="Times New Roman" w:cs="Times New Roman"/>
          <w:sz w:val="28"/>
          <w:szCs w:val="28"/>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CC49B2">
        <w:rPr>
          <w:rFonts w:ascii="Times New Roman" w:hAnsi="Times New Roman" w:cs="Times New Roman"/>
          <w:sz w:val="28"/>
          <w:szCs w:val="28"/>
        </w:rPr>
        <w:t>межпредметном</w:t>
      </w:r>
      <w:proofErr w:type="spellEnd"/>
      <w:r w:rsidRPr="00CC49B2">
        <w:rPr>
          <w:rFonts w:ascii="Times New Roman" w:hAnsi="Times New Roman" w:cs="Times New Roman"/>
          <w:sz w:val="28"/>
          <w:szCs w:val="28"/>
        </w:rPr>
        <w:t xml:space="preserve"> анализе учебных задач.</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Предметные результаты изучения предметной области "Естественнонаучные предметы" должны отражать:</w:t>
      </w:r>
    </w:p>
    <w:p w:rsidR="00CC49B2" w:rsidRPr="005E0570" w:rsidRDefault="00CC49B2" w:rsidP="00CC49B2">
      <w:pPr>
        <w:pStyle w:val="ConsPlusNormal"/>
        <w:spacing w:before="220"/>
        <w:ind w:firstLine="540"/>
        <w:jc w:val="both"/>
        <w:rPr>
          <w:rFonts w:ascii="Times New Roman" w:hAnsi="Times New Roman" w:cs="Times New Roman"/>
          <w:b/>
          <w:sz w:val="28"/>
          <w:szCs w:val="28"/>
        </w:rPr>
      </w:pPr>
      <w:r w:rsidRPr="005E0570">
        <w:rPr>
          <w:rFonts w:ascii="Times New Roman" w:hAnsi="Times New Roman" w:cs="Times New Roman"/>
          <w:b/>
          <w:sz w:val="28"/>
          <w:szCs w:val="28"/>
        </w:rPr>
        <w:t>Физика:</w:t>
      </w:r>
    </w:p>
    <w:p w:rsidR="00CC49B2" w:rsidRPr="00CC49B2" w:rsidRDefault="00CC49B2" w:rsidP="005E0570">
      <w:pPr>
        <w:pStyle w:val="ConsPlusNormal"/>
        <w:ind w:firstLine="539"/>
        <w:jc w:val="both"/>
        <w:rPr>
          <w:rFonts w:ascii="Times New Roman" w:hAnsi="Times New Roman" w:cs="Times New Roman"/>
          <w:sz w:val="28"/>
          <w:szCs w:val="28"/>
        </w:rPr>
      </w:pPr>
      <w:r w:rsidRPr="00CC49B2">
        <w:rPr>
          <w:rFonts w:ascii="Times New Roman" w:hAnsi="Times New Roman" w:cs="Times New Roman"/>
          <w:sz w:val="28"/>
          <w:szCs w:val="28"/>
        </w:rPr>
        <w:t xml:space="preserve">1) формирование представлений о закономерной связи и познаваемости явлений природы, об объективности научного знания; о </w:t>
      </w:r>
      <w:proofErr w:type="spellStart"/>
      <w:r w:rsidRPr="00CC49B2">
        <w:rPr>
          <w:rFonts w:ascii="Times New Roman" w:hAnsi="Times New Roman" w:cs="Times New Roman"/>
          <w:sz w:val="28"/>
          <w:szCs w:val="28"/>
        </w:rPr>
        <w:t>системообразующей</w:t>
      </w:r>
      <w:proofErr w:type="spellEnd"/>
      <w:r w:rsidRPr="00CC49B2">
        <w:rPr>
          <w:rFonts w:ascii="Times New Roman" w:hAnsi="Times New Roman" w:cs="Times New Roman"/>
          <w:sz w:val="28"/>
          <w:szCs w:val="28"/>
        </w:rPr>
        <w:t xml:space="preserve">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5) осознание необходимости применения достижений физики и технологий для рационального природопользования;</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11) для слепых и слабовидящих обучающихся: владение правилами записи физических формул рельефно-точечной системы обозначений Л. Брайля.</w:t>
      </w:r>
    </w:p>
    <w:p w:rsidR="00CC49B2" w:rsidRPr="005E0570" w:rsidRDefault="00CC49B2" w:rsidP="00CC49B2">
      <w:pPr>
        <w:pStyle w:val="ConsPlusNormal"/>
        <w:spacing w:before="220"/>
        <w:ind w:firstLine="540"/>
        <w:jc w:val="both"/>
        <w:rPr>
          <w:rFonts w:ascii="Times New Roman" w:hAnsi="Times New Roman" w:cs="Times New Roman"/>
          <w:b/>
          <w:sz w:val="28"/>
          <w:szCs w:val="28"/>
        </w:rPr>
      </w:pPr>
      <w:r w:rsidRPr="005E0570">
        <w:rPr>
          <w:rFonts w:ascii="Times New Roman" w:hAnsi="Times New Roman" w:cs="Times New Roman"/>
          <w:b/>
          <w:sz w:val="28"/>
          <w:szCs w:val="28"/>
        </w:rPr>
        <w:t>Биология:</w:t>
      </w:r>
    </w:p>
    <w:p w:rsidR="00CC49B2" w:rsidRPr="00CC49B2" w:rsidRDefault="00CC49B2" w:rsidP="005E0570">
      <w:pPr>
        <w:pStyle w:val="ConsPlusNormal"/>
        <w:ind w:firstLine="539"/>
        <w:jc w:val="both"/>
        <w:rPr>
          <w:rFonts w:ascii="Times New Roman" w:hAnsi="Times New Roman" w:cs="Times New Roman"/>
          <w:sz w:val="28"/>
          <w:szCs w:val="28"/>
        </w:rPr>
      </w:pPr>
      <w:r w:rsidRPr="00CC49B2">
        <w:rPr>
          <w:rFonts w:ascii="Times New Roman" w:hAnsi="Times New Roman" w:cs="Times New Roman"/>
          <w:sz w:val="28"/>
          <w:szCs w:val="28"/>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CC49B2">
        <w:rPr>
          <w:rFonts w:ascii="Times New Roman" w:hAnsi="Times New Roman" w:cs="Times New Roman"/>
          <w:sz w:val="28"/>
          <w:szCs w:val="28"/>
        </w:rPr>
        <w:t>экосистемной</w:t>
      </w:r>
      <w:proofErr w:type="spellEnd"/>
      <w:r w:rsidRPr="00CC49B2">
        <w:rPr>
          <w:rFonts w:ascii="Times New Roman" w:hAnsi="Times New Roman" w:cs="Times New Roman"/>
          <w:sz w:val="28"/>
          <w:szCs w:val="28"/>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 xml:space="preserve">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w:t>
      </w:r>
      <w:proofErr w:type="spellStart"/>
      <w:r w:rsidRPr="00CC49B2">
        <w:rPr>
          <w:rFonts w:ascii="Times New Roman" w:hAnsi="Times New Roman" w:cs="Times New Roman"/>
          <w:sz w:val="28"/>
          <w:szCs w:val="28"/>
        </w:rPr>
        <w:t>биоразнообразия</w:t>
      </w:r>
      <w:proofErr w:type="spellEnd"/>
      <w:r w:rsidRPr="00CC49B2">
        <w:rPr>
          <w:rFonts w:ascii="Times New Roman" w:hAnsi="Times New Roman" w:cs="Times New Roman"/>
          <w:sz w:val="28"/>
          <w:szCs w:val="28"/>
        </w:rPr>
        <w:t xml:space="preserve"> и природных местообитаний видов растений и животных;</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 xml:space="preserve">5) формирование представлений о значении биологических наук в решении </w:t>
      </w:r>
      <w:proofErr w:type="gramStart"/>
      <w:r w:rsidRPr="00CC49B2">
        <w:rPr>
          <w:rFonts w:ascii="Times New Roman" w:hAnsi="Times New Roman" w:cs="Times New Roman"/>
          <w:sz w:val="28"/>
          <w:szCs w:val="28"/>
        </w:rPr>
        <w:t>проблем необходимости рационального природопользования защиты здоровья людей</w:t>
      </w:r>
      <w:proofErr w:type="gramEnd"/>
      <w:r w:rsidRPr="00CC49B2">
        <w:rPr>
          <w:rFonts w:ascii="Times New Roman" w:hAnsi="Times New Roman" w:cs="Times New Roman"/>
          <w:sz w:val="28"/>
          <w:szCs w:val="28"/>
        </w:rPr>
        <w:t xml:space="preserve"> в условиях быстрого изменения экологического качества окружающей среды;</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CC49B2" w:rsidRPr="005E0570" w:rsidRDefault="00CC49B2" w:rsidP="00CC49B2">
      <w:pPr>
        <w:pStyle w:val="ConsPlusNormal"/>
        <w:spacing w:before="220"/>
        <w:ind w:firstLine="540"/>
        <w:jc w:val="both"/>
        <w:rPr>
          <w:rFonts w:ascii="Times New Roman" w:hAnsi="Times New Roman" w:cs="Times New Roman"/>
          <w:b/>
          <w:sz w:val="28"/>
          <w:szCs w:val="28"/>
        </w:rPr>
      </w:pPr>
      <w:r w:rsidRPr="005E0570">
        <w:rPr>
          <w:rFonts w:ascii="Times New Roman" w:hAnsi="Times New Roman" w:cs="Times New Roman"/>
          <w:b/>
          <w:sz w:val="28"/>
          <w:szCs w:val="28"/>
        </w:rPr>
        <w:t>Химия:</w:t>
      </w:r>
    </w:p>
    <w:p w:rsidR="00CC49B2" w:rsidRPr="00CC49B2" w:rsidRDefault="00CC49B2" w:rsidP="005E0570">
      <w:pPr>
        <w:pStyle w:val="ConsPlusNormal"/>
        <w:ind w:firstLine="539"/>
        <w:jc w:val="both"/>
        <w:rPr>
          <w:rFonts w:ascii="Times New Roman" w:hAnsi="Times New Roman" w:cs="Times New Roman"/>
          <w:sz w:val="28"/>
          <w:szCs w:val="28"/>
        </w:rPr>
      </w:pPr>
      <w:r w:rsidRPr="00CC49B2">
        <w:rPr>
          <w:rFonts w:ascii="Times New Roman" w:hAnsi="Times New Roman" w:cs="Times New Roman"/>
          <w:sz w:val="28"/>
          <w:szCs w:val="28"/>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 xml:space="preserve">3) овладение основами химической грамотности: способностью </w:t>
      </w:r>
      <w:proofErr w:type="gramStart"/>
      <w:r w:rsidRPr="00CC49B2">
        <w:rPr>
          <w:rFonts w:ascii="Times New Roman" w:hAnsi="Times New Roman" w:cs="Times New Roman"/>
          <w:sz w:val="28"/>
          <w:szCs w:val="28"/>
        </w:rPr>
        <w:t>анализировать и объективно оценивать</w:t>
      </w:r>
      <w:proofErr w:type="gramEnd"/>
      <w:r w:rsidRPr="00CC49B2">
        <w:rPr>
          <w:rFonts w:ascii="Times New Roman" w:hAnsi="Times New Roman" w:cs="Times New Roman"/>
          <w:sz w:val="28"/>
          <w:szCs w:val="28"/>
        </w:rPr>
        <w:t xml:space="preserve">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0268B3" w:rsidRDefault="00CC49B2" w:rsidP="00706EF0">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 xml:space="preserve">8) для </w:t>
      </w:r>
      <w:proofErr w:type="gramStart"/>
      <w:r w:rsidRPr="00CC49B2">
        <w:rPr>
          <w:rFonts w:ascii="Times New Roman" w:hAnsi="Times New Roman" w:cs="Times New Roman"/>
          <w:sz w:val="28"/>
          <w:szCs w:val="28"/>
        </w:rPr>
        <w:t>обучающихся</w:t>
      </w:r>
      <w:proofErr w:type="gramEnd"/>
      <w:r w:rsidRPr="00CC49B2">
        <w:rPr>
          <w:rFonts w:ascii="Times New Roman" w:hAnsi="Times New Roman" w:cs="Times New Roman"/>
          <w:sz w:val="28"/>
          <w:szCs w:val="28"/>
        </w:rPr>
        <w:t xml:space="preserve"> с ограниченными возможностями здоровья: владение основными доступными методами научного п</w:t>
      </w:r>
      <w:bookmarkStart w:id="54" w:name="_Toc410653960"/>
      <w:bookmarkStart w:id="55" w:name="_Toc414553141"/>
      <w:r w:rsidR="00706EF0">
        <w:rPr>
          <w:rFonts w:ascii="Times New Roman" w:hAnsi="Times New Roman" w:cs="Times New Roman"/>
          <w:sz w:val="28"/>
          <w:szCs w:val="28"/>
        </w:rPr>
        <w:t>ознания, используемыми в химии.</w:t>
      </w:r>
    </w:p>
    <w:p w:rsidR="00706EF0" w:rsidRPr="00706EF0" w:rsidRDefault="00706EF0" w:rsidP="00706EF0">
      <w:pPr>
        <w:pStyle w:val="ConsPlusNormal"/>
        <w:ind w:firstLine="540"/>
        <w:jc w:val="both"/>
        <w:rPr>
          <w:rFonts w:ascii="Times New Roman" w:hAnsi="Times New Roman" w:cs="Times New Roman"/>
          <w:sz w:val="28"/>
          <w:szCs w:val="28"/>
        </w:rPr>
      </w:pPr>
    </w:p>
    <w:p w:rsidR="00CC49B2" w:rsidRPr="000268B3" w:rsidRDefault="00230229" w:rsidP="00706EF0">
      <w:pPr>
        <w:pStyle w:val="46"/>
        <w:rPr>
          <w:lang w:eastAsia="ru-RU"/>
        </w:rPr>
      </w:pPr>
      <w:r w:rsidRPr="00CC49B2">
        <w:t>1.2.</w:t>
      </w:r>
      <w:r w:rsidR="00DB666E" w:rsidRPr="00CC49B2">
        <w:t>5.</w:t>
      </w:r>
      <w:r w:rsidR="00EC1AB7" w:rsidRPr="00CC49B2">
        <w:t>8</w:t>
      </w:r>
      <w:r w:rsidRPr="00CC49B2">
        <w:t xml:space="preserve">. </w:t>
      </w:r>
      <w:bookmarkEnd w:id="53"/>
      <w:bookmarkEnd w:id="54"/>
      <w:bookmarkEnd w:id="55"/>
      <w:r w:rsidR="00CC49B2" w:rsidRPr="00CC49B2">
        <w:t>Искусство</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Изучение предметной области "Искусство" должно обеспечить:</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49B2">
        <w:rPr>
          <w:rFonts w:ascii="Times New Roman" w:hAnsi="Times New Roman" w:cs="Times New Roman"/>
          <w:sz w:val="28"/>
          <w:szCs w:val="28"/>
        </w:rPr>
        <w:t>осознание значения искусства и творчества в личной и культурной самоидентификации личности;</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49B2">
        <w:rPr>
          <w:rFonts w:ascii="Times New Roman" w:hAnsi="Times New Roman" w:cs="Times New Roman"/>
          <w:sz w:val="28"/>
          <w:szCs w:val="28"/>
        </w:rPr>
        <w:t xml:space="preserve">развитие эстетического вкуса, художественного мышления обучающихся, способности воспринимать эстетику природных объектов, сопереживать им, </w:t>
      </w:r>
      <w:proofErr w:type="gramStart"/>
      <w:r w:rsidRPr="00CC49B2">
        <w:rPr>
          <w:rFonts w:ascii="Times New Roman" w:hAnsi="Times New Roman" w:cs="Times New Roman"/>
          <w:sz w:val="28"/>
          <w:szCs w:val="28"/>
        </w:rPr>
        <w:t>чувственно-эмоционально</w:t>
      </w:r>
      <w:proofErr w:type="gramEnd"/>
      <w:r w:rsidRPr="00CC49B2">
        <w:rPr>
          <w:rFonts w:ascii="Times New Roman" w:hAnsi="Times New Roman" w:cs="Times New Roman"/>
          <w:sz w:val="28"/>
          <w:szCs w:val="28"/>
        </w:rPr>
        <w:t xml:space="preserve"> оценивать гармоничность взаимоотношений человека с природой и выражать свое отношение художественными средствами;</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49B2">
        <w:rPr>
          <w:rFonts w:ascii="Times New Roman" w:hAnsi="Times New Roman" w:cs="Times New Roman"/>
          <w:sz w:val="28"/>
          <w:szCs w:val="28"/>
        </w:rPr>
        <w:t>развитие индивидуальных творческих способностей обучающихся, формирование устойчивого интереса к творческой деятельности;</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49B2">
        <w:rPr>
          <w:rFonts w:ascii="Times New Roman" w:hAnsi="Times New Roman" w:cs="Times New Roman"/>
          <w:sz w:val="28"/>
          <w:szCs w:val="28"/>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Предметные результаты изучения предметной области "Искусство" должны отражать:</w:t>
      </w:r>
    </w:p>
    <w:p w:rsidR="00CC49B2" w:rsidRPr="005E0570" w:rsidRDefault="00CC49B2" w:rsidP="00CC49B2">
      <w:pPr>
        <w:pStyle w:val="ConsPlusNormal"/>
        <w:spacing w:before="220"/>
        <w:ind w:firstLine="540"/>
        <w:jc w:val="both"/>
        <w:rPr>
          <w:rFonts w:ascii="Times New Roman" w:hAnsi="Times New Roman" w:cs="Times New Roman"/>
          <w:b/>
          <w:sz w:val="28"/>
          <w:szCs w:val="28"/>
        </w:rPr>
      </w:pPr>
      <w:r w:rsidRPr="005E0570">
        <w:rPr>
          <w:rFonts w:ascii="Times New Roman" w:hAnsi="Times New Roman" w:cs="Times New Roman"/>
          <w:b/>
          <w:sz w:val="28"/>
          <w:szCs w:val="28"/>
        </w:rPr>
        <w:t>Изобразительное искусство:</w:t>
      </w:r>
    </w:p>
    <w:p w:rsidR="00CC49B2" w:rsidRPr="00CC49B2" w:rsidRDefault="00CC49B2" w:rsidP="005E0570">
      <w:pPr>
        <w:pStyle w:val="ConsPlusNormal"/>
        <w:ind w:firstLine="539"/>
        <w:jc w:val="both"/>
        <w:rPr>
          <w:rFonts w:ascii="Times New Roman" w:hAnsi="Times New Roman" w:cs="Times New Roman"/>
          <w:sz w:val="28"/>
          <w:szCs w:val="28"/>
        </w:rPr>
      </w:pPr>
      <w:r w:rsidRPr="00CC49B2">
        <w:rPr>
          <w:rFonts w:ascii="Times New Roman" w:hAnsi="Times New Roman" w:cs="Times New Roman"/>
          <w:sz w:val="28"/>
          <w:szCs w:val="28"/>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CC49B2" w:rsidRPr="00CC49B2" w:rsidRDefault="00CC49B2" w:rsidP="00CC49B2">
      <w:pPr>
        <w:pStyle w:val="ConsPlusNormal"/>
        <w:spacing w:before="220"/>
        <w:ind w:firstLine="540"/>
        <w:jc w:val="both"/>
        <w:rPr>
          <w:rFonts w:ascii="Times New Roman" w:hAnsi="Times New Roman" w:cs="Times New Roman"/>
          <w:sz w:val="28"/>
          <w:szCs w:val="28"/>
        </w:rPr>
      </w:pPr>
      <w:proofErr w:type="gramStart"/>
      <w:r w:rsidRPr="00CC49B2">
        <w:rPr>
          <w:rFonts w:ascii="Times New Roman" w:hAnsi="Times New Roman" w:cs="Times New Roman"/>
          <w:sz w:val="28"/>
          <w:szCs w:val="28"/>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roofErr w:type="gramEnd"/>
    </w:p>
    <w:p w:rsidR="00CC49B2" w:rsidRPr="00CC49B2" w:rsidRDefault="00CC49B2" w:rsidP="00CC49B2">
      <w:pPr>
        <w:pStyle w:val="ConsPlusNormal"/>
        <w:spacing w:before="220"/>
        <w:ind w:firstLine="540"/>
        <w:jc w:val="both"/>
        <w:rPr>
          <w:rFonts w:ascii="Times New Roman" w:hAnsi="Times New Roman" w:cs="Times New Roman"/>
          <w:sz w:val="28"/>
          <w:szCs w:val="28"/>
        </w:rPr>
      </w:pPr>
      <w:proofErr w:type="gramStart"/>
      <w:r w:rsidRPr="00CC49B2">
        <w:rPr>
          <w:rFonts w:ascii="Times New Roman" w:hAnsi="Times New Roman" w:cs="Times New Roman"/>
          <w:sz w:val="28"/>
          <w:szCs w:val="28"/>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roofErr w:type="gramEnd"/>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CC49B2" w:rsidRPr="005E0570" w:rsidRDefault="00CC49B2" w:rsidP="00CC49B2">
      <w:pPr>
        <w:pStyle w:val="ConsPlusNormal"/>
        <w:spacing w:before="220"/>
        <w:ind w:firstLine="540"/>
        <w:jc w:val="both"/>
        <w:rPr>
          <w:rFonts w:ascii="Times New Roman" w:hAnsi="Times New Roman" w:cs="Times New Roman"/>
          <w:b/>
          <w:sz w:val="28"/>
          <w:szCs w:val="28"/>
        </w:rPr>
      </w:pPr>
      <w:r w:rsidRPr="005E0570">
        <w:rPr>
          <w:rFonts w:ascii="Times New Roman" w:hAnsi="Times New Roman" w:cs="Times New Roman"/>
          <w:b/>
          <w:sz w:val="28"/>
          <w:szCs w:val="28"/>
        </w:rPr>
        <w:t>Музыка:</w:t>
      </w:r>
    </w:p>
    <w:p w:rsidR="00CC49B2" w:rsidRPr="00CC49B2" w:rsidRDefault="00CC49B2" w:rsidP="005E0570">
      <w:pPr>
        <w:pStyle w:val="ConsPlusNormal"/>
        <w:ind w:firstLine="539"/>
        <w:jc w:val="both"/>
        <w:rPr>
          <w:rFonts w:ascii="Times New Roman" w:hAnsi="Times New Roman" w:cs="Times New Roman"/>
          <w:sz w:val="28"/>
          <w:szCs w:val="28"/>
        </w:rPr>
      </w:pPr>
      <w:r w:rsidRPr="00CC49B2">
        <w:rPr>
          <w:rFonts w:ascii="Times New Roman" w:hAnsi="Times New Roman" w:cs="Times New Roman"/>
          <w:sz w:val="28"/>
          <w:szCs w:val="28"/>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 xml:space="preserve">3) формирование мотивационной направленности на продуктивную музыкально-творческую деятельность (слушание музыки, пение, инструментальное </w:t>
      </w:r>
      <w:proofErr w:type="spellStart"/>
      <w:r w:rsidRPr="00CC49B2">
        <w:rPr>
          <w:rFonts w:ascii="Times New Roman" w:hAnsi="Times New Roman" w:cs="Times New Roman"/>
          <w:sz w:val="28"/>
          <w:szCs w:val="28"/>
        </w:rPr>
        <w:t>музицирование</w:t>
      </w:r>
      <w:proofErr w:type="spellEnd"/>
      <w:r w:rsidRPr="00CC49B2">
        <w:rPr>
          <w:rFonts w:ascii="Times New Roman" w:hAnsi="Times New Roman" w:cs="Times New Roman"/>
          <w:sz w:val="28"/>
          <w:szCs w:val="28"/>
        </w:rPr>
        <w:t>, драматизация музыкальных произведений, импровизация, музыкально-пластическое движение);</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0268B3" w:rsidRDefault="00CC49B2" w:rsidP="000268B3">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bookmarkStart w:id="56" w:name="_Toc409691638"/>
      <w:bookmarkStart w:id="57" w:name="_Toc410653961"/>
      <w:bookmarkStart w:id="58" w:name="_Toc414553142"/>
    </w:p>
    <w:p w:rsidR="00706EF0" w:rsidRDefault="00706EF0" w:rsidP="00706EF0">
      <w:pPr>
        <w:pStyle w:val="ConsPlusNormal"/>
        <w:ind w:firstLine="540"/>
        <w:jc w:val="both"/>
        <w:rPr>
          <w:rFonts w:ascii="Times New Roman" w:hAnsi="Times New Roman" w:cs="Times New Roman"/>
          <w:sz w:val="28"/>
          <w:szCs w:val="28"/>
        </w:rPr>
      </w:pPr>
    </w:p>
    <w:p w:rsidR="000268B3" w:rsidRPr="000268B3" w:rsidRDefault="00230229" w:rsidP="00706EF0">
      <w:pPr>
        <w:pStyle w:val="46"/>
      </w:pPr>
      <w:r w:rsidRPr="003E6F24">
        <w:rPr>
          <w:color w:val="0D0D0D" w:themeColor="text1" w:themeTint="F2"/>
        </w:rPr>
        <w:t>1.2.</w:t>
      </w:r>
      <w:r w:rsidR="00DB666E" w:rsidRPr="003E6F24">
        <w:rPr>
          <w:color w:val="0D0D0D" w:themeColor="text1" w:themeTint="F2"/>
        </w:rPr>
        <w:t>5.</w:t>
      </w:r>
      <w:r w:rsidR="00EC1AB7" w:rsidRPr="003E6F24">
        <w:rPr>
          <w:color w:val="0D0D0D" w:themeColor="text1" w:themeTint="F2"/>
        </w:rPr>
        <w:t>9</w:t>
      </w:r>
      <w:r w:rsidRPr="003E6F24">
        <w:rPr>
          <w:color w:val="0D0D0D" w:themeColor="text1" w:themeTint="F2"/>
        </w:rPr>
        <w:t xml:space="preserve">. </w:t>
      </w:r>
      <w:bookmarkEnd w:id="56"/>
      <w:bookmarkEnd w:id="57"/>
      <w:bookmarkEnd w:id="58"/>
      <w:r w:rsidR="00CC49B2" w:rsidRPr="003E6F24">
        <w:t>Технология</w:t>
      </w:r>
    </w:p>
    <w:p w:rsidR="00CC49B2" w:rsidRPr="00CC49B2" w:rsidRDefault="00CC49B2" w:rsidP="000268B3">
      <w:pPr>
        <w:pStyle w:val="ConsPlusNormal"/>
        <w:spacing w:line="360" w:lineRule="auto"/>
        <w:ind w:firstLine="539"/>
        <w:jc w:val="both"/>
        <w:rPr>
          <w:rFonts w:ascii="Times New Roman" w:hAnsi="Times New Roman" w:cs="Times New Roman"/>
          <w:sz w:val="28"/>
          <w:szCs w:val="28"/>
        </w:rPr>
      </w:pPr>
      <w:r w:rsidRPr="00CC49B2">
        <w:rPr>
          <w:rFonts w:ascii="Times New Roman" w:hAnsi="Times New Roman" w:cs="Times New Roman"/>
          <w:sz w:val="28"/>
          <w:szCs w:val="28"/>
        </w:rPr>
        <w:t>Изучение предметной области "Технология" должно обеспечить:</w:t>
      </w:r>
    </w:p>
    <w:p w:rsidR="00CC49B2" w:rsidRPr="00CC49B2" w:rsidRDefault="00856254" w:rsidP="00A61A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C49B2" w:rsidRPr="00CC49B2">
        <w:rPr>
          <w:rFonts w:ascii="Times New Roman" w:hAnsi="Times New Roman" w:cs="Times New Roman"/>
          <w:sz w:val="28"/>
          <w:szCs w:val="28"/>
        </w:rPr>
        <w:t>развитие инновационной творческой деятельности обучающихся в процессе решения прикладных учебных задач;</w:t>
      </w:r>
    </w:p>
    <w:p w:rsidR="00CC49B2" w:rsidRPr="00CC49B2" w:rsidRDefault="00856254" w:rsidP="00CC49B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C49B2" w:rsidRPr="00CC49B2">
        <w:rPr>
          <w:rFonts w:ascii="Times New Roman" w:hAnsi="Times New Roman" w:cs="Times New Roman"/>
          <w:sz w:val="28"/>
          <w:szCs w:val="28"/>
        </w:rPr>
        <w:t>активное использование знаний, полученных при изучении других учебных предметов, и сформированных универсальных учебных действий;</w:t>
      </w:r>
    </w:p>
    <w:p w:rsidR="00CC49B2" w:rsidRPr="00CC49B2" w:rsidRDefault="00856254" w:rsidP="00CC49B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C49B2" w:rsidRPr="00CC49B2">
        <w:rPr>
          <w:rFonts w:ascii="Times New Roman" w:hAnsi="Times New Roman" w:cs="Times New Roman"/>
          <w:sz w:val="28"/>
          <w:szCs w:val="28"/>
        </w:rPr>
        <w:t>совершенствование умений выполнения учебно-исследовательской и проектной деятельности;</w:t>
      </w:r>
    </w:p>
    <w:p w:rsidR="00CC49B2" w:rsidRPr="00CC49B2" w:rsidRDefault="00856254" w:rsidP="00CC49B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C49B2" w:rsidRPr="00CC49B2">
        <w:rPr>
          <w:rFonts w:ascii="Times New Roman" w:hAnsi="Times New Roman" w:cs="Times New Roman"/>
          <w:sz w:val="28"/>
          <w:szCs w:val="28"/>
        </w:rPr>
        <w:t>формирование представлений о социальных и этических аспектах научно-технического прогресса;</w:t>
      </w:r>
    </w:p>
    <w:p w:rsidR="00CC49B2" w:rsidRPr="00CC49B2" w:rsidRDefault="00856254" w:rsidP="00CC49B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C49B2" w:rsidRPr="00CC49B2">
        <w:rPr>
          <w:rFonts w:ascii="Times New Roman" w:hAnsi="Times New Roman" w:cs="Times New Roman"/>
          <w:sz w:val="28"/>
          <w:szCs w:val="28"/>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Предметные результаты изучения предметной области "Технология" должны отражать:</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 xml:space="preserve">1) осознание роли техники и технологий для прогрессивного развития общества; формирование целостного представления о </w:t>
      </w:r>
      <w:proofErr w:type="spellStart"/>
      <w:r w:rsidRPr="00CC49B2">
        <w:rPr>
          <w:rFonts w:ascii="Times New Roman" w:hAnsi="Times New Roman" w:cs="Times New Roman"/>
          <w:sz w:val="28"/>
          <w:szCs w:val="28"/>
        </w:rPr>
        <w:t>техносфере</w:t>
      </w:r>
      <w:proofErr w:type="spellEnd"/>
      <w:r w:rsidRPr="00CC49B2">
        <w:rPr>
          <w:rFonts w:ascii="Times New Roman" w:hAnsi="Times New Roman" w:cs="Times New Roman"/>
          <w:sz w:val="28"/>
          <w:szCs w:val="28"/>
        </w:rPr>
        <w:t>,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3) овладение средствами и формами графического отображения объектов или процессов, правилами выполнения графической документации;</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4) формирование умений устанавливать взаимосвязь знаний по разным учебным предметам для решения прикладных учебных задач;</w:t>
      </w:r>
    </w:p>
    <w:p w:rsidR="00CC49B2" w:rsidRPr="00CC49B2" w:rsidRDefault="00CC49B2" w:rsidP="00CC49B2">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5C7479" w:rsidRDefault="00CC49B2" w:rsidP="005C7479">
      <w:pPr>
        <w:pStyle w:val="ConsPlusNormal"/>
        <w:spacing w:before="220"/>
        <w:ind w:firstLine="540"/>
        <w:jc w:val="both"/>
        <w:rPr>
          <w:rFonts w:ascii="Times New Roman" w:hAnsi="Times New Roman" w:cs="Times New Roman"/>
          <w:sz w:val="28"/>
          <w:szCs w:val="28"/>
        </w:rPr>
      </w:pPr>
      <w:r w:rsidRPr="00CC49B2">
        <w:rPr>
          <w:rFonts w:ascii="Times New Roman" w:hAnsi="Times New Roman" w:cs="Times New Roman"/>
          <w:sz w:val="28"/>
          <w:szCs w:val="28"/>
        </w:rPr>
        <w:t xml:space="preserve">6) формирование представлений о мире профессий, связанных с изучаемыми технологиями, их </w:t>
      </w:r>
      <w:proofErr w:type="spellStart"/>
      <w:r w:rsidRPr="00CC49B2">
        <w:rPr>
          <w:rFonts w:ascii="Times New Roman" w:hAnsi="Times New Roman" w:cs="Times New Roman"/>
          <w:sz w:val="28"/>
          <w:szCs w:val="28"/>
        </w:rPr>
        <w:t>востребованности</w:t>
      </w:r>
      <w:proofErr w:type="spellEnd"/>
      <w:r w:rsidRPr="00CC49B2">
        <w:rPr>
          <w:rFonts w:ascii="Times New Roman" w:hAnsi="Times New Roman" w:cs="Times New Roman"/>
          <w:sz w:val="28"/>
          <w:szCs w:val="28"/>
        </w:rPr>
        <w:t xml:space="preserve"> на рынке труда.</w:t>
      </w:r>
      <w:bookmarkStart w:id="59" w:name="_Toc409691639"/>
      <w:bookmarkStart w:id="60" w:name="_Toc410653962"/>
      <w:bookmarkStart w:id="61" w:name="_Toc414553148"/>
    </w:p>
    <w:p w:rsidR="000268B3" w:rsidRDefault="000268B3" w:rsidP="00A61A7F">
      <w:pPr>
        <w:pStyle w:val="ConsPlusNormal"/>
        <w:ind w:firstLine="540"/>
        <w:jc w:val="both"/>
        <w:rPr>
          <w:rFonts w:ascii="Times New Roman" w:hAnsi="Times New Roman" w:cs="Times New Roman"/>
          <w:b/>
          <w:color w:val="0D0D0D" w:themeColor="text1" w:themeTint="F2"/>
          <w:sz w:val="28"/>
          <w:szCs w:val="28"/>
        </w:rPr>
      </w:pPr>
    </w:p>
    <w:p w:rsidR="00856254" w:rsidRPr="005C7479" w:rsidRDefault="00230229" w:rsidP="00A61A7F">
      <w:pPr>
        <w:pStyle w:val="46"/>
      </w:pPr>
      <w:r w:rsidRPr="00856254">
        <w:rPr>
          <w:color w:val="0D0D0D" w:themeColor="text1" w:themeTint="F2"/>
        </w:rPr>
        <w:t>1.2.</w:t>
      </w:r>
      <w:r w:rsidR="00DB666E" w:rsidRPr="00856254">
        <w:rPr>
          <w:color w:val="0D0D0D" w:themeColor="text1" w:themeTint="F2"/>
        </w:rPr>
        <w:t>5.</w:t>
      </w:r>
      <w:r w:rsidR="00482DA4" w:rsidRPr="00856254">
        <w:rPr>
          <w:color w:val="0D0D0D" w:themeColor="text1" w:themeTint="F2"/>
        </w:rPr>
        <w:t>10</w:t>
      </w:r>
      <w:r w:rsidRPr="00856254">
        <w:rPr>
          <w:color w:val="0D0D0D" w:themeColor="text1" w:themeTint="F2"/>
        </w:rPr>
        <w:t xml:space="preserve">. </w:t>
      </w:r>
      <w:bookmarkStart w:id="62" w:name="_Toc409691640"/>
      <w:bookmarkStart w:id="63" w:name="_Toc410653963"/>
      <w:bookmarkStart w:id="64" w:name="_Toc414553149"/>
      <w:bookmarkEnd w:id="59"/>
      <w:bookmarkEnd w:id="60"/>
      <w:bookmarkEnd w:id="61"/>
      <w:r w:rsidR="00856254" w:rsidRPr="00856254">
        <w:t>Физическая культура и основы безопасности жизнедеятельности</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sidRPr="00856254">
        <w:rPr>
          <w:rFonts w:ascii="Times New Roman" w:hAnsi="Times New Roman" w:cs="Times New Roman"/>
          <w:sz w:val="28"/>
          <w:szCs w:val="28"/>
        </w:rPr>
        <w:t>Изучение предметной области "Физическая культура и основы безопасности жизнедеятельности" должно обеспечить:</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56254">
        <w:rPr>
          <w:rFonts w:ascii="Times New Roman" w:hAnsi="Times New Roman" w:cs="Times New Roman"/>
          <w:sz w:val="28"/>
          <w:szCs w:val="28"/>
        </w:rPr>
        <w:t xml:space="preserve">физическое, эмоциональное, интеллектуальное и социальное развитие личности </w:t>
      </w:r>
      <w:proofErr w:type="gramStart"/>
      <w:r w:rsidRPr="00856254">
        <w:rPr>
          <w:rFonts w:ascii="Times New Roman" w:hAnsi="Times New Roman" w:cs="Times New Roman"/>
          <w:sz w:val="28"/>
          <w:szCs w:val="28"/>
        </w:rPr>
        <w:t>обучающихся</w:t>
      </w:r>
      <w:proofErr w:type="gramEnd"/>
      <w:r w:rsidRPr="00856254">
        <w:rPr>
          <w:rFonts w:ascii="Times New Roman" w:hAnsi="Times New Roman" w:cs="Times New Roman"/>
          <w:sz w:val="28"/>
          <w:szCs w:val="28"/>
        </w:rPr>
        <w:t xml:space="preserve"> с учетом исторической, общекультурной и ценностной составляющей предметной области;</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56254">
        <w:rPr>
          <w:rFonts w:ascii="Times New Roman" w:hAnsi="Times New Roman" w:cs="Times New Roman"/>
          <w:sz w:val="28"/>
          <w:szCs w:val="28"/>
        </w:rPr>
        <w:t>формирование и развитие установок активного, экологически целесообразного, здорового и безопасного образа жизни;</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56254">
        <w:rPr>
          <w:rFonts w:ascii="Times New Roman" w:hAnsi="Times New Roman" w:cs="Times New Roman"/>
          <w:sz w:val="28"/>
          <w:szCs w:val="28"/>
        </w:rPr>
        <w:t>понимание личной и общественной значимости современной культуры безопасности жизнедеятельности;</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56254">
        <w:rPr>
          <w:rFonts w:ascii="Times New Roman" w:hAnsi="Times New Roman" w:cs="Times New Roman"/>
          <w:sz w:val="28"/>
          <w:szCs w:val="28"/>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56254">
        <w:rPr>
          <w:rFonts w:ascii="Times New Roman" w:hAnsi="Times New Roman" w:cs="Times New Roman"/>
          <w:sz w:val="28"/>
          <w:szCs w:val="28"/>
        </w:rPr>
        <w:t>понимание роли государства и действующего законодательства в обеспечении национальной безопасности и защиты населения;</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56254">
        <w:rPr>
          <w:rFonts w:ascii="Times New Roman" w:hAnsi="Times New Roman" w:cs="Times New Roman"/>
          <w:sz w:val="28"/>
          <w:szCs w:val="28"/>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56254">
        <w:rPr>
          <w:rFonts w:ascii="Times New Roman" w:hAnsi="Times New Roman" w:cs="Times New Roman"/>
          <w:sz w:val="28"/>
          <w:szCs w:val="28"/>
        </w:rPr>
        <w:t>установление связей между жизненным опытом обучающихся и знаниями из разных предметных областей.</w:t>
      </w:r>
    </w:p>
    <w:p w:rsidR="000268B3" w:rsidRPr="00A61A7F" w:rsidRDefault="00856254" w:rsidP="00A61A7F">
      <w:pPr>
        <w:pStyle w:val="ConsPlusNormal"/>
        <w:spacing w:before="220"/>
        <w:ind w:firstLine="540"/>
        <w:jc w:val="both"/>
        <w:rPr>
          <w:rFonts w:ascii="Times New Roman" w:hAnsi="Times New Roman" w:cs="Times New Roman"/>
          <w:sz w:val="28"/>
          <w:szCs w:val="28"/>
        </w:rPr>
      </w:pPr>
      <w:r w:rsidRPr="00856254">
        <w:rPr>
          <w:rFonts w:ascii="Times New Roman" w:hAnsi="Times New Roman" w:cs="Times New Roman"/>
          <w:sz w:val="28"/>
          <w:szCs w:val="28"/>
        </w:rPr>
        <w:t>Предметные результаты изучения предметной области "Физическая культура и основы безопасности жизн</w:t>
      </w:r>
      <w:r w:rsidR="00A61A7F">
        <w:rPr>
          <w:rFonts w:ascii="Times New Roman" w:hAnsi="Times New Roman" w:cs="Times New Roman"/>
          <w:sz w:val="28"/>
          <w:szCs w:val="28"/>
        </w:rPr>
        <w:t>едеятельности" должны отражать:</w:t>
      </w:r>
    </w:p>
    <w:p w:rsidR="00856254" w:rsidRPr="005E0570" w:rsidRDefault="00856254" w:rsidP="00856254">
      <w:pPr>
        <w:pStyle w:val="ConsPlusNormal"/>
        <w:spacing w:before="220"/>
        <w:ind w:firstLine="540"/>
        <w:jc w:val="both"/>
        <w:rPr>
          <w:rFonts w:ascii="Times New Roman" w:hAnsi="Times New Roman" w:cs="Times New Roman"/>
          <w:b/>
          <w:sz w:val="28"/>
          <w:szCs w:val="28"/>
        </w:rPr>
      </w:pPr>
      <w:r w:rsidRPr="005E0570">
        <w:rPr>
          <w:rFonts w:ascii="Times New Roman" w:hAnsi="Times New Roman" w:cs="Times New Roman"/>
          <w:b/>
          <w:sz w:val="28"/>
          <w:szCs w:val="28"/>
        </w:rPr>
        <w:t>Физическая культура:</w:t>
      </w:r>
    </w:p>
    <w:p w:rsidR="00856254" w:rsidRPr="00856254" w:rsidRDefault="00856254" w:rsidP="005E0570">
      <w:pPr>
        <w:pStyle w:val="ConsPlusNormal"/>
        <w:ind w:firstLine="539"/>
        <w:jc w:val="both"/>
        <w:rPr>
          <w:rFonts w:ascii="Times New Roman" w:hAnsi="Times New Roman" w:cs="Times New Roman"/>
          <w:sz w:val="28"/>
          <w:szCs w:val="28"/>
        </w:rPr>
      </w:pPr>
      <w:r w:rsidRPr="00856254">
        <w:rPr>
          <w:rFonts w:ascii="Times New Roman" w:hAnsi="Times New Roman" w:cs="Times New Roman"/>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856254" w:rsidRPr="00856254" w:rsidRDefault="00856254" w:rsidP="00856254">
      <w:pPr>
        <w:pStyle w:val="ConsPlusNormal"/>
        <w:spacing w:before="220"/>
        <w:ind w:firstLine="540"/>
        <w:jc w:val="both"/>
        <w:rPr>
          <w:rFonts w:ascii="Times New Roman" w:hAnsi="Times New Roman" w:cs="Times New Roman"/>
          <w:sz w:val="28"/>
          <w:szCs w:val="28"/>
        </w:rPr>
      </w:pPr>
      <w:proofErr w:type="gramStart"/>
      <w:r w:rsidRPr="00856254">
        <w:rPr>
          <w:rFonts w:ascii="Times New Roman" w:hAnsi="Times New Roman" w:cs="Times New Roman"/>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rsidRPr="00856254">
        <w:rPr>
          <w:rFonts w:ascii="Times New Roman" w:hAnsi="Times New Roman" w:cs="Times New Roman"/>
          <w:sz w:val="28"/>
          <w:szCs w:val="28"/>
        </w:rPr>
        <w:t xml:space="preserve"> занятий, включать их в режим учебного дня и учебной недели;</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sidRPr="00856254">
        <w:rPr>
          <w:rFonts w:ascii="Times New Roman" w:hAnsi="Times New Roman" w:cs="Times New Roman"/>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sidRPr="00856254">
        <w:rPr>
          <w:rFonts w:ascii="Times New Roman" w:hAnsi="Times New Roman" w:cs="Times New Roman"/>
          <w:sz w:val="28"/>
          <w:szCs w:val="28"/>
        </w:rPr>
        <w:t xml:space="preserve">4) расширение опыта организации и мониторинга физического развития и физической подготовленности; </w:t>
      </w:r>
      <w:proofErr w:type="gramStart"/>
      <w:r w:rsidRPr="00856254">
        <w:rPr>
          <w:rFonts w:ascii="Times New Roman" w:hAnsi="Times New Roman" w:cs="Times New Roman"/>
          <w:sz w:val="28"/>
          <w:szCs w:val="28"/>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roofErr w:type="gramEnd"/>
    </w:p>
    <w:p w:rsidR="00856254" w:rsidRPr="00856254" w:rsidRDefault="00856254" w:rsidP="00856254">
      <w:pPr>
        <w:pStyle w:val="ConsPlusNormal"/>
        <w:spacing w:before="220"/>
        <w:ind w:firstLine="540"/>
        <w:jc w:val="both"/>
        <w:rPr>
          <w:rFonts w:ascii="Times New Roman" w:hAnsi="Times New Roman" w:cs="Times New Roman"/>
          <w:sz w:val="28"/>
          <w:szCs w:val="28"/>
        </w:rPr>
      </w:pPr>
      <w:r w:rsidRPr="00856254">
        <w:rPr>
          <w:rFonts w:ascii="Times New Roman" w:hAnsi="Times New Roman" w:cs="Times New Roman"/>
          <w:sz w:val="28"/>
          <w:szCs w:val="28"/>
        </w:rPr>
        <w:t xml:space="preserve">5) формирование умений выполнять комплексы </w:t>
      </w:r>
      <w:proofErr w:type="spellStart"/>
      <w:r w:rsidRPr="00856254">
        <w:rPr>
          <w:rFonts w:ascii="Times New Roman" w:hAnsi="Times New Roman" w:cs="Times New Roman"/>
          <w:sz w:val="28"/>
          <w:szCs w:val="28"/>
        </w:rPr>
        <w:t>общеразвивающих</w:t>
      </w:r>
      <w:proofErr w:type="spellEnd"/>
      <w:r w:rsidRPr="00856254">
        <w:rPr>
          <w:rFonts w:ascii="Times New Roman" w:hAnsi="Times New Roman" w:cs="Times New Roman"/>
          <w:sz w:val="28"/>
          <w:szCs w:val="28"/>
        </w:rPr>
        <w:t xml:space="preserve">,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10" w:history="1">
        <w:r w:rsidRPr="00856254">
          <w:rPr>
            <w:rFonts w:ascii="Times New Roman" w:hAnsi="Times New Roman" w:cs="Times New Roman"/>
            <w:sz w:val="28"/>
            <w:szCs w:val="28"/>
          </w:rPr>
          <w:t>нормативов</w:t>
        </w:r>
      </w:hyperlink>
      <w:r w:rsidRPr="00856254">
        <w:rPr>
          <w:rFonts w:ascii="Times New Roman" w:hAnsi="Times New Roman" w:cs="Times New Roman"/>
          <w:sz w:val="28"/>
          <w:szCs w:val="28"/>
        </w:rPr>
        <w:t xml:space="preserve"> Всероссийского физкультурно-спортивного комплекса "Готов к труду и обороне" (ГТО);</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sidRPr="00856254">
        <w:rPr>
          <w:rFonts w:ascii="Times New Roman" w:hAnsi="Times New Roman" w:cs="Times New Roman"/>
          <w:sz w:val="28"/>
          <w:szCs w:val="28"/>
        </w:rPr>
        <w:t>6) для слепых и слабовидящих обучающихся:</w:t>
      </w:r>
    </w:p>
    <w:p w:rsidR="00856254" w:rsidRPr="00856254" w:rsidRDefault="00856254" w:rsidP="00856254">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856254">
        <w:rPr>
          <w:rFonts w:ascii="Times New Roman" w:hAnsi="Times New Roman" w:cs="Times New Roman"/>
          <w:sz w:val="28"/>
          <w:szCs w:val="28"/>
        </w:rPr>
        <w:t>формирование приемов осязательного и слухового самоконтроля в процессе формирования трудовых действий;</w:t>
      </w:r>
      <w:proofErr w:type="gramEnd"/>
    </w:p>
    <w:p w:rsidR="00856254" w:rsidRPr="00856254" w:rsidRDefault="00856254" w:rsidP="0085625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56254">
        <w:rPr>
          <w:rFonts w:ascii="Times New Roman" w:hAnsi="Times New Roman" w:cs="Times New Roman"/>
          <w:sz w:val="28"/>
          <w:szCs w:val="28"/>
        </w:rPr>
        <w:t xml:space="preserve">формирование представлений о современных бытовых </w:t>
      </w:r>
      <w:proofErr w:type="spellStart"/>
      <w:r w:rsidRPr="00856254">
        <w:rPr>
          <w:rFonts w:ascii="Times New Roman" w:hAnsi="Times New Roman" w:cs="Times New Roman"/>
          <w:sz w:val="28"/>
          <w:szCs w:val="28"/>
        </w:rPr>
        <w:t>тифлотехнических</w:t>
      </w:r>
      <w:proofErr w:type="spellEnd"/>
      <w:r w:rsidRPr="00856254">
        <w:rPr>
          <w:rFonts w:ascii="Times New Roman" w:hAnsi="Times New Roman" w:cs="Times New Roman"/>
          <w:sz w:val="28"/>
          <w:szCs w:val="28"/>
        </w:rPr>
        <w:t xml:space="preserve"> средствах, приборах и их применении в повседневной жизни;</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sidRPr="00856254">
        <w:rPr>
          <w:rFonts w:ascii="Times New Roman" w:hAnsi="Times New Roman" w:cs="Times New Roman"/>
          <w:sz w:val="28"/>
          <w:szCs w:val="28"/>
        </w:rPr>
        <w:t xml:space="preserve">7) для </w:t>
      </w:r>
      <w:proofErr w:type="gramStart"/>
      <w:r w:rsidRPr="00856254">
        <w:rPr>
          <w:rFonts w:ascii="Times New Roman" w:hAnsi="Times New Roman" w:cs="Times New Roman"/>
          <w:sz w:val="28"/>
          <w:szCs w:val="28"/>
        </w:rPr>
        <w:t>обучающихся</w:t>
      </w:r>
      <w:proofErr w:type="gramEnd"/>
      <w:r w:rsidRPr="00856254">
        <w:rPr>
          <w:rFonts w:ascii="Times New Roman" w:hAnsi="Times New Roman" w:cs="Times New Roman"/>
          <w:sz w:val="28"/>
          <w:szCs w:val="28"/>
        </w:rPr>
        <w:t xml:space="preserve"> с нарушениями опорно-двигательного аппарата:</w:t>
      </w:r>
    </w:p>
    <w:p w:rsidR="00856254" w:rsidRPr="00856254" w:rsidRDefault="003E6F24" w:rsidP="00856254">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856254" w:rsidRPr="00856254">
        <w:rPr>
          <w:rFonts w:ascii="Times New Roman" w:hAnsi="Times New Roman" w:cs="Times New Roman"/>
          <w:sz w:val="28"/>
          <w:szCs w:val="28"/>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00856254" w:rsidRPr="00856254">
        <w:rPr>
          <w:rFonts w:ascii="Times New Roman" w:hAnsi="Times New Roman" w:cs="Times New Roman"/>
          <w:sz w:val="28"/>
          <w:szCs w:val="28"/>
        </w:rPr>
        <w:t>речедвигательных</w:t>
      </w:r>
      <w:proofErr w:type="spellEnd"/>
      <w:r w:rsidR="00856254" w:rsidRPr="00856254">
        <w:rPr>
          <w:rFonts w:ascii="Times New Roman" w:hAnsi="Times New Roman" w:cs="Times New Roman"/>
          <w:sz w:val="28"/>
          <w:szCs w:val="28"/>
        </w:rPr>
        <w:t xml:space="preserve"> и сенсорных нарушений у обучающихся с нарушением опорно-двигательного аппарата;</w:t>
      </w:r>
      <w:proofErr w:type="gramEnd"/>
    </w:p>
    <w:p w:rsidR="00856254" w:rsidRPr="00856254" w:rsidRDefault="003E6F24" w:rsidP="0085625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6254" w:rsidRPr="00856254">
        <w:rPr>
          <w:rFonts w:ascii="Times New Roman" w:hAnsi="Times New Roman" w:cs="Times New Roman"/>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856254" w:rsidRPr="00856254" w:rsidRDefault="003E6F24" w:rsidP="0085625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6254" w:rsidRPr="00856254">
        <w:rPr>
          <w:rFonts w:ascii="Times New Roman" w:hAnsi="Times New Roman" w:cs="Times New Roman"/>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856254" w:rsidRPr="00856254" w:rsidRDefault="003E6F24" w:rsidP="0085625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6254" w:rsidRPr="00856254">
        <w:rPr>
          <w:rFonts w:ascii="Times New Roman" w:hAnsi="Times New Roman" w:cs="Times New Roman"/>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856254" w:rsidRPr="00856254" w:rsidRDefault="003E6F24" w:rsidP="003E6F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6254" w:rsidRPr="00856254">
        <w:rPr>
          <w:rFonts w:ascii="Times New Roman" w:hAnsi="Times New Roman" w:cs="Times New Roman"/>
          <w:sz w:val="28"/>
          <w:szCs w:val="28"/>
        </w:rPr>
        <w:t xml:space="preserve">умение ориентироваться с помощью сохранных анализаторов и безопасно передвигаться в </w:t>
      </w:r>
      <w:proofErr w:type="gramStart"/>
      <w:r w:rsidR="00856254" w:rsidRPr="00856254">
        <w:rPr>
          <w:rFonts w:ascii="Times New Roman" w:hAnsi="Times New Roman" w:cs="Times New Roman"/>
          <w:sz w:val="28"/>
          <w:szCs w:val="28"/>
        </w:rPr>
        <w:t>пространстве</w:t>
      </w:r>
      <w:proofErr w:type="gramEnd"/>
      <w:r w:rsidR="00856254" w:rsidRPr="00856254">
        <w:rPr>
          <w:rFonts w:ascii="Times New Roman" w:hAnsi="Times New Roman" w:cs="Times New Roman"/>
          <w:sz w:val="28"/>
          <w:szCs w:val="28"/>
        </w:rPr>
        <w:t xml:space="preserve"> с использованием при самостоятельном передвижении ортопедических приспособлений.</w:t>
      </w:r>
    </w:p>
    <w:p w:rsidR="00856254" w:rsidRPr="005E0570" w:rsidRDefault="00856254" w:rsidP="00856254">
      <w:pPr>
        <w:pStyle w:val="ConsPlusNormal"/>
        <w:spacing w:before="220"/>
        <w:ind w:firstLine="540"/>
        <w:jc w:val="both"/>
        <w:rPr>
          <w:rFonts w:ascii="Times New Roman" w:hAnsi="Times New Roman" w:cs="Times New Roman"/>
          <w:b/>
          <w:sz w:val="28"/>
          <w:szCs w:val="28"/>
        </w:rPr>
      </w:pPr>
      <w:r w:rsidRPr="005E0570">
        <w:rPr>
          <w:rFonts w:ascii="Times New Roman" w:hAnsi="Times New Roman" w:cs="Times New Roman"/>
          <w:b/>
          <w:sz w:val="28"/>
          <w:szCs w:val="28"/>
        </w:rPr>
        <w:t>Основы безопасности жизнедеятельности:</w:t>
      </w:r>
    </w:p>
    <w:p w:rsidR="00856254" w:rsidRPr="00856254" w:rsidRDefault="00856254" w:rsidP="005E0570">
      <w:pPr>
        <w:pStyle w:val="ConsPlusNormal"/>
        <w:ind w:firstLine="539"/>
        <w:jc w:val="both"/>
        <w:rPr>
          <w:rFonts w:ascii="Times New Roman" w:hAnsi="Times New Roman" w:cs="Times New Roman"/>
          <w:sz w:val="28"/>
          <w:szCs w:val="28"/>
        </w:rPr>
      </w:pPr>
      <w:r w:rsidRPr="00856254">
        <w:rPr>
          <w:rFonts w:ascii="Times New Roman" w:hAnsi="Times New Roman" w:cs="Times New Roman"/>
          <w:sz w:val="28"/>
          <w:szCs w:val="28"/>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sidRPr="00856254">
        <w:rPr>
          <w:rFonts w:ascii="Times New Roman" w:hAnsi="Times New Roman" w:cs="Times New Roman"/>
          <w:sz w:val="28"/>
          <w:szCs w:val="28"/>
        </w:rPr>
        <w:t>2) формирование убеждения в необходимости безопасного и здорового образа жизни;</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sidRPr="00856254">
        <w:rPr>
          <w:rFonts w:ascii="Times New Roman" w:hAnsi="Times New Roman" w:cs="Times New Roman"/>
          <w:sz w:val="28"/>
          <w:szCs w:val="28"/>
        </w:rPr>
        <w:t>3) понимание личной и общественной значимости современной культуры безопасности жизнедеятельности;</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sidRPr="00856254">
        <w:rPr>
          <w:rFonts w:ascii="Times New Roman" w:hAnsi="Times New Roman" w:cs="Times New Roman"/>
          <w:sz w:val="28"/>
          <w:szCs w:val="28"/>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sidRPr="00856254">
        <w:rPr>
          <w:rFonts w:ascii="Times New Roman" w:hAnsi="Times New Roman" w:cs="Times New Roman"/>
          <w:sz w:val="28"/>
          <w:szCs w:val="28"/>
        </w:rPr>
        <w:t>5) понимание необходимости подготовки граждан к защите Отечества;</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sidRPr="00856254">
        <w:rPr>
          <w:rFonts w:ascii="Times New Roman" w:hAnsi="Times New Roman" w:cs="Times New Roman"/>
          <w:sz w:val="28"/>
          <w:szCs w:val="28"/>
        </w:rPr>
        <w:t>6) формирование установки на здоровый образ жизни, исключающий употребление алкоголя, наркотиков, курение и нанесение иного вреда здоровью;</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sidRPr="00856254">
        <w:rPr>
          <w:rFonts w:ascii="Times New Roman" w:hAnsi="Times New Roman" w:cs="Times New Roman"/>
          <w:sz w:val="28"/>
          <w:szCs w:val="28"/>
        </w:rPr>
        <w:t xml:space="preserve">7) формирование </w:t>
      </w:r>
      <w:proofErr w:type="spellStart"/>
      <w:r w:rsidRPr="00856254">
        <w:rPr>
          <w:rFonts w:ascii="Times New Roman" w:hAnsi="Times New Roman" w:cs="Times New Roman"/>
          <w:sz w:val="28"/>
          <w:szCs w:val="28"/>
        </w:rPr>
        <w:t>антиэкстремистской</w:t>
      </w:r>
      <w:proofErr w:type="spellEnd"/>
      <w:r w:rsidRPr="00856254">
        <w:rPr>
          <w:rFonts w:ascii="Times New Roman" w:hAnsi="Times New Roman" w:cs="Times New Roman"/>
          <w:sz w:val="28"/>
          <w:szCs w:val="28"/>
        </w:rPr>
        <w:t xml:space="preserve"> и антитеррористической личностной позиции;</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sidRPr="00856254">
        <w:rPr>
          <w:rFonts w:ascii="Times New Roman" w:hAnsi="Times New Roman" w:cs="Times New Roman"/>
          <w:sz w:val="28"/>
          <w:szCs w:val="28"/>
        </w:rPr>
        <w:t>8) понимание необходимости сохранения природы и окружающей среды для полноценной жизни человека;</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sidRPr="00856254">
        <w:rPr>
          <w:rFonts w:ascii="Times New Roman" w:hAnsi="Times New Roman" w:cs="Times New Roman"/>
          <w:sz w:val="28"/>
          <w:szCs w:val="28"/>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sidRPr="00856254">
        <w:rPr>
          <w:rFonts w:ascii="Times New Roman" w:hAnsi="Times New Roman" w:cs="Times New Roman"/>
          <w:sz w:val="28"/>
          <w:szCs w:val="28"/>
        </w:rPr>
        <w:t>10) знание и умение применять меры безопасности и правила поведения в условиях опасных и чрезвычайных ситуаций;</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sidRPr="00856254">
        <w:rPr>
          <w:rFonts w:ascii="Times New Roman" w:hAnsi="Times New Roman" w:cs="Times New Roman"/>
          <w:sz w:val="28"/>
          <w:szCs w:val="28"/>
        </w:rPr>
        <w:t>11) умение оказать первую помощь пострадавшим;</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sidRPr="00856254">
        <w:rPr>
          <w:rFonts w:ascii="Times New Roman" w:hAnsi="Times New Roman" w:cs="Times New Roman"/>
          <w:sz w:val="28"/>
          <w:szCs w:val="28"/>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sidRPr="00856254">
        <w:rPr>
          <w:rFonts w:ascii="Times New Roman" w:hAnsi="Times New Roman" w:cs="Times New Roman"/>
          <w:sz w:val="28"/>
          <w:szCs w:val="28"/>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856254" w:rsidRPr="00856254" w:rsidRDefault="00856254" w:rsidP="00856254">
      <w:pPr>
        <w:pStyle w:val="ConsPlusNormal"/>
        <w:spacing w:before="220"/>
        <w:ind w:firstLine="540"/>
        <w:jc w:val="both"/>
        <w:rPr>
          <w:rFonts w:ascii="Times New Roman" w:hAnsi="Times New Roman" w:cs="Times New Roman"/>
          <w:sz w:val="28"/>
          <w:szCs w:val="28"/>
        </w:rPr>
      </w:pPr>
      <w:r w:rsidRPr="00856254">
        <w:rPr>
          <w:rFonts w:ascii="Times New Roman" w:hAnsi="Times New Roman" w:cs="Times New Roman"/>
          <w:sz w:val="28"/>
          <w:szCs w:val="28"/>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E27842" w:rsidRDefault="00E27842" w:rsidP="007A5A92">
      <w:pPr>
        <w:spacing w:after="0" w:line="240" w:lineRule="auto"/>
        <w:ind w:firstLine="851"/>
        <w:rPr>
          <w:rFonts w:ascii="Times New Roman" w:hAnsi="Times New Roman"/>
          <w:b/>
          <w:color w:val="0D0D0D" w:themeColor="text1" w:themeTint="F2"/>
          <w:sz w:val="28"/>
          <w:szCs w:val="28"/>
        </w:rPr>
      </w:pPr>
      <w:bookmarkStart w:id="65" w:name="_Toc406058984"/>
      <w:bookmarkStart w:id="66" w:name="_Toc409691649"/>
      <w:bookmarkEnd w:id="62"/>
      <w:bookmarkEnd w:id="63"/>
      <w:bookmarkEnd w:id="64"/>
    </w:p>
    <w:p w:rsidR="00AC2C34" w:rsidRDefault="005E38F5" w:rsidP="00A61A7F">
      <w:pPr>
        <w:pStyle w:val="46"/>
      </w:pPr>
      <w:r w:rsidRPr="00577BCE">
        <w:t>1.2.5.</w:t>
      </w:r>
      <w:r w:rsidR="003E6F24">
        <w:t>11</w:t>
      </w:r>
      <w:r w:rsidRPr="00577BCE">
        <w:t xml:space="preserve">. </w:t>
      </w:r>
      <w:proofErr w:type="spellStart"/>
      <w:r w:rsidR="00AC2C34" w:rsidRPr="00577BCE">
        <w:t>Кубановедение</w:t>
      </w:r>
      <w:proofErr w:type="spellEnd"/>
    </w:p>
    <w:p w:rsidR="00285F59" w:rsidRPr="00A61A7F" w:rsidRDefault="00E27842" w:rsidP="00A61A7F">
      <w:pPr>
        <w:pStyle w:val="ConsPlusNormal"/>
        <w:spacing w:before="220"/>
        <w:ind w:firstLine="540"/>
        <w:jc w:val="both"/>
        <w:rPr>
          <w:rFonts w:ascii="Times New Roman" w:hAnsi="Times New Roman" w:cs="Times New Roman"/>
          <w:sz w:val="28"/>
          <w:szCs w:val="28"/>
        </w:rPr>
      </w:pPr>
      <w:r w:rsidRPr="00856254">
        <w:rPr>
          <w:rFonts w:ascii="Times New Roman" w:hAnsi="Times New Roman" w:cs="Times New Roman"/>
          <w:sz w:val="28"/>
          <w:szCs w:val="28"/>
        </w:rPr>
        <w:t>Изучение предметной области "</w:t>
      </w:r>
      <w:proofErr w:type="spellStart"/>
      <w:r>
        <w:rPr>
          <w:rFonts w:ascii="Times New Roman" w:hAnsi="Times New Roman" w:cs="Times New Roman"/>
          <w:sz w:val="28"/>
          <w:szCs w:val="28"/>
        </w:rPr>
        <w:t>Кубановедение</w:t>
      </w:r>
      <w:proofErr w:type="spellEnd"/>
      <w:r w:rsidRPr="00856254">
        <w:rPr>
          <w:rFonts w:ascii="Times New Roman" w:hAnsi="Times New Roman" w:cs="Times New Roman"/>
          <w:sz w:val="28"/>
          <w:szCs w:val="28"/>
        </w:rPr>
        <w:t>" должно обеспечить:</w:t>
      </w:r>
      <w:bookmarkStart w:id="67" w:name="_Toc410653972"/>
      <w:bookmarkStart w:id="68" w:name="_Toc414553158"/>
    </w:p>
    <w:p w:rsidR="007D43E8" w:rsidRDefault="007D43E8" w:rsidP="00E4309D">
      <w:pPr>
        <w:widowControl w:val="0"/>
        <w:autoSpaceDE w:val="0"/>
        <w:autoSpaceDN w:val="0"/>
        <w:adjustRightInd w:val="0"/>
        <w:spacing w:after="0" w:line="240" w:lineRule="auto"/>
        <w:ind w:firstLine="567"/>
        <w:jc w:val="both"/>
        <w:rPr>
          <w:rFonts w:ascii="Times New Roman" w:hAnsi="Times New Roman"/>
          <w:sz w:val="28"/>
          <w:szCs w:val="28"/>
        </w:rPr>
      </w:pPr>
      <w:r w:rsidRPr="007D43E8">
        <w:rPr>
          <w:rFonts w:ascii="Times New Roman" w:hAnsi="Times New Roman"/>
          <w:sz w:val="28"/>
          <w:szCs w:val="28"/>
        </w:rPr>
        <w:t xml:space="preserve">1. Овладение целостными представлениями о природных </w:t>
      </w:r>
      <w:proofErr w:type="gramStart"/>
      <w:r w:rsidRPr="007D43E8">
        <w:rPr>
          <w:rFonts w:ascii="Times New Roman" w:hAnsi="Times New Roman"/>
          <w:sz w:val="28"/>
          <w:szCs w:val="28"/>
        </w:rPr>
        <w:t>особенно</w:t>
      </w:r>
      <w:r w:rsidRPr="007D43E8">
        <w:rPr>
          <w:rFonts w:ascii="Times New Roman" w:hAnsi="Times New Roman"/>
          <w:vanish/>
          <w:sz w:val="28"/>
          <w:szCs w:val="28"/>
        </w:rPr>
        <w:t>-</w:t>
      </w:r>
      <w:r w:rsidRPr="007D43E8">
        <w:rPr>
          <w:rFonts w:ascii="Times New Roman" w:hAnsi="Times New Roman"/>
          <w:sz w:val="28"/>
          <w:szCs w:val="28"/>
        </w:rPr>
        <w:t>стях</w:t>
      </w:r>
      <w:proofErr w:type="gramEnd"/>
      <w:r w:rsidRPr="007D43E8">
        <w:rPr>
          <w:rFonts w:ascii="Times New Roman" w:hAnsi="Times New Roman"/>
          <w:sz w:val="28"/>
          <w:szCs w:val="28"/>
        </w:rPr>
        <w:t xml:space="preserve"> своего ре</w:t>
      </w:r>
      <w:r w:rsidR="00E4309D">
        <w:rPr>
          <w:rFonts w:ascii="Times New Roman" w:hAnsi="Times New Roman"/>
          <w:sz w:val="28"/>
          <w:szCs w:val="28"/>
        </w:rPr>
        <w:t xml:space="preserve">гиона и его историческом пути. </w:t>
      </w:r>
    </w:p>
    <w:p w:rsidR="007D43E8" w:rsidRDefault="007D43E8" w:rsidP="00E4309D">
      <w:pPr>
        <w:widowControl w:val="0"/>
        <w:autoSpaceDE w:val="0"/>
        <w:autoSpaceDN w:val="0"/>
        <w:adjustRightInd w:val="0"/>
        <w:spacing w:after="0" w:line="240" w:lineRule="auto"/>
        <w:ind w:firstLine="567"/>
        <w:jc w:val="both"/>
        <w:rPr>
          <w:rFonts w:ascii="Times New Roman" w:hAnsi="Times New Roman"/>
          <w:sz w:val="28"/>
          <w:szCs w:val="28"/>
        </w:rPr>
      </w:pPr>
      <w:r w:rsidRPr="007D43E8">
        <w:rPr>
          <w:rFonts w:ascii="Times New Roman" w:hAnsi="Times New Roman"/>
          <w:sz w:val="28"/>
          <w:szCs w:val="28"/>
        </w:rPr>
        <w:t xml:space="preserve">2. Систематизация </w:t>
      </w:r>
      <w:proofErr w:type="gramStart"/>
      <w:r w:rsidRPr="007D43E8">
        <w:rPr>
          <w:rFonts w:ascii="Times New Roman" w:hAnsi="Times New Roman"/>
          <w:sz w:val="28"/>
          <w:szCs w:val="28"/>
        </w:rPr>
        <w:t>знании</w:t>
      </w:r>
      <w:proofErr w:type="gramEnd"/>
      <w:r w:rsidRPr="007D43E8">
        <w:rPr>
          <w:rFonts w:ascii="Times New Roman" w:hAnsi="Times New Roman"/>
          <w:sz w:val="28"/>
          <w:szCs w:val="28"/>
        </w:rPr>
        <w:t xml:space="preserve"> о природе, истории, особенностях развития хозяйства кубанского региона и культуры народов, проживающих на его территор</w:t>
      </w:r>
      <w:r w:rsidR="00E4309D">
        <w:rPr>
          <w:rFonts w:ascii="Times New Roman" w:hAnsi="Times New Roman"/>
          <w:sz w:val="28"/>
          <w:szCs w:val="28"/>
        </w:rPr>
        <w:t xml:space="preserve">ии. </w:t>
      </w:r>
    </w:p>
    <w:p w:rsidR="007D43E8" w:rsidRDefault="007D43E8" w:rsidP="00E4309D">
      <w:pPr>
        <w:widowControl w:val="0"/>
        <w:autoSpaceDE w:val="0"/>
        <w:autoSpaceDN w:val="0"/>
        <w:adjustRightInd w:val="0"/>
        <w:spacing w:after="0" w:line="240" w:lineRule="auto"/>
        <w:ind w:firstLine="567"/>
        <w:jc w:val="both"/>
        <w:rPr>
          <w:rFonts w:ascii="Times New Roman" w:hAnsi="Times New Roman"/>
          <w:sz w:val="28"/>
          <w:szCs w:val="28"/>
        </w:rPr>
      </w:pPr>
      <w:r w:rsidRPr="007D43E8">
        <w:rPr>
          <w:rFonts w:ascii="Times New Roman" w:hAnsi="Times New Roman"/>
          <w:sz w:val="28"/>
          <w:szCs w:val="28"/>
        </w:rPr>
        <w:t>3. Чтение исторических и географических карт Краснодарс</w:t>
      </w:r>
      <w:r w:rsidR="00E4309D">
        <w:rPr>
          <w:rFonts w:ascii="Times New Roman" w:hAnsi="Times New Roman"/>
          <w:sz w:val="28"/>
          <w:szCs w:val="28"/>
        </w:rPr>
        <w:t xml:space="preserve">кого края с опорой на легенду, </w:t>
      </w:r>
    </w:p>
    <w:p w:rsidR="007D43E8" w:rsidRDefault="007D43E8" w:rsidP="00E4309D">
      <w:pPr>
        <w:widowControl w:val="0"/>
        <w:autoSpaceDE w:val="0"/>
        <w:autoSpaceDN w:val="0"/>
        <w:adjustRightInd w:val="0"/>
        <w:spacing w:after="0" w:line="240" w:lineRule="auto"/>
        <w:ind w:firstLine="567"/>
        <w:jc w:val="both"/>
        <w:rPr>
          <w:rFonts w:ascii="Times New Roman" w:hAnsi="Times New Roman"/>
          <w:sz w:val="28"/>
          <w:szCs w:val="28"/>
        </w:rPr>
      </w:pPr>
      <w:r w:rsidRPr="007D43E8">
        <w:rPr>
          <w:rFonts w:ascii="Times New Roman" w:hAnsi="Times New Roman"/>
          <w:sz w:val="28"/>
          <w:szCs w:val="28"/>
        </w:rPr>
        <w:t>4. Определение и объяснение своего отношения (</w:t>
      </w:r>
      <w:proofErr w:type="spellStart"/>
      <w:r w:rsidRPr="007D43E8">
        <w:rPr>
          <w:rFonts w:ascii="Times New Roman" w:hAnsi="Times New Roman"/>
          <w:sz w:val="28"/>
          <w:szCs w:val="28"/>
        </w:rPr>
        <w:t>аргументированно</w:t>
      </w:r>
      <w:proofErr w:type="spellEnd"/>
      <w:r w:rsidRPr="007D43E8">
        <w:rPr>
          <w:rFonts w:ascii="Times New Roman" w:hAnsi="Times New Roman"/>
          <w:sz w:val="28"/>
          <w:szCs w:val="28"/>
        </w:rPr>
        <w:t>) к наиболее значительным событиям и личностям в истории Куба</w:t>
      </w:r>
      <w:r w:rsidR="00E4309D">
        <w:rPr>
          <w:rFonts w:ascii="Times New Roman" w:hAnsi="Times New Roman"/>
          <w:sz w:val="28"/>
          <w:szCs w:val="28"/>
        </w:rPr>
        <w:t xml:space="preserve">ни. </w:t>
      </w:r>
    </w:p>
    <w:p w:rsidR="007D43E8" w:rsidRDefault="007D43E8" w:rsidP="00E4309D">
      <w:pPr>
        <w:widowControl w:val="0"/>
        <w:autoSpaceDE w:val="0"/>
        <w:autoSpaceDN w:val="0"/>
        <w:adjustRightInd w:val="0"/>
        <w:spacing w:after="0" w:line="240" w:lineRule="auto"/>
        <w:ind w:firstLine="567"/>
        <w:jc w:val="both"/>
        <w:rPr>
          <w:rFonts w:ascii="Times New Roman" w:hAnsi="Times New Roman"/>
          <w:sz w:val="28"/>
          <w:szCs w:val="28"/>
        </w:rPr>
      </w:pPr>
      <w:r w:rsidRPr="007D43E8">
        <w:rPr>
          <w:rFonts w:ascii="Times New Roman" w:hAnsi="Times New Roman"/>
          <w:sz w:val="28"/>
          <w:szCs w:val="28"/>
        </w:rPr>
        <w:t>5. Формирование навыков проектно-исследовательской деятель</w:t>
      </w:r>
      <w:r w:rsidR="00E4309D">
        <w:rPr>
          <w:rFonts w:ascii="Times New Roman" w:hAnsi="Times New Roman"/>
          <w:sz w:val="28"/>
          <w:szCs w:val="28"/>
        </w:rPr>
        <w:t>ности в курсе «</w:t>
      </w:r>
      <w:proofErr w:type="spellStart"/>
      <w:r w:rsidR="00E4309D">
        <w:rPr>
          <w:rFonts w:ascii="Times New Roman" w:hAnsi="Times New Roman"/>
          <w:sz w:val="28"/>
          <w:szCs w:val="28"/>
        </w:rPr>
        <w:t>Кубановедение</w:t>
      </w:r>
      <w:proofErr w:type="spellEnd"/>
      <w:r w:rsidR="00E4309D">
        <w:rPr>
          <w:rFonts w:ascii="Times New Roman" w:hAnsi="Times New Roman"/>
          <w:sz w:val="28"/>
          <w:szCs w:val="28"/>
        </w:rPr>
        <w:t xml:space="preserve">». </w:t>
      </w:r>
    </w:p>
    <w:p w:rsidR="007D43E8" w:rsidRPr="007D43E8" w:rsidRDefault="007D43E8" w:rsidP="007D43E8">
      <w:pPr>
        <w:widowControl w:val="0"/>
        <w:autoSpaceDE w:val="0"/>
        <w:autoSpaceDN w:val="0"/>
        <w:adjustRightInd w:val="0"/>
        <w:spacing w:after="0" w:line="240" w:lineRule="auto"/>
        <w:ind w:firstLine="567"/>
        <w:jc w:val="both"/>
        <w:rPr>
          <w:rFonts w:ascii="Times New Roman" w:hAnsi="Times New Roman"/>
          <w:sz w:val="28"/>
          <w:szCs w:val="28"/>
        </w:rPr>
      </w:pPr>
      <w:r w:rsidRPr="007D43E8">
        <w:rPr>
          <w:rFonts w:ascii="Times New Roman" w:hAnsi="Times New Roman"/>
          <w:sz w:val="28"/>
          <w:szCs w:val="28"/>
        </w:rPr>
        <w:t xml:space="preserve">6.  Выполнение информационно-творческих проектов. </w:t>
      </w:r>
    </w:p>
    <w:p w:rsidR="000E6618" w:rsidRPr="00577BCE" w:rsidRDefault="000E6618" w:rsidP="000E6618">
      <w:pPr>
        <w:widowControl w:val="0"/>
        <w:autoSpaceDE w:val="0"/>
        <w:autoSpaceDN w:val="0"/>
        <w:adjustRightInd w:val="0"/>
        <w:spacing w:after="0" w:line="240" w:lineRule="auto"/>
        <w:ind w:firstLine="567"/>
        <w:contextualSpacing/>
        <w:jc w:val="both"/>
        <w:rPr>
          <w:rFonts w:ascii="Times New Roman" w:hAnsi="Times New Roman"/>
          <w:sz w:val="28"/>
          <w:szCs w:val="28"/>
        </w:rPr>
      </w:pPr>
    </w:p>
    <w:p w:rsidR="00A61A7F" w:rsidRDefault="005E38F5" w:rsidP="00A61A7F">
      <w:pPr>
        <w:pStyle w:val="46"/>
      </w:pPr>
      <w:r w:rsidRPr="004A0460">
        <w:t>1.2.5.</w:t>
      </w:r>
      <w:r w:rsidR="003E6F24">
        <w:t>12</w:t>
      </w:r>
      <w:r w:rsidRPr="004A0460">
        <w:t>.</w:t>
      </w:r>
      <w:r w:rsidR="00542F17" w:rsidRPr="004A0460">
        <w:t xml:space="preserve"> </w:t>
      </w:r>
      <w:r w:rsidR="00B30F33">
        <w:t xml:space="preserve">Учебный курс </w:t>
      </w:r>
      <w:r w:rsidR="00542F17" w:rsidRPr="004A0460">
        <w:t>«</w:t>
      </w:r>
      <w:r w:rsidRPr="004A0460">
        <w:t>Проектная и исследовательская деятельность</w:t>
      </w:r>
      <w:r w:rsidR="00542F17" w:rsidRPr="004A0460">
        <w:t>»</w:t>
      </w:r>
    </w:p>
    <w:p w:rsidR="00444912" w:rsidRPr="00A61A7F" w:rsidRDefault="00444912" w:rsidP="00A61A7F">
      <w:pPr>
        <w:spacing w:after="0" w:line="240" w:lineRule="auto"/>
        <w:ind w:firstLine="851"/>
        <w:jc w:val="both"/>
        <w:rPr>
          <w:rFonts w:ascii="Times New Roman" w:hAnsi="Times New Roman"/>
          <w:color w:val="0D0D0D" w:themeColor="text1" w:themeTint="F2"/>
          <w:sz w:val="28"/>
          <w:szCs w:val="28"/>
        </w:rPr>
      </w:pPr>
      <w:r w:rsidRPr="00A61A7F">
        <w:rPr>
          <w:rFonts w:ascii="Times New Roman" w:eastAsia="Times New Roman" w:hAnsi="Times New Roman"/>
          <w:bCs/>
          <w:color w:val="0D0D0D" w:themeColor="text1" w:themeTint="F2"/>
          <w:sz w:val="28"/>
          <w:szCs w:val="28"/>
        </w:rPr>
        <w:t>Изучение учебного курса «Проектная и исследовательская деятельность» должно обеспечить:</w:t>
      </w:r>
    </w:p>
    <w:p w:rsidR="00444912" w:rsidRPr="006F2FF9" w:rsidRDefault="00444912" w:rsidP="00A61A7F">
      <w:pPr>
        <w:pStyle w:val="afffb"/>
        <w:spacing w:line="240" w:lineRule="auto"/>
      </w:pPr>
      <w:r w:rsidRPr="00A61A7F">
        <w:t>1) самоопределение</w:t>
      </w:r>
      <w:r w:rsidRPr="006F2FF9">
        <w:t xml:space="preserve"> в области познавательных интересов;</w:t>
      </w:r>
    </w:p>
    <w:p w:rsidR="00A61A7F" w:rsidRDefault="00444912" w:rsidP="00A61A7F">
      <w:pPr>
        <w:pStyle w:val="afffb"/>
        <w:spacing w:line="240" w:lineRule="auto"/>
      </w:pPr>
      <w:r>
        <w:t xml:space="preserve">2) </w:t>
      </w:r>
      <w:r w:rsidRPr="006F2FF9">
        <w:t xml:space="preserve">умение искать необходимую информацию в открытом, неструктурированном информационном </w:t>
      </w:r>
      <w:proofErr w:type="gramStart"/>
      <w:r w:rsidRPr="006F2FF9">
        <w:t>пространстве</w:t>
      </w:r>
      <w:proofErr w:type="gramEnd"/>
      <w:r w:rsidRPr="006F2FF9">
        <w:t xml:space="preserve"> с использованием Интернета, цифровых образовательных ресурсов и каталогов библиотек;</w:t>
      </w:r>
      <w:r w:rsidR="00A61A7F">
        <w:t xml:space="preserve"> </w:t>
      </w:r>
    </w:p>
    <w:p w:rsidR="00A61A7F" w:rsidRDefault="00444912" w:rsidP="00A61A7F">
      <w:pPr>
        <w:pStyle w:val="afffb"/>
        <w:spacing w:line="240" w:lineRule="auto"/>
      </w:pPr>
      <w:r>
        <w:t xml:space="preserve">3) </w:t>
      </w:r>
      <w:r w:rsidRPr="006F2FF9">
        <w:t>умение на практике применять уже имеющиеся знания и осваивать специфические знания для выполнения условий проекта или учебного исследования;</w:t>
      </w:r>
      <w:r w:rsidR="00A61A7F">
        <w:t xml:space="preserve"> </w:t>
      </w:r>
    </w:p>
    <w:p w:rsidR="00444912" w:rsidRPr="006F2FF9" w:rsidRDefault="00444912" w:rsidP="00A61A7F">
      <w:pPr>
        <w:pStyle w:val="afffb"/>
        <w:spacing w:line="240" w:lineRule="auto"/>
      </w:pPr>
      <w:r>
        <w:t xml:space="preserve">4) </w:t>
      </w:r>
      <w:r w:rsidRPr="006F2FF9">
        <w:t>умение определять проблему как противоречие, формулировать задачи для решения проблемы;</w:t>
      </w:r>
    </w:p>
    <w:p w:rsidR="00444912" w:rsidRPr="006F2FF9" w:rsidRDefault="00444912" w:rsidP="00A61A7F">
      <w:pPr>
        <w:pStyle w:val="afffb"/>
        <w:spacing w:line="240" w:lineRule="auto"/>
      </w:pPr>
      <w:r>
        <w:t xml:space="preserve">5) </w:t>
      </w:r>
      <w:r w:rsidRPr="006F2FF9">
        <w:t>умение определять продукты и результаты деятельности;</w:t>
      </w:r>
    </w:p>
    <w:p w:rsidR="00444912" w:rsidRPr="006F2FF9" w:rsidRDefault="00444912" w:rsidP="00A61A7F">
      <w:pPr>
        <w:pStyle w:val="afffb"/>
        <w:spacing w:line="240" w:lineRule="auto"/>
      </w:pPr>
      <w:r>
        <w:t xml:space="preserve">6) </w:t>
      </w:r>
      <w:r w:rsidRPr="006F2FF9">
        <w:t xml:space="preserve">владение специальными технологиями, необходимыми в </w:t>
      </w:r>
      <w:proofErr w:type="gramStart"/>
      <w:r w:rsidRPr="006F2FF9">
        <w:t>процессе</w:t>
      </w:r>
      <w:proofErr w:type="gramEnd"/>
      <w:r w:rsidRPr="006F2FF9">
        <w:t xml:space="preserve"> создания итогово</w:t>
      </w:r>
      <w:r w:rsidR="00AC611D">
        <w:t>го проектного или исследователь</w:t>
      </w:r>
      <w:r w:rsidRPr="006F2FF9">
        <w:t>ского продукта;</w:t>
      </w:r>
    </w:p>
    <w:p w:rsidR="00444912" w:rsidRPr="006F2FF9" w:rsidRDefault="00444912" w:rsidP="00A61A7F">
      <w:pPr>
        <w:pStyle w:val="afffb"/>
        <w:spacing w:line="240" w:lineRule="auto"/>
      </w:pPr>
      <w:r>
        <w:t xml:space="preserve">7) </w:t>
      </w:r>
      <w:r w:rsidRPr="006F2FF9">
        <w:t>умение взаимодействовать в группе, работающей над исследованием проблемы или на конкретный результат;</w:t>
      </w:r>
    </w:p>
    <w:p w:rsidR="00444912" w:rsidRPr="006F2FF9" w:rsidRDefault="00444912" w:rsidP="00A61A7F">
      <w:pPr>
        <w:pStyle w:val="afffb"/>
        <w:spacing w:line="240" w:lineRule="auto"/>
      </w:pPr>
      <w:r>
        <w:t xml:space="preserve">8) </w:t>
      </w:r>
      <w:r w:rsidRPr="006F2FF9">
        <w:t xml:space="preserve">умение </w:t>
      </w:r>
      <w:proofErr w:type="gramStart"/>
      <w:r w:rsidRPr="006F2FF9">
        <w:t>представлять и продвигать</w:t>
      </w:r>
      <w:proofErr w:type="gramEnd"/>
      <w:r w:rsidRPr="006F2FF9">
        <w:t xml:space="preserve"> к использованию результаты и продукты проектной и учебно-исследовательской деятельности.</w:t>
      </w:r>
    </w:p>
    <w:p w:rsidR="00565121" w:rsidRPr="00856254" w:rsidRDefault="00565121" w:rsidP="00565121">
      <w:pPr>
        <w:pStyle w:val="ConsPlusNormal"/>
        <w:spacing w:before="220"/>
        <w:ind w:firstLine="567"/>
        <w:jc w:val="both"/>
        <w:rPr>
          <w:rFonts w:ascii="Times New Roman" w:hAnsi="Times New Roman" w:cs="Times New Roman"/>
          <w:sz w:val="28"/>
          <w:szCs w:val="28"/>
        </w:rPr>
      </w:pPr>
      <w:r w:rsidRPr="00856254">
        <w:rPr>
          <w:rFonts w:ascii="Times New Roman" w:hAnsi="Times New Roman" w:cs="Times New Roman"/>
          <w:sz w:val="28"/>
          <w:szCs w:val="28"/>
        </w:rPr>
        <w:t xml:space="preserve">Достижение предметных и </w:t>
      </w:r>
      <w:proofErr w:type="spellStart"/>
      <w:r w:rsidRPr="00856254">
        <w:rPr>
          <w:rFonts w:ascii="Times New Roman" w:hAnsi="Times New Roman" w:cs="Times New Roman"/>
          <w:sz w:val="28"/>
          <w:szCs w:val="28"/>
        </w:rPr>
        <w:t>метапредметных</w:t>
      </w:r>
      <w:proofErr w:type="spellEnd"/>
      <w:r w:rsidRPr="00856254">
        <w:rPr>
          <w:rFonts w:ascii="Times New Roman" w:hAnsi="Times New Roman" w:cs="Times New Roman"/>
          <w:sz w:val="28"/>
          <w:szCs w:val="28"/>
        </w:rPr>
        <w:t xml:space="preserve">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565121" w:rsidRPr="00856254" w:rsidRDefault="00565121" w:rsidP="00565121">
      <w:pPr>
        <w:pStyle w:val="ConsPlusNormal"/>
        <w:spacing w:before="220"/>
        <w:ind w:firstLine="567"/>
        <w:jc w:val="both"/>
        <w:rPr>
          <w:rFonts w:ascii="Times New Roman" w:hAnsi="Times New Roman" w:cs="Times New Roman"/>
          <w:sz w:val="28"/>
          <w:szCs w:val="28"/>
        </w:rPr>
      </w:pPr>
      <w:r w:rsidRPr="00856254">
        <w:rPr>
          <w:rFonts w:ascii="Times New Roman" w:hAnsi="Times New Roman" w:cs="Times New Roman"/>
          <w:sz w:val="28"/>
          <w:szCs w:val="28"/>
        </w:rPr>
        <w:t xml:space="preserve">При итоговом оценивании результатов освоения </w:t>
      </w:r>
      <w:proofErr w:type="gramStart"/>
      <w:r w:rsidRPr="00856254">
        <w:rPr>
          <w:rFonts w:ascii="Times New Roman" w:hAnsi="Times New Roman" w:cs="Times New Roman"/>
          <w:sz w:val="28"/>
          <w:szCs w:val="28"/>
        </w:rPr>
        <w:t>обучающимися</w:t>
      </w:r>
      <w:proofErr w:type="gramEnd"/>
      <w:r w:rsidRPr="00856254">
        <w:rPr>
          <w:rFonts w:ascii="Times New Roman" w:hAnsi="Times New Roman" w:cs="Times New Roman"/>
          <w:sz w:val="28"/>
          <w:szCs w:val="28"/>
        </w:rPr>
        <w:t xml:space="preserve"> основной образовательной программы основного общего образования должны учитываться </w:t>
      </w:r>
      <w:proofErr w:type="spellStart"/>
      <w:r w:rsidRPr="00856254">
        <w:rPr>
          <w:rFonts w:ascii="Times New Roman" w:hAnsi="Times New Roman" w:cs="Times New Roman"/>
          <w:sz w:val="28"/>
          <w:szCs w:val="28"/>
        </w:rPr>
        <w:t>сформированность</w:t>
      </w:r>
      <w:proofErr w:type="spellEnd"/>
      <w:r w:rsidRPr="00856254">
        <w:rPr>
          <w:rFonts w:ascii="Times New Roman" w:hAnsi="Times New Roman" w:cs="Times New Roman"/>
          <w:sz w:val="28"/>
          <w:szCs w:val="28"/>
        </w:rPr>
        <w:t xml:space="preserve"> умений выполнения проектной деятельности и способность к решению учебно-практических и учебно-познавательных задач.</w:t>
      </w:r>
    </w:p>
    <w:p w:rsidR="00565121" w:rsidRPr="00856254" w:rsidRDefault="00565121" w:rsidP="00565121">
      <w:pPr>
        <w:pStyle w:val="ConsPlusNormal"/>
        <w:spacing w:before="220"/>
        <w:ind w:firstLine="567"/>
        <w:jc w:val="both"/>
        <w:rPr>
          <w:rFonts w:ascii="Times New Roman" w:hAnsi="Times New Roman" w:cs="Times New Roman"/>
          <w:sz w:val="28"/>
          <w:szCs w:val="28"/>
        </w:rPr>
      </w:pPr>
      <w:r w:rsidRPr="00856254">
        <w:rPr>
          <w:rFonts w:ascii="Times New Roman" w:hAnsi="Times New Roman" w:cs="Times New Roman"/>
          <w:sz w:val="28"/>
          <w:szCs w:val="28"/>
        </w:rPr>
        <w:t>Итоговая оценка результатов освоения основной образовательной программы основного общего образования включает две составляющие:</w:t>
      </w:r>
    </w:p>
    <w:p w:rsidR="00565121" w:rsidRPr="00856254" w:rsidRDefault="00565121" w:rsidP="00565121">
      <w:pPr>
        <w:pStyle w:val="ConsPlusNormal"/>
        <w:spacing w:before="2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56254">
        <w:rPr>
          <w:rFonts w:ascii="Times New Roman" w:hAnsi="Times New Roman" w:cs="Times New Roman"/>
          <w:sz w:val="28"/>
          <w:szCs w:val="28"/>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565121" w:rsidRPr="00856254" w:rsidRDefault="00565121" w:rsidP="00565121">
      <w:pPr>
        <w:pStyle w:val="ConsPlusNormal"/>
        <w:spacing w:before="2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56254">
        <w:rPr>
          <w:rFonts w:ascii="Times New Roman" w:hAnsi="Times New Roman" w:cs="Times New Roman"/>
          <w:sz w:val="28"/>
          <w:szCs w:val="28"/>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5E38F5" w:rsidRPr="004A0460" w:rsidRDefault="00565121" w:rsidP="00444912">
      <w:pPr>
        <w:pStyle w:val="ConsPlusNormal"/>
        <w:spacing w:before="220"/>
        <w:ind w:firstLine="567"/>
        <w:jc w:val="both"/>
        <w:rPr>
          <w:color w:val="0D0D0D" w:themeColor="text1" w:themeTint="F2"/>
          <w:highlight w:val="red"/>
        </w:rPr>
      </w:pPr>
      <w:r w:rsidRPr="00856254">
        <w:rPr>
          <w:rFonts w:ascii="Times New Roman" w:hAnsi="Times New Roman" w:cs="Times New Roman"/>
          <w:sz w:val="28"/>
          <w:szCs w:val="28"/>
        </w:rPr>
        <w:t xml:space="preserve">К результатам индивидуальных достижений обучающихся, не подлежащим итоговой оценке, относятся ценностные ориентации </w:t>
      </w:r>
      <w:proofErr w:type="gramStart"/>
      <w:r w:rsidRPr="00856254">
        <w:rPr>
          <w:rFonts w:ascii="Times New Roman" w:hAnsi="Times New Roman" w:cs="Times New Roman"/>
          <w:sz w:val="28"/>
          <w:szCs w:val="28"/>
        </w:rPr>
        <w:t>обучающегося</w:t>
      </w:r>
      <w:proofErr w:type="gramEnd"/>
      <w:r w:rsidRPr="00856254">
        <w:rPr>
          <w:rFonts w:ascii="Times New Roman" w:hAnsi="Times New Roman" w:cs="Times New Roman"/>
          <w:sz w:val="28"/>
          <w:szCs w:val="28"/>
        </w:rPr>
        <w:t xml:space="preserve"> и индивидуальные личностные характеристики. Обобщенная оценка этих и других личностных результатов освоения </w:t>
      </w:r>
      <w:proofErr w:type="gramStart"/>
      <w:r w:rsidRPr="00856254">
        <w:rPr>
          <w:rFonts w:ascii="Times New Roman" w:hAnsi="Times New Roman" w:cs="Times New Roman"/>
          <w:sz w:val="28"/>
          <w:szCs w:val="28"/>
        </w:rPr>
        <w:t>обучающимися</w:t>
      </w:r>
      <w:proofErr w:type="gramEnd"/>
      <w:r w:rsidRPr="00856254">
        <w:rPr>
          <w:rFonts w:ascii="Times New Roman" w:hAnsi="Times New Roman" w:cs="Times New Roman"/>
          <w:sz w:val="28"/>
          <w:szCs w:val="28"/>
        </w:rPr>
        <w:t xml:space="preserve"> основных образовательных программ должна осуществляться в ходе различных мониторинговых исследований.</w:t>
      </w:r>
    </w:p>
    <w:p w:rsidR="00444912" w:rsidRDefault="00444912">
      <w:pPr>
        <w:spacing w:after="0" w:line="240" w:lineRule="auto"/>
        <w:rPr>
          <w:rFonts w:ascii="Times New Roman" w:eastAsia="@Arial Unicode MS" w:hAnsi="Times New Roman"/>
          <w:b/>
          <w:bCs/>
          <w:color w:val="0D0D0D" w:themeColor="text1" w:themeTint="F2"/>
          <w:sz w:val="28"/>
          <w:szCs w:val="28"/>
          <w:lang w:eastAsia="ru-RU"/>
        </w:rPr>
      </w:pPr>
      <w:r>
        <w:rPr>
          <w:color w:val="0D0D0D" w:themeColor="text1" w:themeTint="F2"/>
        </w:rPr>
        <w:br w:type="page"/>
      </w:r>
    </w:p>
    <w:p w:rsidR="002F5340" w:rsidRPr="00E4309D" w:rsidRDefault="001E2A07" w:rsidP="00E4309D">
      <w:pPr>
        <w:pStyle w:val="2"/>
        <w:rPr>
          <w:color w:val="0D0D0D" w:themeColor="text1" w:themeTint="F2"/>
        </w:rPr>
      </w:pPr>
      <w:bookmarkStart w:id="69" w:name="_Toc95073656"/>
      <w:r w:rsidRPr="004A0460">
        <w:rPr>
          <w:color w:val="0D0D0D" w:themeColor="text1" w:themeTint="F2"/>
        </w:rPr>
        <w:t xml:space="preserve">1.3. </w:t>
      </w:r>
      <w:r w:rsidR="00B540EE" w:rsidRPr="004A0460">
        <w:rPr>
          <w:color w:val="0D0D0D" w:themeColor="text1" w:themeTint="F2"/>
        </w:rPr>
        <w:t xml:space="preserve">Система </w:t>
      </w:r>
      <w:proofErr w:type="gramStart"/>
      <w:r w:rsidR="00B540EE" w:rsidRPr="004A0460">
        <w:rPr>
          <w:color w:val="0D0D0D" w:themeColor="text1" w:themeTint="F2"/>
        </w:rPr>
        <w:t xml:space="preserve">оценки </w:t>
      </w:r>
      <w:bookmarkEnd w:id="65"/>
      <w:r w:rsidR="000D4F24" w:rsidRPr="004A0460">
        <w:rPr>
          <w:color w:val="0D0D0D" w:themeColor="text1" w:themeTint="F2"/>
        </w:rPr>
        <w:t>достижения планируемых результатов освоения основной образовательной программы основного общего</w:t>
      </w:r>
      <w:proofErr w:type="gramEnd"/>
      <w:r w:rsidR="000D4F24" w:rsidRPr="004A0460">
        <w:rPr>
          <w:color w:val="0D0D0D" w:themeColor="text1" w:themeTint="F2"/>
        </w:rPr>
        <w:t xml:space="preserve"> образования</w:t>
      </w:r>
      <w:bookmarkEnd w:id="66"/>
      <w:bookmarkEnd w:id="67"/>
      <w:bookmarkEnd w:id="68"/>
      <w:bookmarkEnd w:id="69"/>
    </w:p>
    <w:p w:rsidR="002F5340" w:rsidRPr="008C5782" w:rsidRDefault="002F5340" w:rsidP="00E4309D">
      <w:pPr>
        <w:pStyle w:val="3b"/>
        <w:rPr>
          <w:lang w:val="ru-RU"/>
        </w:rPr>
      </w:pPr>
      <w:bookmarkStart w:id="70" w:name="_Toc95073657"/>
      <w:r w:rsidRPr="008C5782">
        <w:rPr>
          <w:lang w:val="ru-RU"/>
        </w:rPr>
        <w:t>1.3.1. Общие положения</w:t>
      </w:r>
      <w:bookmarkEnd w:id="70"/>
    </w:p>
    <w:p w:rsidR="00F22F1A" w:rsidRPr="004A0460" w:rsidRDefault="00F22F1A" w:rsidP="007A5A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Система оценки достижения планируемых результатов освоения ООП ООО:</w:t>
      </w:r>
    </w:p>
    <w:p w:rsidR="00F22F1A" w:rsidRPr="004A0460" w:rsidRDefault="00F22F1A" w:rsidP="007A5A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1) определяет основные направления и цели оценочной деятельности,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22F1A" w:rsidRPr="004A0460" w:rsidRDefault="00F22F1A" w:rsidP="007A5A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2) ориентирует  образовательную деятельность на духовно-нравственное развитие и воспитание обучающихся, реализацию требований к результатам освоения ООП ООО;</w:t>
      </w:r>
    </w:p>
    <w:p w:rsidR="00F22F1A" w:rsidRPr="004A0460" w:rsidRDefault="00F22F1A" w:rsidP="007A5A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3) обеспечивает комплексный подход к оценке результатов освоения ООП ООО, позволяющий вести оценку предметных, </w:t>
      </w:r>
      <w:proofErr w:type="spellStart"/>
      <w:r w:rsidRPr="004A0460">
        <w:rPr>
          <w:rFonts w:ascii="Times New Roman" w:hAnsi="Times New Roman"/>
          <w:color w:val="0D0D0D" w:themeColor="text1" w:themeTint="F2"/>
          <w:sz w:val="28"/>
          <w:szCs w:val="28"/>
        </w:rPr>
        <w:t>метапредметных</w:t>
      </w:r>
      <w:proofErr w:type="spellEnd"/>
      <w:r w:rsidRPr="004A0460">
        <w:rPr>
          <w:rFonts w:ascii="Times New Roman" w:hAnsi="Times New Roman"/>
          <w:color w:val="0D0D0D" w:themeColor="text1" w:themeTint="F2"/>
          <w:sz w:val="28"/>
          <w:szCs w:val="28"/>
        </w:rPr>
        <w:t xml:space="preserve"> и личностных результатов основного общего образования;</w:t>
      </w:r>
    </w:p>
    <w:p w:rsidR="00F22F1A" w:rsidRPr="004A0460" w:rsidRDefault="00F22F1A" w:rsidP="007A5A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4) обеспечивает оценку динамики индивидуальных достижений обучающихся в </w:t>
      </w:r>
      <w:proofErr w:type="gramStart"/>
      <w:r w:rsidRPr="004A0460">
        <w:rPr>
          <w:rFonts w:ascii="Times New Roman" w:hAnsi="Times New Roman"/>
          <w:color w:val="0D0D0D" w:themeColor="text1" w:themeTint="F2"/>
          <w:sz w:val="28"/>
          <w:szCs w:val="28"/>
        </w:rPr>
        <w:t>процессе</w:t>
      </w:r>
      <w:proofErr w:type="gramEnd"/>
      <w:r w:rsidRPr="004A0460">
        <w:rPr>
          <w:rFonts w:ascii="Times New Roman" w:hAnsi="Times New Roman"/>
          <w:color w:val="0D0D0D" w:themeColor="text1" w:themeTint="F2"/>
          <w:sz w:val="28"/>
          <w:szCs w:val="28"/>
        </w:rPr>
        <w:t xml:space="preserve"> освоения ООП ООО;</w:t>
      </w:r>
    </w:p>
    <w:p w:rsidR="00F22F1A" w:rsidRPr="004A0460" w:rsidRDefault="00F22F1A" w:rsidP="007A5A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5) предусматривает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 </w:t>
      </w:r>
    </w:p>
    <w:p w:rsidR="00F22F1A" w:rsidRPr="004A0460" w:rsidRDefault="00F22F1A" w:rsidP="007A5A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6) позволяет использовать результаты итоговой оценки выпускников, характеризующие уровень достижения планируемых результатов освоения ООП ООО, как основы для оценки деятельности организации, осуществляющей образовательную деятельность и системы образования разного уровня. </w:t>
      </w:r>
    </w:p>
    <w:p w:rsidR="009C5D60" w:rsidRPr="004A0460" w:rsidRDefault="002F5340" w:rsidP="007A5A92">
      <w:pPr>
        <w:pStyle w:val="afffb"/>
        <w:spacing w:line="240" w:lineRule="auto"/>
        <w:ind w:firstLine="709"/>
        <w:rPr>
          <w:color w:val="0D0D0D" w:themeColor="text1" w:themeTint="F2"/>
        </w:rPr>
      </w:pPr>
      <w:proofErr w:type="gramStart"/>
      <w:r w:rsidRPr="004A0460">
        <w:rPr>
          <w:color w:val="0D0D0D" w:themeColor="text1" w:themeTint="F2"/>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B812F6">
        <w:rPr>
          <w:rStyle w:val="Zag11"/>
          <w:rFonts w:eastAsia="@Arial Unicode MS"/>
          <w:color w:val="0D0D0D" w:themeColor="text1" w:themeTint="F2"/>
        </w:rPr>
        <w:t>МОБУСОШ №13 им. И.И. Зарецкого п. Глубокого</w:t>
      </w:r>
      <w:r w:rsidR="006F6B28" w:rsidRPr="004A0460">
        <w:rPr>
          <w:color w:val="0D0D0D" w:themeColor="text1" w:themeTint="F2"/>
        </w:rPr>
        <w:t xml:space="preserve"> </w:t>
      </w:r>
      <w:r w:rsidRPr="004A0460">
        <w:rPr>
          <w:color w:val="0D0D0D" w:themeColor="text1" w:themeTint="F2"/>
        </w:rPr>
        <w:t xml:space="preserve">и служит основой при разработке образовательной организацией собственного </w:t>
      </w:r>
      <w:r w:rsidR="003534F0" w:rsidRPr="004A0460">
        <w:rPr>
          <w:color w:val="0D0D0D" w:themeColor="text1" w:themeTint="F2"/>
        </w:rPr>
        <w:t xml:space="preserve">локального акта </w:t>
      </w:r>
      <w:r w:rsidRPr="004A0460">
        <w:rPr>
          <w:color w:val="0D0D0D" w:themeColor="text1" w:themeTint="F2"/>
        </w:rPr>
        <w:t>об оценке образовательных достижений обучающихся</w:t>
      </w:r>
      <w:r w:rsidR="009C5D60" w:rsidRPr="004A0460">
        <w:rPr>
          <w:color w:val="0D0D0D" w:themeColor="text1" w:themeTint="F2"/>
        </w:rPr>
        <w:t xml:space="preserve"> </w:t>
      </w:r>
      <w:r w:rsidR="009C5D60" w:rsidRPr="00E4309D">
        <w:rPr>
          <w:color w:val="0D0D0D" w:themeColor="text1" w:themeTint="F2"/>
        </w:rPr>
        <w:t>(Положение о формах, периодичности и порядке текущего контроля успеваемости и промежуточной аттестации обучающихся).</w:t>
      </w:r>
      <w:proofErr w:type="gramEnd"/>
    </w:p>
    <w:p w:rsidR="002F5340" w:rsidRPr="004A0460" w:rsidRDefault="002F5340" w:rsidP="007A5A92">
      <w:pPr>
        <w:pStyle w:val="afffb"/>
        <w:spacing w:line="240" w:lineRule="auto"/>
        <w:ind w:firstLine="709"/>
        <w:rPr>
          <w:color w:val="0D0D0D" w:themeColor="text1" w:themeTint="F2"/>
        </w:rPr>
      </w:pPr>
      <w:r w:rsidRPr="004A0460">
        <w:rPr>
          <w:color w:val="0D0D0D" w:themeColor="text1" w:themeTint="F2"/>
        </w:rPr>
        <w:t xml:space="preserve">Основными </w:t>
      </w:r>
      <w:r w:rsidRPr="004A0460">
        <w:rPr>
          <w:b/>
          <w:color w:val="0D0D0D" w:themeColor="text1" w:themeTint="F2"/>
        </w:rPr>
        <w:t>направлениями и целями</w:t>
      </w:r>
      <w:r w:rsidRPr="004A0460">
        <w:rPr>
          <w:color w:val="0D0D0D" w:themeColor="text1" w:themeTint="F2"/>
        </w:rPr>
        <w:t xml:space="preserve"> оценочной деятельности в </w:t>
      </w:r>
      <w:r w:rsidR="00A82341" w:rsidRPr="004A0460">
        <w:rPr>
          <w:color w:val="0D0D0D" w:themeColor="text1" w:themeTint="F2"/>
        </w:rPr>
        <w:t xml:space="preserve">   </w:t>
      </w:r>
      <w:r w:rsidR="00B812F6">
        <w:rPr>
          <w:rStyle w:val="Zag11"/>
          <w:rFonts w:eastAsia="@Arial Unicode MS"/>
          <w:color w:val="0D0D0D" w:themeColor="text1" w:themeTint="F2"/>
        </w:rPr>
        <w:t>МОБУСОШ №13 им. И.И. Зарецкого п. Глубокого</w:t>
      </w:r>
      <w:r w:rsidR="006F6B28" w:rsidRPr="004A0460">
        <w:rPr>
          <w:color w:val="0D0D0D" w:themeColor="text1" w:themeTint="F2"/>
        </w:rPr>
        <w:t xml:space="preserve"> </w:t>
      </w:r>
      <w:r w:rsidRPr="004A0460">
        <w:rPr>
          <w:color w:val="0D0D0D" w:themeColor="text1" w:themeTint="F2"/>
        </w:rPr>
        <w:t>в соответствии с требованиями ФГОС ООО являются:</w:t>
      </w:r>
    </w:p>
    <w:p w:rsidR="002F5340" w:rsidRPr="004A0460" w:rsidRDefault="002F5340" w:rsidP="00AF3219">
      <w:pPr>
        <w:pStyle w:val="afffb"/>
        <w:numPr>
          <w:ilvl w:val="0"/>
          <w:numId w:val="46"/>
        </w:numPr>
        <w:tabs>
          <w:tab w:val="left" w:pos="993"/>
        </w:tabs>
        <w:spacing w:line="240" w:lineRule="auto"/>
        <w:ind w:left="0" w:firstLine="709"/>
        <w:rPr>
          <w:color w:val="0D0D0D" w:themeColor="text1" w:themeTint="F2"/>
        </w:rPr>
      </w:pPr>
      <w:r w:rsidRPr="004A0460">
        <w:rPr>
          <w:color w:val="0D0D0D" w:themeColor="text1" w:themeTint="F2"/>
        </w:rPr>
        <w:t>оценка образовательных достижений обучающихся</w:t>
      </w:r>
      <w:r w:rsidR="00BC27A0" w:rsidRPr="004A0460">
        <w:rPr>
          <w:color w:val="0D0D0D" w:themeColor="text1" w:themeTint="F2"/>
        </w:rPr>
        <w:t xml:space="preserve"> </w:t>
      </w:r>
      <w:r w:rsidRPr="004A0460">
        <w:rPr>
          <w:color w:val="0D0D0D" w:themeColor="text1" w:themeTint="F2"/>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4A0460" w:rsidRDefault="002F5340" w:rsidP="00AF3219">
      <w:pPr>
        <w:pStyle w:val="afffb"/>
        <w:numPr>
          <w:ilvl w:val="0"/>
          <w:numId w:val="46"/>
        </w:numPr>
        <w:tabs>
          <w:tab w:val="left" w:pos="993"/>
        </w:tabs>
        <w:spacing w:line="240" w:lineRule="auto"/>
        <w:ind w:left="0" w:firstLine="709"/>
        <w:rPr>
          <w:color w:val="0D0D0D" w:themeColor="text1" w:themeTint="F2"/>
        </w:rPr>
      </w:pPr>
      <w:r w:rsidRPr="004A0460">
        <w:rPr>
          <w:color w:val="0D0D0D" w:themeColor="text1" w:themeTint="F2"/>
        </w:rPr>
        <w:t>оценка результатов деятельности педагогических кадров</w:t>
      </w:r>
      <w:r w:rsidR="00BC27A0" w:rsidRPr="004A0460">
        <w:rPr>
          <w:color w:val="0D0D0D" w:themeColor="text1" w:themeTint="F2"/>
        </w:rPr>
        <w:t xml:space="preserve"> </w:t>
      </w:r>
      <w:r w:rsidRPr="004A0460">
        <w:rPr>
          <w:color w:val="0D0D0D" w:themeColor="text1" w:themeTint="F2"/>
        </w:rPr>
        <w:t>как основа аттестационных процедур;</w:t>
      </w:r>
    </w:p>
    <w:p w:rsidR="002F5340" w:rsidRPr="004A0460" w:rsidRDefault="002F5340" w:rsidP="00AF3219">
      <w:pPr>
        <w:pStyle w:val="afffb"/>
        <w:numPr>
          <w:ilvl w:val="0"/>
          <w:numId w:val="46"/>
        </w:numPr>
        <w:tabs>
          <w:tab w:val="left" w:pos="993"/>
        </w:tabs>
        <w:spacing w:line="240" w:lineRule="auto"/>
        <w:ind w:left="0" w:firstLine="709"/>
        <w:rPr>
          <w:color w:val="0D0D0D" w:themeColor="text1" w:themeTint="F2"/>
        </w:rPr>
      </w:pPr>
      <w:r w:rsidRPr="004A0460">
        <w:rPr>
          <w:color w:val="0D0D0D" w:themeColor="text1" w:themeTint="F2"/>
        </w:rPr>
        <w:t>оценка результатов деятельности образовательной организации</w:t>
      </w:r>
      <w:r w:rsidR="00BC27A0" w:rsidRPr="004A0460">
        <w:rPr>
          <w:color w:val="0D0D0D" w:themeColor="text1" w:themeTint="F2"/>
        </w:rPr>
        <w:t xml:space="preserve"> </w:t>
      </w:r>
      <w:r w:rsidRPr="004A0460">
        <w:rPr>
          <w:color w:val="0D0D0D" w:themeColor="text1" w:themeTint="F2"/>
        </w:rPr>
        <w:t xml:space="preserve">как основа </w:t>
      </w:r>
      <w:proofErr w:type="spellStart"/>
      <w:r w:rsidRPr="004A0460">
        <w:rPr>
          <w:color w:val="0D0D0D" w:themeColor="text1" w:themeTint="F2"/>
        </w:rPr>
        <w:t>аккредитационных</w:t>
      </w:r>
      <w:proofErr w:type="spellEnd"/>
      <w:r w:rsidRPr="004A0460">
        <w:rPr>
          <w:color w:val="0D0D0D" w:themeColor="text1" w:themeTint="F2"/>
        </w:rPr>
        <w:t xml:space="preserve"> процедур.</w:t>
      </w:r>
    </w:p>
    <w:p w:rsidR="002F5340" w:rsidRPr="004A0460" w:rsidRDefault="002F5340" w:rsidP="007A5A92">
      <w:pPr>
        <w:pStyle w:val="afffb"/>
        <w:spacing w:line="240" w:lineRule="auto"/>
        <w:ind w:firstLine="709"/>
        <w:rPr>
          <w:color w:val="0D0D0D" w:themeColor="text1" w:themeTint="F2"/>
        </w:rPr>
      </w:pPr>
      <w:r w:rsidRPr="004A0460">
        <w:rPr>
          <w:color w:val="0D0D0D" w:themeColor="text1" w:themeTint="F2"/>
        </w:rPr>
        <w:t xml:space="preserve">Основным </w:t>
      </w:r>
      <w:r w:rsidRPr="004A0460">
        <w:rPr>
          <w:b/>
          <w:color w:val="0D0D0D" w:themeColor="text1" w:themeTint="F2"/>
        </w:rPr>
        <w:t>объектом</w:t>
      </w:r>
      <w:r w:rsidRPr="004A0460">
        <w:rPr>
          <w:color w:val="0D0D0D" w:themeColor="text1" w:themeTint="F2"/>
        </w:rPr>
        <w:t xml:space="preserve"> системы оценки, ее </w:t>
      </w:r>
      <w:r w:rsidRPr="004A0460">
        <w:rPr>
          <w:b/>
          <w:color w:val="0D0D0D" w:themeColor="text1" w:themeTint="F2"/>
        </w:rPr>
        <w:t xml:space="preserve">содержательной и </w:t>
      </w:r>
      <w:proofErr w:type="spellStart"/>
      <w:r w:rsidRPr="004A0460">
        <w:rPr>
          <w:b/>
          <w:color w:val="0D0D0D" w:themeColor="text1" w:themeTint="F2"/>
        </w:rPr>
        <w:t>критериальной</w:t>
      </w:r>
      <w:proofErr w:type="spellEnd"/>
      <w:r w:rsidRPr="004A0460">
        <w:rPr>
          <w:b/>
          <w:color w:val="0D0D0D" w:themeColor="text1" w:themeTint="F2"/>
        </w:rPr>
        <w:t xml:space="preserve"> базой</w:t>
      </w:r>
      <w:r w:rsidRPr="004A0460">
        <w:rPr>
          <w:color w:val="0D0D0D" w:themeColor="text1" w:themeTint="F2"/>
        </w:rPr>
        <w:t xml:space="preserve"> выступают требования ФГОС, которые конкретизируются в планируемых результатах освоения </w:t>
      </w:r>
      <w:proofErr w:type="gramStart"/>
      <w:r w:rsidRPr="004A0460">
        <w:rPr>
          <w:color w:val="0D0D0D" w:themeColor="text1" w:themeTint="F2"/>
        </w:rPr>
        <w:t>обучающимися</w:t>
      </w:r>
      <w:proofErr w:type="gramEnd"/>
      <w:r w:rsidRPr="004A0460">
        <w:rPr>
          <w:color w:val="0D0D0D" w:themeColor="text1" w:themeTint="F2"/>
        </w:rPr>
        <w:t xml:space="preserve"> основной образовательной программы образовательной организации.</w:t>
      </w:r>
    </w:p>
    <w:p w:rsidR="002F5340" w:rsidRPr="004A0460" w:rsidRDefault="002F5340" w:rsidP="007A5A92">
      <w:pPr>
        <w:pStyle w:val="afffb"/>
        <w:spacing w:line="240" w:lineRule="auto"/>
        <w:ind w:firstLine="709"/>
        <w:rPr>
          <w:color w:val="0D0D0D" w:themeColor="text1" w:themeTint="F2"/>
        </w:rPr>
      </w:pPr>
      <w:r w:rsidRPr="004A0460">
        <w:rPr>
          <w:color w:val="0D0D0D" w:themeColor="text1" w:themeTint="F2"/>
        </w:rPr>
        <w:t>Система оценки включает процедуры внутренней и внешней оценки.</w:t>
      </w:r>
    </w:p>
    <w:p w:rsidR="002F5340" w:rsidRPr="004A0460" w:rsidRDefault="002F5340" w:rsidP="007A5A92">
      <w:pPr>
        <w:pStyle w:val="afffb"/>
        <w:spacing w:line="240" w:lineRule="auto"/>
        <w:ind w:firstLine="709"/>
        <w:rPr>
          <w:color w:val="0D0D0D" w:themeColor="text1" w:themeTint="F2"/>
        </w:rPr>
      </w:pPr>
      <w:r w:rsidRPr="004A0460">
        <w:rPr>
          <w:b/>
          <w:color w:val="0D0D0D" w:themeColor="text1" w:themeTint="F2"/>
        </w:rPr>
        <w:t>Внутренняя оценка</w:t>
      </w:r>
      <w:r w:rsidR="00BC27A0" w:rsidRPr="004A0460">
        <w:rPr>
          <w:b/>
          <w:color w:val="0D0D0D" w:themeColor="text1" w:themeTint="F2"/>
        </w:rPr>
        <w:t xml:space="preserve"> </w:t>
      </w:r>
      <w:r w:rsidRPr="004A0460">
        <w:rPr>
          <w:color w:val="0D0D0D" w:themeColor="text1" w:themeTint="F2"/>
        </w:rPr>
        <w:t>включает:</w:t>
      </w:r>
    </w:p>
    <w:p w:rsidR="002F5340" w:rsidRPr="004A0460" w:rsidRDefault="002F5340" w:rsidP="00AF3219">
      <w:pPr>
        <w:pStyle w:val="afffb"/>
        <w:numPr>
          <w:ilvl w:val="0"/>
          <w:numId w:val="47"/>
        </w:numPr>
        <w:spacing w:line="240" w:lineRule="auto"/>
        <w:rPr>
          <w:color w:val="0D0D0D" w:themeColor="text1" w:themeTint="F2"/>
        </w:rPr>
      </w:pPr>
      <w:r w:rsidRPr="004A0460">
        <w:rPr>
          <w:color w:val="0D0D0D" w:themeColor="text1" w:themeTint="F2"/>
        </w:rPr>
        <w:t>стартовую диагностику,</w:t>
      </w:r>
    </w:p>
    <w:p w:rsidR="002F5340" w:rsidRPr="004A0460" w:rsidRDefault="002F5340" w:rsidP="00AF3219">
      <w:pPr>
        <w:pStyle w:val="afffb"/>
        <w:numPr>
          <w:ilvl w:val="0"/>
          <w:numId w:val="47"/>
        </w:numPr>
        <w:spacing w:line="240" w:lineRule="auto"/>
        <w:rPr>
          <w:color w:val="0D0D0D" w:themeColor="text1" w:themeTint="F2"/>
        </w:rPr>
      </w:pPr>
      <w:r w:rsidRPr="004A0460">
        <w:rPr>
          <w:color w:val="0D0D0D" w:themeColor="text1" w:themeTint="F2"/>
        </w:rPr>
        <w:t>текущую и тематическую оценку,</w:t>
      </w:r>
    </w:p>
    <w:p w:rsidR="002F5340" w:rsidRPr="004A0460" w:rsidRDefault="002F5340" w:rsidP="00AF3219">
      <w:pPr>
        <w:pStyle w:val="afffb"/>
        <w:numPr>
          <w:ilvl w:val="0"/>
          <w:numId w:val="47"/>
        </w:numPr>
        <w:spacing w:line="240" w:lineRule="auto"/>
        <w:rPr>
          <w:color w:val="0D0D0D" w:themeColor="text1" w:themeTint="F2"/>
        </w:rPr>
      </w:pPr>
      <w:proofErr w:type="spellStart"/>
      <w:r w:rsidRPr="004A0460">
        <w:rPr>
          <w:color w:val="0D0D0D" w:themeColor="text1" w:themeTint="F2"/>
        </w:rPr>
        <w:t>портфолио</w:t>
      </w:r>
      <w:proofErr w:type="spellEnd"/>
      <w:r w:rsidRPr="004A0460">
        <w:rPr>
          <w:color w:val="0D0D0D" w:themeColor="text1" w:themeTint="F2"/>
        </w:rPr>
        <w:t>,</w:t>
      </w:r>
    </w:p>
    <w:p w:rsidR="002F5340" w:rsidRPr="004A0460" w:rsidRDefault="002F5340" w:rsidP="00AF3219">
      <w:pPr>
        <w:pStyle w:val="afffb"/>
        <w:numPr>
          <w:ilvl w:val="0"/>
          <w:numId w:val="47"/>
        </w:numPr>
        <w:spacing w:line="240" w:lineRule="auto"/>
        <w:rPr>
          <w:color w:val="0D0D0D" w:themeColor="text1" w:themeTint="F2"/>
        </w:rPr>
      </w:pPr>
      <w:proofErr w:type="spellStart"/>
      <w:r w:rsidRPr="004A0460">
        <w:rPr>
          <w:color w:val="0D0D0D" w:themeColor="text1" w:themeTint="F2"/>
        </w:rPr>
        <w:t>внутришкольный</w:t>
      </w:r>
      <w:proofErr w:type="spellEnd"/>
      <w:r w:rsidRPr="004A0460">
        <w:rPr>
          <w:color w:val="0D0D0D" w:themeColor="text1" w:themeTint="F2"/>
        </w:rPr>
        <w:t xml:space="preserve"> мониторинг образовательных достижений,</w:t>
      </w:r>
    </w:p>
    <w:p w:rsidR="002F5340" w:rsidRPr="004A0460" w:rsidRDefault="002F5340" w:rsidP="00AF3219">
      <w:pPr>
        <w:pStyle w:val="afffb"/>
        <w:numPr>
          <w:ilvl w:val="0"/>
          <w:numId w:val="47"/>
        </w:numPr>
        <w:spacing w:line="240" w:lineRule="auto"/>
        <w:rPr>
          <w:color w:val="0D0D0D" w:themeColor="text1" w:themeTint="F2"/>
        </w:rPr>
      </w:pPr>
      <w:r w:rsidRPr="004A0460">
        <w:rPr>
          <w:color w:val="0D0D0D" w:themeColor="text1" w:themeTint="F2"/>
        </w:rPr>
        <w:t xml:space="preserve">промежуточную и итоговую аттестацию </w:t>
      </w:r>
      <w:proofErr w:type="gramStart"/>
      <w:r w:rsidRPr="004A0460">
        <w:rPr>
          <w:color w:val="0D0D0D" w:themeColor="text1" w:themeTint="F2"/>
        </w:rPr>
        <w:t>обучающихся</w:t>
      </w:r>
      <w:proofErr w:type="gramEnd"/>
      <w:r w:rsidRPr="004A0460">
        <w:rPr>
          <w:color w:val="0D0D0D" w:themeColor="text1" w:themeTint="F2"/>
        </w:rPr>
        <w:t>.</w:t>
      </w:r>
    </w:p>
    <w:p w:rsidR="002F5340" w:rsidRPr="004A0460" w:rsidRDefault="002F5340" w:rsidP="007A5A92">
      <w:pPr>
        <w:pStyle w:val="afffb"/>
        <w:spacing w:line="240" w:lineRule="auto"/>
        <w:ind w:firstLine="709"/>
        <w:rPr>
          <w:color w:val="0D0D0D" w:themeColor="text1" w:themeTint="F2"/>
        </w:rPr>
      </w:pPr>
      <w:r w:rsidRPr="004A0460">
        <w:rPr>
          <w:color w:val="0D0D0D" w:themeColor="text1" w:themeTint="F2"/>
        </w:rPr>
        <w:t xml:space="preserve">К </w:t>
      </w:r>
      <w:r w:rsidRPr="004A0460">
        <w:rPr>
          <w:b/>
          <w:color w:val="0D0D0D" w:themeColor="text1" w:themeTint="F2"/>
        </w:rPr>
        <w:t>внешним процедурам</w:t>
      </w:r>
      <w:r w:rsidRPr="004A0460">
        <w:rPr>
          <w:color w:val="0D0D0D" w:themeColor="text1" w:themeTint="F2"/>
        </w:rPr>
        <w:t xml:space="preserve"> относятся:</w:t>
      </w:r>
    </w:p>
    <w:p w:rsidR="002F5340" w:rsidRPr="004A0460" w:rsidRDefault="002F5340" w:rsidP="00AF3219">
      <w:pPr>
        <w:pStyle w:val="afffb"/>
        <w:numPr>
          <w:ilvl w:val="0"/>
          <w:numId w:val="48"/>
        </w:numPr>
        <w:tabs>
          <w:tab w:val="left" w:pos="1134"/>
        </w:tabs>
        <w:spacing w:line="240" w:lineRule="auto"/>
        <w:ind w:left="0" w:firstLine="709"/>
        <w:rPr>
          <w:color w:val="0D0D0D" w:themeColor="text1" w:themeTint="F2"/>
        </w:rPr>
      </w:pPr>
      <w:r w:rsidRPr="004A0460">
        <w:rPr>
          <w:color w:val="0D0D0D" w:themeColor="text1" w:themeTint="F2"/>
        </w:rPr>
        <w:t>государственная итоговая аттестация,</w:t>
      </w:r>
    </w:p>
    <w:p w:rsidR="002F5340" w:rsidRPr="00D65BA1" w:rsidRDefault="002F5340" w:rsidP="00D65BA1">
      <w:pPr>
        <w:pStyle w:val="afffb"/>
        <w:numPr>
          <w:ilvl w:val="0"/>
          <w:numId w:val="48"/>
        </w:numPr>
        <w:tabs>
          <w:tab w:val="left" w:pos="1134"/>
        </w:tabs>
        <w:spacing w:line="240" w:lineRule="auto"/>
        <w:ind w:left="0" w:firstLine="709"/>
        <w:rPr>
          <w:color w:val="0D0D0D" w:themeColor="text1" w:themeTint="F2"/>
        </w:rPr>
      </w:pPr>
      <w:r w:rsidRPr="004A0460">
        <w:rPr>
          <w:color w:val="0D0D0D" w:themeColor="text1" w:themeTint="F2"/>
        </w:rPr>
        <w:t>независимая оценка качества образования и</w:t>
      </w:r>
      <w:r w:rsidR="00D65BA1">
        <w:rPr>
          <w:color w:val="0D0D0D" w:themeColor="text1" w:themeTint="F2"/>
        </w:rPr>
        <w:t xml:space="preserve"> </w:t>
      </w:r>
      <w:r w:rsidRPr="00D65BA1">
        <w:rPr>
          <w:color w:val="0D0D0D" w:themeColor="text1" w:themeTint="F2"/>
        </w:rPr>
        <w:t>мониторинговые исследования</w:t>
      </w:r>
      <w:r w:rsidR="00A32EBE" w:rsidRPr="00D65BA1">
        <w:rPr>
          <w:color w:val="0D0D0D" w:themeColor="text1" w:themeTint="F2"/>
        </w:rPr>
        <w:t xml:space="preserve"> </w:t>
      </w:r>
      <w:r w:rsidRPr="00D65BA1">
        <w:rPr>
          <w:color w:val="0D0D0D" w:themeColor="text1" w:themeTint="F2"/>
        </w:rPr>
        <w:t>муниципального, регионального и федерального уровней.</w:t>
      </w:r>
    </w:p>
    <w:p w:rsidR="002F5340" w:rsidRPr="004A0460" w:rsidRDefault="002F5340" w:rsidP="007A5A92">
      <w:pPr>
        <w:pStyle w:val="afffb"/>
        <w:spacing w:line="240" w:lineRule="auto"/>
        <w:ind w:firstLine="709"/>
        <w:rPr>
          <w:color w:val="0D0D0D" w:themeColor="text1" w:themeTint="F2"/>
        </w:rPr>
      </w:pPr>
      <w:r w:rsidRPr="004A0460">
        <w:rPr>
          <w:color w:val="0D0D0D" w:themeColor="text1" w:themeTint="F2"/>
        </w:rPr>
        <w:t>Особенности каждой из указанных процедур описаны в п.1.3.3 настоящего документа.</w:t>
      </w:r>
    </w:p>
    <w:p w:rsidR="002F5340" w:rsidRPr="004A0460" w:rsidRDefault="002F5340" w:rsidP="007A5A92">
      <w:pPr>
        <w:pStyle w:val="a9"/>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В соответствии с ФГОС ООО система оценки </w:t>
      </w:r>
      <w:r w:rsidR="00B812F6">
        <w:rPr>
          <w:rStyle w:val="Zag11"/>
          <w:rFonts w:ascii="Times New Roman" w:eastAsia="@Arial Unicode MS" w:hAnsi="Times New Roman"/>
          <w:color w:val="0D0D0D" w:themeColor="text1" w:themeTint="F2"/>
          <w:sz w:val="28"/>
          <w:szCs w:val="28"/>
        </w:rPr>
        <w:t>МОБУСОШ №13 им. И.И. Зарецкого п. Глубокого</w:t>
      </w:r>
      <w:r w:rsidR="00BC27A0"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 xml:space="preserve">реализует </w:t>
      </w:r>
      <w:proofErr w:type="spellStart"/>
      <w:r w:rsidRPr="004A0460">
        <w:rPr>
          <w:rFonts w:ascii="Times New Roman" w:hAnsi="Times New Roman"/>
          <w:b/>
          <w:color w:val="0D0D0D" w:themeColor="text1" w:themeTint="F2"/>
          <w:sz w:val="28"/>
          <w:szCs w:val="28"/>
        </w:rPr>
        <w:t>системно-деятельностный</w:t>
      </w:r>
      <w:proofErr w:type="spellEnd"/>
      <w:r w:rsidRPr="004A0460">
        <w:rPr>
          <w:rFonts w:ascii="Times New Roman" w:hAnsi="Times New Roman"/>
          <w:b/>
          <w:color w:val="0D0D0D" w:themeColor="text1" w:themeTint="F2"/>
          <w:sz w:val="28"/>
          <w:szCs w:val="28"/>
        </w:rPr>
        <w:t>, уровневый и комплексный подходы</w:t>
      </w:r>
      <w:r w:rsidRPr="004A0460">
        <w:rPr>
          <w:rFonts w:ascii="Times New Roman" w:hAnsi="Times New Roman"/>
          <w:color w:val="0D0D0D" w:themeColor="text1" w:themeTint="F2"/>
          <w:sz w:val="28"/>
          <w:szCs w:val="28"/>
        </w:rPr>
        <w:t xml:space="preserve"> к оценке образовательных достижений.</w:t>
      </w:r>
    </w:p>
    <w:p w:rsidR="002F5340" w:rsidRPr="004A0460" w:rsidRDefault="002F5340" w:rsidP="007A5A92">
      <w:pPr>
        <w:pStyle w:val="a9"/>
        <w:ind w:left="0" w:firstLine="709"/>
        <w:jc w:val="both"/>
        <w:rPr>
          <w:rFonts w:ascii="Times New Roman" w:hAnsi="Times New Roman"/>
          <w:color w:val="0D0D0D" w:themeColor="text1" w:themeTint="F2"/>
          <w:sz w:val="28"/>
          <w:szCs w:val="28"/>
        </w:rPr>
      </w:pPr>
      <w:proofErr w:type="spellStart"/>
      <w:r w:rsidRPr="004A0460">
        <w:rPr>
          <w:rFonts w:ascii="Times New Roman" w:hAnsi="Times New Roman"/>
          <w:b/>
          <w:color w:val="0D0D0D" w:themeColor="text1" w:themeTint="F2"/>
          <w:sz w:val="28"/>
          <w:szCs w:val="28"/>
        </w:rPr>
        <w:t>Системно-деятельностный</w:t>
      </w:r>
      <w:proofErr w:type="spellEnd"/>
      <w:r w:rsidRPr="004A0460">
        <w:rPr>
          <w:rFonts w:ascii="Times New Roman" w:hAnsi="Times New Roman"/>
          <w:b/>
          <w:color w:val="0D0D0D" w:themeColor="text1" w:themeTint="F2"/>
          <w:sz w:val="28"/>
          <w:szCs w:val="28"/>
        </w:rPr>
        <w:t xml:space="preserve"> подход</w:t>
      </w:r>
      <w:r w:rsidRPr="004A0460">
        <w:rPr>
          <w:rFonts w:ascii="Times New Roman" w:hAnsi="Times New Roman"/>
          <w:color w:val="0D0D0D" w:themeColor="text1" w:themeTint="F2"/>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w:t>
      </w:r>
      <w:proofErr w:type="gramStart"/>
      <w:r w:rsidRPr="004A0460">
        <w:rPr>
          <w:rFonts w:ascii="Times New Roman" w:hAnsi="Times New Roman"/>
          <w:color w:val="0D0D0D" w:themeColor="text1" w:themeTint="F2"/>
          <w:sz w:val="28"/>
          <w:szCs w:val="28"/>
        </w:rPr>
        <w:t>качестве</w:t>
      </w:r>
      <w:proofErr w:type="gramEnd"/>
      <w:r w:rsidRPr="004A0460">
        <w:rPr>
          <w:rFonts w:ascii="Times New Roman" w:hAnsi="Times New Roman"/>
          <w:color w:val="0D0D0D" w:themeColor="text1" w:themeTint="F2"/>
          <w:sz w:val="28"/>
          <w:szCs w:val="28"/>
        </w:rPr>
        <w:t xml:space="preserve"> которых выступают планируемые результаты обучения, выраженные в </w:t>
      </w:r>
      <w:proofErr w:type="spellStart"/>
      <w:r w:rsidRPr="004A0460">
        <w:rPr>
          <w:rFonts w:ascii="Times New Roman" w:hAnsi="Times New Roman"/>
          <w:color w:val="0D0D0D" w:themeColor="text1" w:themeTint="F2"/>
          <w:sz w:val="28"/>
          <w:szCs w:val="28"/>
        </w:rPr>
        <w:t>деятельностной</w:t>
      </w:r>
      <w:proofErr w:type="spellEnd"/>
      <w:r w:rsidRPr="004A0460">
        <w:rPr>
          <w:rFonts w:ascii="Times New Roman" w:hAnsi="Times New Roman"/>
          <w:color w:val="0D0D0D" w:themeColor="text1" w:themeTint="F2"/>
          <w:sz w:val="28"/>
          <w:szCs w:val="28"/>
        </w:rPr>
        <w:t xml:space="preserve"> форме.</w:t>
      </w:r>
    </w:p>
    <w:p w:rsidR="002F5340" w:rsidRPr="004A0460" w:rsidRDefault="002F5340" w:rsidP="007A5A92">
      <w:pPr>
        <w:pStyle w:val="afffb"/>
        <w:spacing w:line="240" w:lineRule="auto"/>
        <w:ind w:firstLine="709"/>
        <w:rPr>
          <w:bCs/>
          <w:color w:val="0D0D0D" w:themeColor="text1" w:themeTint="F2"/>
        </w:rPr>
      </w:pPr>
      <w:r w:rsidRPr="004A0460">
        <w:rPr>
          <w:b/>
          <w:bCs/>
          <w:color w:val="0D0D0D" w:themeColor="text1" w:themeTint="F2"/>
        </w:rPr>
        <w:t>Уровневый подход</w:t>
      </w:r>
      <w:r w:rsidR="000E739E" w:rsidRPr="004A0460">
        <w:rPr>
          <w:b/>
          <w:bCs/>
          <w:color w:val="0D0D0D" w:themeColor="text1" w:themeTint="F2"/>
        </w:rPr>
        <w:t xml:space="preserve"> </w:t>
      </w:r>
      <w:r w:rsidRPr="004A0460">
        <w:rPr>
          <w:bCs/>
          <w:color w:val="0D0D0D" w:themeColor="text1" w:themeTint="F2"/>
        </w:rPr>
        <w:t xml:space="preserve">служит важнейшей основой для организации индивидуальной работы с учащимися. </w:t>
      </w:r>
      <w:r w:rsidRPr="004A0460">
        <w:rPr>
          <w:color w:val="0D0D0D" w:themeColor="text1" w:themeTint="F2"/>
        </w:rPr>
        <w:t xml:space="preserve">Он реализуется как по отношению </w:t>
      </w:r>
      <w:r w:rsidRPr="004A0460">
        <w:rPr>
          <w:bCs/>
          <w:color w:val="0D0D0D" w:themeColor="text1" w:themeTint="F2"/>
        </w:rPr>
        <w:t>к содержанию оценки, так и к представлению и интерпретации результатов измерений.</w:t>
      </w:r>
    </w:p>
    <w:p w:rsidR="002F5340" w:rsidRPr="004A0460" w:rsidRDefault="002F5340" w:rsidP="007A5A92">
      <w:pPr>
        <w:pStyle w:val="afffb"/>
        <w:spacing w:line="240" w:lineRule="auto"/>
        <w:ind w:firstLine="709"/>
        <w:rPr>
          <w:bCs/>
          <w:color w:val="0D0D0D" w:themeColor="text1" w:themeTint="F2"/>
        </w:rPr>
      </w:pPr>
      <w:r w:rsidRPr="004A0460">
        <w:rPr>
          <w:b/>
          <w:bCs/>
          <w:color w:val="0D0D0D" w:themeColor="text1" w:themeTint="F2"/>
        </w:rPr>
        <w:t>Уровневый подход к содержанию оценки</w:t>
      </w:r>
      <w:r w:rsidR="00BC27A0" w:rsidRPr="004A0460">
        <w:rPr>
          <w:b/>
          <w:bCs/>
          <w:color w:val="0D0D0D" w:themeColor="text1" w:themeTint="F2"/>
        </w:rPr>
        <w:t xml:space="preserve"> </w:t>
      </w:r>
      <w:r w:rsidRPr="004A0460">
        <w:rPr>
          <w:bCs/>
          <w:color w:val="0D0D0D" w:themeColor="text1" w:themeTint="F2"/>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4A0460">
        <w:rPr>
          <w:color w:val="0D0D0D" w:themeColor="text1" w:themeTint="F2"/>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4A0460">
        <w:rPr>
          <w:bCs/>
          <w:color w:val="0D0D0D" w:themeColor="text1" w:themeTint="F2"/>
        </w:rPr>
        <w:t xml:space="preserve">Процедуры </w:t>
      </w:r>
      <w:proofErr w:type="spellStart"/>
      <w:r w:rsidRPr="004A0460">
        <w:rPr>
          <w:bCs/>
          <w:color w:val="0D0D0D" w:themeColor="text1" w:themeTint="F2"/>
        </w:rPr>
        <w:t>внутришкольного</w:t>
      </w:r>
      <w:proofErr w:type="spellEnd"/>
      <w:r w:rsidRPr="004A0460">
        <w:rPr>
          <w:bCs/>
          <w:color w:val="0D0D0D" w:themeColor="text1" w:themeTint="F2"/>
        </w:rPr>
        <w:t xml:space="preserve"> мониторинга (в том числе, для аттестации педагогических кадров и оценки деятельности образовательной организации) строятся на</w:t>
      </w:r>
      <w:r w:rsidRPr="004A0460">
        <w:rPr>
          <w:color w:val="0D0D0D" w:themeColor="text1" w:themeTint="F2"/>
        </w:rPr>
        <w:t xml:space="preserve"> планируемых результатах, представленных в блоках «Выпускник научится» и </w:t>
      </w:r>
      <w:r w:rsidRPr="004A0460">
        <w:rPr>
          <w:bCs/>
          <w:color w:val="0D0D0D" w:themeColor="text1" w:themeTint="F2"/>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4A0460" w:rsidRDefault="002F5340" w:rsidP="007A5A92">
      <w:pPr>
        <w:pStyle w:val="afffb"/>
        <w:spacing w:line="240" w:lineRule="auto"/>
        <w:ind w:firstLine="709"/>
        <w:rPr>
          <w:bCs/>
          <w:color w:val="0D0D0D" w:themeColor="text1" w:themeTint="F2"/>
        </w:rPr>
      </w:pPr>
      <w:r w:rsidRPr="004A0460">
        <w:rPr>
          <w:b/>
          <w:bCs/>
          <w:color w:val="0D0D0D" w:themeColor="text1" w:themeTint="F2"/>
        </w:rPr>
        <w:t>Уровневый подход к представлению и интерпретации результатов</w:t>
      </w:r>
      <w:r w:rsidR="00BC27A0" w:rsidRPr="004A0460">
        <w:rPr>
          <w:b/>
          <w:bCs/>
          <w:color w:val="0D0D0D" w:themeColor="text1" w:themeTint="F2"/>
        </w:rPr>
        <w:t xml:space="preserve"> </w:t>
      </w:r>
      <w:r w:rsidRPr="004A0460">
        <w:rPr>
          <w:bCs/>
          <w:color w:val="0D0D0D" w:themeColor="text1" w:themeTint="F2"/>
        </w:rPr>
        <w:t xml:space="preserve">реализуется за счет фиксации различных уровней достижения </w:t>
      </w:r>
      <w:proofErr w:type="gramStart"/>
      <w:r w:rsidRPr="004A0460">
        <w:rPr>
          <w:bCs/>
          <w:color w:val="0D0D0D" w:themeColor="text1" w:themeTint="F2"/>
        </w:rPr>
        <w:t>обучающимися</w:t>
      </w:r>
      <w:proofErr w:type="gramEnd"/>
      <w:r w:rsidRPr="004A0460">
        <w:rPr>
          <w:bCs/>
          <w:color w:val="0D0D0D" w:themeColor="text1" w:themeTint="F2"/>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4A0460">
        <w:rPr>
          <w:bCs/>
          <w:color w:val="0D0D0D" w:themeColor="text1" w:themeTint="F2"/>
        </w:rPr>
        <w:t>обучающихся</w:t>
      </w:r>
      <w:proofErr w:type="gramEnd"/>
      <w:r w:rsidRPr="004A0460">
        <w:rPr>
          <w:bCs/>
          <w:color w:val="0D0D0D" w:themeColor="text1" w:themeTint="F2"/>
        </w:rPr>
        <w:t xml:space="preserve"> решать типовые учебные задачи, целенаправленно отрабатываемые со всеми учащимися в ходе учебного процесса. </w:t>
      </w:r>
      <w:r w:rsidRPr="004A0460">
        <w:rPr>
          <w:color w:val="0D0D0D" w:themeColor="text1" w:themeTint="F2"/>
        </w:rPr>
        <w:t>Овладение базовым уровнем является достаточным для продолжения обучения и усвоения последующего материала.</w:t>
      </w:r>
    </w:p>
    <w:p w:rsidR="002F5340" w:rsidRPr="004A0460" w:rsidRDefault="002F5340" w:rsidP="007A5A92">
      <w:pPr>
        <w:spacing w:after="0" w:line="240" w:lineRule="auto"/>
        <w:ind w:firstLine="709"/>
        <w:jc w:val="both"/>
        <w:rPr>
          <w:rFonts w:ascii="Times New Roman" w:hAnsi="Times New Roman"/>
          <w:bCs/>
          <w:color w:val="0D0D0D" w:themeColor="text1" w:themeTint="F2"/>
          <w:sz w:val="28"/>
          <w:szCs w:val="28"/>
          <w:lang w:eastAsia="ru-RU"/>
        </w:rPr>
      </w:pPr>
      <w:r w:rsidRPr="004A0460">
        <w:rPr>
          <w:rFonts w:ascii="Times New Roman" w:hAnsi="Times New Roman"/>
          <w:b/>
          <w:bCs/>
          <w:color w:val="0D0D0D" w:themeColor="text1" w:themeTint="F2"/>
          <w:sz w:val="28"/>
          <w:szCs w:val="28"/>
          <w:lang w:eastAsia="ru-RU"/>
        </w:rPr>
        <w:t>Комплексный подход</w:t>
      </w:r>
      <w:r w:rsidRPr="004A0460">
        <w:rPr>
          <w:rFonts w:ascii="Times New Roman" w:hAnsi="Times New Roman"/>
          <w:bCs/>
          <w:color w:val="0D0D0D" w:themeColor="text1" w:themeTint="F2"/>
          <w:sz w:val="28"/>
          <w:szCs w:val="28"/>
          <w:lang w:eastAsia="ru-RU"/>
        </w:rPr>
        <w:t xml:space="preserve"> к оценке образовательных достижений реализуется путём</w:t>
      </w:r>
    </w:p>
    <w:p w:rsidR="002F5340" w:rsidRPr="004A0460" w:rsidRDefault="002F5340" w:rsidP="00AF3219">
      <w:pPr>
        <w:pStyle w:val="a9"/>
        <w:numPr>
          <w:ilvl w:val="0"/>
          <w:numId w:val="49"/>
        </w:numPr>
        <w:tabs>
          <w:tab w:val="left" w:pos="993"/>
        </w:tabs>
        <w:ind w:left="0" w:firstLine="709"/>
        <w:jc w:val="both"/>
        <w:rPr>
          <w:rFonts w:ascii="Times New Roman" w:hAnsi="Times New Roman"/>
          <w:bCs/>
          <w:color w:val="0D0D0D" w:themeColor="text1" w:themeTint="F2"/>
          <w:sz w:val="28"/>
          <w:szCs w:val="28"/>
        </w:rPr>
      </w:pPr>
      <w:r w:rsidRPr="004A0460">
        <w:rPr>
          <w:rFonts w:ascii="Times New Roman" w:hAnsi="Times New Roman"/>
          <w:bCs/>
          <w:color w:val="0D0D0D" w:themeColor="text1" w:themeTint="F2"/>
          <w:sz w:val="28"/>
          <w:szCs w:val="28"/>
        </w:rPr>
        <w:t xml:space="preserve">оценки трёх групп результатов: предметных, личностных, </w:t>
      </w:r>
      <w:proofErr w:type="spellStart"/>
      <w:r w:rsidRPr="004A0460">
        <w:rPr>
          <w:rFonts w:ascii="Times New Roman" w:hAnsi="Times New Roman"/>
          <w:bCs/>
          <w:color w:val="0D0D0D" w:themeColor="text1" w:themeTint="F2"/>
          <w:sz w:val="28"/>
          <w:szCs w:val="28"/>
        </w:rPr>
        <w:t>метапредметных</w:t>
      </w:r>
      <w:proofErr w:type="spellEnd"/>
      <w:r w:rsidRPr="004A0460">
        <w:rPr>
          <w:rFonts w:ascii="Times New Roman" w:hAnsi="Times New Roman"/>
          <w:bCs/>
          <w:color w:val="0D0D0D" w:themeColor="text1" w:themeTint="F2"/>
          <w:sz w:val="28"/>
          <w:szCs w:val="28"/>
        </w:rPr>
        <w:t xml:space="preserve"> (регулятивных, коммуникативных и познавательных универсальных учебных действий);</w:t>
      </w:r>
    </w:p>
    <w:p w:rsidR="002F5340" w:rsidRPr="004A0460" w:rsidRDefault="002F5340" w:rsidP="00AF3219">
      <w:pPr>
        <w:pStyle w:val="a9"/>
        <w:numPr>
          <w:ilvl w:val="0"/>
          <w:numId w:val="49"/>
        </w:numPr>
        <w:tabs>
          <w:tab w:val="left" w:pos="993"/>
        </w:tabs>
        <w:ind w:left="0" w:firstLine="709"/>
        <w:jc w:val="both"/>
        <w:rPr>
          <w:rFonts w:ascii="Times New Roman" w:hAnsi="Times New Roman"/>
          <w:bCs/>
          <w:color w:val="0D0D0D" w:themeColor="text1" w:themeTint="F2"/>
          <w:sz w:val="28"/>
          <w:szCs w:val="28"/>
        </w:rPr>
      </w:pPr>
      <w:r w:rsidRPr="004A0460">
        <w:rPr>
          <w:rFonts w:ascii="Times New Roman" w:hAnsi="Times New Roman"/>
          <w:bCs/>
          <w:color w:val="0D0D0D" w:themeColor="text1" w:themeTint="F2"/>
          <w:sz w:val="28"/>
          <w:szCs w:val="28"/>
        </w:rPr>
        <w:t xml:space="preserve">использования комплекса оценочных процедур </w:t>
      </w:r>
      <w:r w:rsidR="006E1EE0" w:rsidRPr="004A0460">
        <w:rPr>
          <w:rFonts w:ascii="Times New Roman" w:hAnsi="Times New Roman"/>
          <w:bCs/>
          <w:color w:val="0D0D0D" w:themeColor="text1" w:themeTint="F2"/>
          <w:sz w:val="28"/>
          <w:szCs w:val="28"/>
        </w:rPr>
        <w:t>(</w:t>
      </w:r>
      <w:r w:rsidRPr="004A0460">
        <w:rPr>
          <w:rFonts w:ascii="Times New Roman" w:hAnsi="Times New Roman"/>
          <w:bCs/>
          <w:color w:val="0D0D0D" w:themeColor="text1" w:themeTint="F2"/>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4A0460" w:rsidRDefault="002F5340" w:rsidP="00AF3219">
      <w:pPr>
        <w:pStyle w:val="a9"/>
        <w:numPr>
          <w:ilvl w:val="0"/>
          <w:numId w:val="49"/>
        </w:numPr>
        <w:tabs>
          <w:tab w:val="left" w:pos="993"/>
        </w:tabs>
        <w:ind w:left="0" w:firstLine="709"/>
        <w:jc w:val="both"/>
        <w:rPr>
          <w:rFonts w:ascii="Times New Roman" w:hAnsi="Times New Roman"/>
          <w:bCs/>
          <w:color w:val="0D0D0D" w:themeColor="text1" w:themeTint="F2"/>
          <w:sz w:val="28"/>
          <w:szCs w:val="28"/>
        </w:rPr>
      </w:pPr>
      <w:r w:rsidRPr="004A0460">
        <w:rPr>
          <w:rFonts w:ascii="Times New Roman" w:hAnsi="Times New Roman"/>
          <w:bCs/>
          <w:color w:val="0D0D0D" w:themeColor="text1" w:themeTint="F2"/>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4A0460" w:rsidRDefault="002F5340" w:rsidP="00AF3219">
      <w:pPr>
        <w:pStyle w:val="a9"/>
        <w:numPr>
          <w:ilvl w:val="0"/>
          <w:numId w:val="49"/>
        </w:numPr>
        <w:tabs>
          <w:tab w:val="left" w:pos="993"/>
        </w:tabs>
        <w:ind w:left="0" w:firstLine="709"/>
        <w:jc w:val="both"/>
        <w:rPr>
          <w:rFonts w:ascii="Times New Roman" w:hAnsi="Times New Roman"/>
          <w:bCs/>
          <w:color w:val="0D0D0D" w:themeColor="text1" w:themeTint="F2"/>
          <w:sz w:val="28"/>
          <w:szCs w:val="28"/>
        </w:rPr>
      </w:pPr>
      <w:r w:rsidRPr="004A0460">
        <w:rPr>
          <w:rFonts w:ascii="Times New Roman" w:hAnsi="Times New Roman"/>
          <w:bCs/>
          <w:color w:val="0D0D0D" w:themeColor="text1" w:themeTint="F2"/>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4A0460">
        <w:rPr>
          <w:rFonts w:ascii="Times New Roman" w:hAnsi="Times New Roman"/>
          <w:bCs/>
          <w:color w:val="0D0D0D" w:themeColor="text1" w:themeTint="F2"/>
          <w:sz w:val="28"/>
          <w:szCs w:val="28"/>
        </w:rPr>
        <w:t>.</w:t>
      </w:r>
    </w:p>
    <w:p w:rsidR="00E4309D" w:rsidRPr="00E4309D" w:rsidRDefault="00E4309D" w:rsidP="00E4309D">
      <w:pPr>
        <w:pStyle w:val="a9"/>
        <w:ind w:left="0" w:firstLine="709"/>
        <w:jc w:val="both"/>
        <w:rPr>
          <w:rFonts w:ascii="Times New Roman" w:hAnsi="Times New Roman"/>
          <w:color w:val="FF0000"/>
          <w:sz w:val="28"/>
          <w:szCs w:val="28"/>
        </w:rPr>
      </w:pPr>
    </w:p>
    <w:p w:rsidR="00987678" w:rsidRPr="00E4309D" w:rsidRDefault="002F5340" w:rsidP="00E4309D">
      <w:pPr>
        <w:pStyle w:val="3b"/>
        <w:rPr>
          <w:lang w:val="ru-RU"/>
        </w:rPr>
      </w:pPr>
      <w:bookmarkStart w:id="71" w:name="_Toc95073658"/>
      <w:r w:rsidRPr="00E4309D">
        <w:rPr>
          <w:lang w:val="ru-RU"/>
        </w:rPr>
        <w:t>1.3.2</w:t>
      </w:r>
      <w:r w:rsidR="006F1683" w:rsidRPr="00E4309D">
        <w:rPr>
          <w:lang w:val="ru-RU"/>
        </w:rPr>
        <w:t>.</w:t>
      </w:r>
      <w:r w:rsidRPr="00E4309D">
        <w:rPr>
          <w:lang w:val="ru-RU"/>
        </w:rPr>
        <w:t xml:space="preserve"> Особенности оценки личностных, </w:t>
      </w:r>
      <w:proofErr w:type="spellStart"/>
      <w:r w:rsidRPr="00E4309D">
        <w:rPr>
          <w:lang w:val="ru-RU"/>
        </w:rPr>
        <w:t>метапредметных</w:t>
      </w:r>
      <w:proofErr w:type="spellEnd"/>
      <w:r w:rsidRPr="00E4309D">
        <w:rPr>
          <w:lang w:val="ru-RU"/>
        </w:rPr>
        <w:t xml:space="preserve"> и предметных результатов</w:t>
      </w:r>
      <w:bookmarkEnd w:id="71"/>
    </w:p>
    <w:p w:rsidR="002F5340" w:rsidRPr="004A0460" w:rsidRDefault="002F5340" w:rsidP="00987678">
      <w:pPr>
        <w:pStyle w:val="affa"/>
        <w:pBdr>
          <w:bottom w:val="none" w:sz="0" w:space="0" w:color="auto"/>
        </w:pBdr>
        <w:spacing w:before="0" w:after="0" w:line="240" w:lineRule="auto"/>
        <w:ind w:left="0" w:right="0" w:firstLine="709"/>
        <w:rPr>
          <w:rFonts w:ascii="Times New Roman" w:hAnsi="Times New Roman"/>
          <w:i w:val="0"/>
          <w:color w:val="0D0D0D" w:themeColor="text1" w:themeTint="F2"/>
          <w:sz w:val="28"/>
          <w:szCs w:val="28"/>
        </w:rPr>
      </w:pPr>
      <w:r w:rsidRPr="004A0460">
        <w:rPr>
          <w:rFonts w:ascii="Times New Roman" w:hAnsi="Times New Roman"/>
          <w:i w:val="0"/>
          <w:color w:val="0D0D0D" w:themeColor="text1" w:themeTint="F2"/>
          <w:sz w:val="28"/>
          <w:szCs w:val="28"/>
        </w:rPr>
        <w:t>Особенности оценки личностных результатов</w:t>
      </w:r>
    </w:p>
    <w:p w:rsidR="002F5340" w:rsidRPr="004A0460" w:rsidRDefault="002F5340" w:rsidP="00987678">
      <w:pPr>
        <w:pStyle w:val="afffb"/>
        <w:spacing w:line="240" w:lineRule="auto"/>
        <w:ind w:firstLine="709"/>
        <w:rPr>
          <w:color w:val="0D0D0D" w:themeColor="text1" w:themeTint="F2"/>
        </w:rPr>
      </w:pPr>
      <w:r w:rsidRPr="004A0460">
        <w:rPr>
          <w:color w:val="0D0D0D" w:themeColor="text1" w:themeTint="F2"/>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4A0460" w:rsidRDefault="002F5340" w:rsidP="007A5A92">
      <w:pPr>
        <w:pStyle w:val="afffb"/>
        <w:spacing w:line="240" w:lineRule="auto"/>
        <w:ind w:firstLine="709"/>
        <w:rPr>
          <w:bCs/>
          <w:iCs/>
          <w:color w:val="0D0D0D" w:themeColor="text1" w:themeTint="F2"/>
        </w:rPr>
      </w:pPr>
      <w:r w:rsidRPr="004A0460">
        <w:rPr>
          <w:bCs/>
          <w:iCs/>
          <w:color w:val="0D0D0D" w:themeColor="text1" w:themeTint="F2"/>
        </w:rPr>
        <w:t>Основным объектом оценки личностных результатов</w:t>
      </w:r>
      <w:r w:rsidR="008A3CB1" w:rsidRPr="004A0460">
        <w:rPr>
          <w:bCs/>
          <w:iCs/>
          <w:color w:val="0D0D0D" w:themeColor="text1" w:themeTint="F2"/>
        </w:rPr>
        <w:t xml:space="preserve"> </w:t>
      </w:r>
      <w:r w:rsidRPr="004A0460">
        <w:rPr>
          <w:bCs/>
          <w:iCs/>
          <w:color w:val="0D0D0D" w:themeColor="text1" w:themeTint="F2"/>
        </w:rPr>
        <w:t xml:space="preserve">в основной школе служит </w:t>
      </w:r>
      <w:proofErr w:type="spellStart"/>
      <w:r w:rsidRPr="004A0460">
        <w:rPr>
          <w:bCs/>
          <w:iCs/>
          <w:color w:val="0D0D0D" w:themeColor="text1" w:themeTint="F2"/>
        </w:rPr>
        <w:t>сформированность</w:t>
      </w:r>
      <w:proofErr w:type="spellEnd"/>
      <w:r w:rsidRPr="004A0460">
        <w:rPr>
          <w:bCs/>
          <w:iCs/>
          <w:color w:val="0D0D0D" w:themeColor="text1" w:themeTint="F2"/>
        </w:rPr>
        <w:t xml:space="preserve"> </w:t>
      </w:r>
      <w:r w:rsidRPr="004A0460">
        <w:rPr>
          <w:color w:val="0D0D0D" w:themeColor="text1" w:themeTint="F2"/>
        </w:rPr>
        <w:t xml:space="preserve">универсальных учебных действий, включаемых в следующие </w:t>
      </w:r>
      <w:proofErr w:type="gramStart"/>
      <w:r w:rsidRPr="004A0460">
        <w:rPr>
          <w:color w:val="0D0D0D" w:themeColor="text1" w:themeTint="F2"/>
        </w:rPr>
        <w:t>три основные</w:t>
      </w:r>
      <w:r w:rsidRPr="004A0460">
        <w:rPr>
          <w:bCs/>
          <w:iCs/>
          <w:color w:val="0D0D0D" w:themeColor="text1" w:themeTint="F2"/>
        </w:rPr>
        <w:t xml:space="preserve"> блока</w:t>
      </w:r>
      <w:proofErr w:type="gramEnd"/>
      <w:r w:rsidRPr="004A0460">
        <w:rPr>
          <w:bCs/>
          <w:iCs/>
          <w:color w:val="0D0D0D" w:themeColor="text1" w:themeTint="F2"/>
        </w:rPr>
        <w:t>:</w:t>
      </w:r>
    </w:p>
    <w:p w:rsidR="002F5340" w:rsidRPr="004A0460" w:rsidRDefault="002F5340" w:rsidP="007A5A92">
      <w:pPr>
        <w:pStyle w:val="afffb"/>
        <w:spacing w:line="240" w:lineRule="auto"/>
        <w:ind w:firstLine="709"/>
        <w:rPr>
          <w:iCs/>
          <w:color w:val="0D0D0D" w:themeColor="text1" w:themeTint="F2"/>
        </w:rPr>
      </w:pPr>
      <w:r w:rsidRPr="004A0460">
        <w:rPr>
          <w:color w:val="0D0D0D" w:themeColor="text1" w:themeTint="F2"/>
        </w:rPr>
        <w:t>1) </w:t>
      </w:r>
      <w:proofErr w:type="spellStart"/>
      <w:r w:rsidRPr="004A0460">
        <w:rPr>
          <w:color w:val="0D0D0D" w:themeColor="text1" w:themeTint="F2"/>
        </w:rPr>
        <w:t>сформированность</w:t>
      </w:r>
      <w:proofErr w:type="spellEnd"/>
      <w:r w:rsidRPr="004A0460">
        <w:rPr>
          <w:color w:val="0D0D0D" w:themeColor="text1" w:themeTint="F2"/>
        </w:rPr>
        <w:t xml:space="preserve"> основ гражданской идентичности личности;</w:t>
      </w:r>
    </w:p>
    <w:p w:rsidR="002F5340" w:rsidRPr="004A0460" w:rsidRDefault="002F5340" w:rsidP="007A5A92">
      <w:pPr>
        <w:pStyle w:val="afffb"/>
        <w:spacing w:line="240" w:lineRule="auto"/>
        <w:ind w:firstLine="709"/>
        <w:rPr>
          <w:iCs/>
          <w:color w:val="0D0D0D" w:themeColor="text1" w:themeTint="F2"/>
        </w:rPr>
      </w:pPr>
      <w:r w:rsidRPr="004A0460">
        <w:rPr>
          <w:color w:val="0D0D0D" w:themeColor="text1" w:themeTint="F2"/>
        </w:rPr>
        <w:t>2) </w:t>
      </w:r>
      <w:proofErr w:type="spellStart"/>
      <w:r w:rsidRPr="004A0460">
        <w:rPr>
          <w:color w:val="0D0D0D" w:themeColor="text1" w:themeTint="F2"/>
        </w:rPr>
        <w:t>сформированность</w:t>
      </w:r>
      <w:proofErr w:type="spellEnd"/>
      <w:r w:rsidRPr="004A0460">
        <w:rPr>
          <w:color w:val="0D0D0D" w:themeColor="text1" w:themeTint="F2"/>
        </w:rPr>
        <w:t xml:space="preserve">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4A0460" w:rsidRDefault="002F5340" w:rsidP="007A5A92">
      <w:pPr>
        <w:pStyle w:val="afffb"/>
        <w:spacing w:line="240" w:lineRule="auto"/>
        <w:ind w:firstLine="709"/>
        <w:rPr>
          <w:color w:val="0D0D0D" w:themeColor="text1" w:themeTint="F2"/>
        </w:rPr>
      </w:pPr>
      <w:r w:rsidRPr="004A0460">
        <w:rPr>
          <w:rStyle w:val="dash041e005f0431005f044b005f0447005f043d005f044b005f0439005f005fchar1char1"/>
          <w:color w:val="0D0D0D" w:themeColor="text1" w:themeTint="F2"/>
          <w:sz w:val="28"/>
          <w:szCs w:val="28"/>
        </w:rPr>
        <w:t>3) </w:t>
      </w:r>
      <w:proofErr w:type="spellStart"/>
      <w:r w:rsidRPr="004A0460">
        <w:rPr>
          <w:color w:val="0D0D0D" w:themeColor="text1" w:themeTint="F2"/>
        </w:rPr>
        <w:t>сформированность</w:t>
      </w:r>
      <w:proofErr w:type="spellEnd"/>
      <w:r w:rsidRPr="004A0460">
        <w:rPr>
          <w:color w:val="0D0D0D" w:themeColor="text1" w:themeTint="F2"/>
        </w:rPr>
        <w:t xml:space="preserve"> </w:t>
      </w:r>
      <w:r w:rsidRPr="004A0460">
        <w:rPr>
          <w:rStyle w:val="dash041e005f0431005f044b005f0447005f043d005f044b005f0439005f005fchar1char1"/>
          <w:color w:val="0D0D0D" w:themeColor="text1" w:themeTint="F2"/>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4A0460">
        <w:rPr>
          <w:color w:val="0D0D0D" w:themeColor="text1" w:themeTint="F2"/>
        </w:rPr>
        <w:t>.</w:t>
      </w:r>
    </w:p>
    <w:p w:rsidR="002F5340" w:rsidRPr="004A0460" w:rsidRDefault="002F5340" w:rsidP="007A5A92">
      <w:pPr>
        <w:pStyle w:val="afffb"/>
        <w:spacing w:line="240" w:lineRule="auto"/>
        <w:ind w:firstLine="709"/>
        <w:rPr>
          <w:color w:val="0D0D0D" w:themeColor="text1" w:themeTint="F2"/>
        </w:rPr>
      </w:pPr>
      <w:r w:rsidRPr="004A0460">
        <w:rPr>
          <w:color w:val="0D0D0D" w:themeColor="text1" w:themeTint="F2"/>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4A0460">
        <w:rPr>
          <w:bCs/>
          <w:iCs/>
          <w:color w:val="0D0D0D" w:themeColor="text1" w:themeTint="F2"/>
        </w:rPr>
        <w:t xml:space="preserve">Поэтому оценка </w:t>
      </w:r>
      <w:r w:rsidRPr="004A0460">
        <w:rPr>
          <w:color w:val="0D0D0D" w:themeColor="text1" w:themeTint="F2"/>
        </w:rPr>
        <w:t xml:space="preserve">этих результатов образовательной деятельности осуществляется в ходе внешних </w:t>
      </w:r>
      <w:proofErr w:type="spellStart"/>
      <w:r w:rsidRPr="004A0460">
        <w:rPr>
          <w:color w:val="0D0D0D" w:themeColor="text1" w:themeTint="F2"/>
        </w:rPr>
        <w:t>неперсонифицированных</w:t>
      </w:r>
      <w:proofErr w:type="spellEnd"/>
      <w:r w:rsidRPr="004A0460">
        <w:rPr>
          <w:color w:val="0D0D0D" w:themeColor="text1" w:themeTint="F2"/>
        </w:rP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4A0460" w:rsidRDefault="002F5340" w:rsidP="007A5A92">
      <w:pPr>
        <w:pStyle w:val="afffb"/>
        <w:spacing w:line="240" w:lineRule="auto"/>
        <w:ind w:firstLine="709"/>
        <w:rPr>
          <w:color w:val="0D0D0D" w:themeColor="text1" w:themeTint="F2"/>
        </w:rPr>
      </w:pPr>
      <w:r w:rsidRPr="004A0460">
        <w:rPr>
          <w:color w:val="0D0D0D" w:themeColor="text1" w:themeTint="F2"/>
        </w:rPr>
        <w:t xml:space="preserve">Во </w:t>
      </w:r>
      <w:proofErr w:type="spellStart"/>
      <w:r w:rsidRPr="004A0460">
        <w:rPr>
          <w:color w:val="0D0D0D" w:themeColor="text1" w:themeTint="F2"/>
        </w:rPr>
        <w:t>внутришкольном</w:t>
      </w:r>
      <w:proofErr w:type="spellEnd"/>
      <w:r w:rsidRPr="004A0460">
        <w:rPr>
          <w:color w:val="0D0D0D" w:themeColor="text1" w:themeTint="F2"/>
        </w:rPr>
        <w:t xml:space="preserve"> мониторинге в целях оптимизации личностного развития учащихся возможна оценка </w:t>
      </w:r>
      <w:proofErr w:type="spellStart"/>
      <w:r w:rsidRPr="004A0460">
        <w:rPr>
          <w:color w:val="0D0D0D" w:themeColor="text1" w:themeTint="F2"/>
        </w:rPr>
        <w:t>сформированности</w:t>
      </w:r>
      <w:proofErr w:type="spellEnd"/>
      <w:r w:rsidRPr="004A0460">
        <w:rPr>
          <w:color w:val="0D0D0D" w:themeColor="text1" w:themeTint="F2"/>
        </w:rPr>
        <w:t xml:space="preserve"> отдельных личностных результатов, проявляющихся в:</w:t>
      </w:r>
    </w:p>
    <w:p w:rsidR="002F5340" w:rsidRPr="004A0460" w:rsidRDefault="002F5340" w:rsidP="00AF3219">
      <w:pPr>
        <w:pStyle w:val="afffb"/>
        <w:numPr>
          <w:ilvl w:val="0"/>
          <w:numId w:val="46"/>
        </w:numPr>
        <w:tabs>
          <w:tab w:val="left" w:pos="993"/>
        </w:tabs>
        <w:spacing w:line="240" w:lineRule="auto"/>
        <w:ind w:left="0" w:firstLine="709"/>
        <w:rPr>
          <w:color w:val="0D0D0D" w:themeColor="text1" w:themeTint="F2"/>
        </w:rPr>
      </w:pPr>
      <w:r w:rsidRPr="004A0460">
        <w:rPr>
          <w:color w:val="0D0D0D" w:themeColor="text1" w:themeTint="F2"/>
        </w:rPr>
        <w:t>соблюдении норм и правил поведения, принятых в образовательной организации;</w:t>
      </w:r>
    </w:p>
    <w:p w:rsidR="002F5340" w:rsidRPr="004A0460" w:rsidRDefault="002F5340" w:rsidP="00AF3219">
      <w:pPr>
        <w:pStyle w:val="afffb"/>
        <w:numPr>
          <w:ilvl w:val="0"/>
          <w:numId w:val="46"/>
        </w:numPr>
        <w:tabs>
          <w:tab w:val="left" w:pos="993"/>
        </w:tabs>
        <w:spacing w:line="240" w:lineRule="auto"/>
        <w:ind w:left="0" w:firstLine="709"/>
        <w:rPr>
          <w:color w:val="0D0D0D" w:themeColor="text1" w:themeTint="F2"/>
        </w:rPr>
      </w:pPr>
      <w:r w:rsidRPr="004A0460">
        <w:rPr>
          <w:color w:val="0D0D0D" w:themeColor="text1" w:themeTint="F2"/>
        </w:rPr>
        <w:t xml:space="preserve">участии в общественной жизни </w:t>
      </w:r>
      <w:r w:rsidR="00B812F6">
        <w:rPr>
          <w:rStyle w:val="Zag11"/>
          <w:rFonts w:eastAsia="@Arial Unicode MS"/>
          <w:color w:val="0D0D0D" w:themeColor="text1" w:themeTint="F2"/>
        </w:rPr>
        <w:t>МО</w:t>
      </w:r>
      <w:r w:rsidR="00B11B13">
        <w:rPr>
          <w:rStyle w:val="Zag11"/>
          <w:rFonts w:eastAsia="@Arial Unicode MS"/>
          <w:color w:val="0D0D0D" w:themeColor="text1" w:themeTint="F2"/>
        </w:rPr>
        <w:t>БУСОШ №13 им. И.И. Зарецкого п</w:t>
      </w:r>
      <w:proofErr w:type="gramStart"/>
      <w:r w:rsidR="00B11B13">
        <w:rPr>
          <w:rStyle w:val="Zag11"/>
          <w:rFonts w:eastAsia="@Arial Unicode MS"/>
          <w:color w:val="0D0D0D" w:themeColor="text1" w:themeTint="F2"/>
        </w:rPr>
        <w:t>.</w:t>
      </w:r>
      <w:r w:rsidR="00B812F6">
        <w:rPr>
          <w:rStyle w:val="Zag11"/>
          <w:rFonts w:eastAsia="@Arial Unicode MS"/>
          <w:color w:val="0D0D0D" w:themeColor="text1" w:themeTint="F2"/>
        </w:rPr>
        <w:t>Г</w:t>
      </w:r>
      <w:proofErr w:type="gramEnd"/>
      <w:r w:rsidR="00B812F6">
        <w:rPr>
          <w:rStyle w:val="Zag11"/>
          <w:rFonts w:eastAsia="@Arial Unicode MS"/>
          <w:color w:val="0D0D0D" w:themeColor="text1" w:themeTint="F2"/>
        </w:rPr>
        <w:t>лубокого</w:t>
      </w:r>
      <w:r w:rsidRPr="004A0460">
        <w:rPr>
          <w:color w:val="0D0D0D" w:themeColor="text1" w:themeTint="F2"/>
        </w:rPr>
        <w:t>, ближайшего социального окружения, страны, общественно-полезной деятельности;</w:t>
      </w:r>
    </w:p>
    <w:p w:rsidR="002F5340" w:rsidRPr="004A0460" w:rsidRDefault="002F5340" w:rsidP="00AF3219">
      <w:pPr>
        <w:pStyle w:val="afffb"/>
        <w:numPr>
          <w:ilvl w:val="0"/>
          <w:numId w:val="46"/>
        </w:numPr>
        <w:tabs>
          <w:tab w:val="left" w:pos="993"/>
        </w:tabs>
        <w:spacing w:line="240" w:lineRule="auto"/>
        <w:ind w:left="0" w:firstLine="709"/>
        <w:rPr>
          <w:color w:val="0D0D0D" w:themeColor="text1" w:themeTint="F2"/>
        </w:rPr>
      </w:pPr>
      <w:r w:rsidRPr="004A0460">
        <w:rPr>
          <w:color w:val="0D0D0D" w:themeColor="text1" w:themeTint="F2"/>
        </w:rPr>
        <w:t>ответственности за результаты обучения;</w:t>
      </w:r>
    </w:p>
    <w:p w:rsidR="002F5340" w:rsidRPr="004A0460" w:rsidRDefault="002F5340" w:rsidP="00AF3219">
      <w:pPr>
        <w:pStyle w:val="afffb"/>
        <w:numPr>
          <w:ilvl w:val="0"/>
          <w:numId w:val="46"/>
        </w:numPr>
        <w:tabs>
          <w:tab w:val="left" w:pos="993"/>
        </w:tabs>
        <w:spacing w:line="240" w:lineRule="auto"/>
        <w:ind w:left="0" w:firstLine="709"/>
        <w:rPr>
          <w:color w:val="0D0D0D" w:themeColor="text1" w:themeTint="F2"/>
        </w:rPr>
      </w:pPr>
      <w:r w:rsidRPr="004A0460">
        <w:rPr>
          <w:color w:val="0D0D0D" w:themeColor="text1" w:themeTint="F2"/>
        </w:rPr>
        <w:t>готовности и способности делать осознанный выбор своей образовательной траектории, в том числе выбор профессии;</w:t>
      </w:r>
    </w:p>
    <w:p w:rsidR="002F5340" w:rsidRPr="004A0460" w:rsidRDefault="002F5340" w:rsidP="00AF3219">
      <w:pPr>
        <w:pStyle w:val="afffb"/>
        <w:numPr>
          <w:ilvl w:val="0"/>
          <w:numId w:val="46"/>
        </w:numPr>
        <w:tabs>
          <w:tab w:val="left" w:pos="993"/>
        </w:tabs>
        <w:spacing w:line="240" w:lineRule="auto"/>
        <w:ind w:left="0" w:firstLine="709"/>
        <w:rPr>
          <w:color w:val="0D0D0D" w:themeColor="text1" w:themeTint="F2"/>
        </w:rPr>
      </w:pPr>
      <w:r w:rsidRPr="004A0460">
        <w:rPr>
          <w:color w:val="0D0D0D" w:themeColor="text1" w:themeTint="F2"/>
        </w:rPr>
        <w:t xml:space="preserve">ценностно-смысловых </w:t>
      </w:r>
      <w:proofErr w:type="gramStart"/>
      <w:r w:rsidRPr="004A0460">
        <w:rPr>
          <w:color w:val="0D0D0D" w:themeColor="text1" w:themeTint="F2"/>
        </w:rPr>
        <w:t>установках</w:t>
      </w:r>
      <w:proofErr w:type="gramEnd"/>
      <w:r w:rsidRPr="004A0460">
        <w:rPr>
          <w:color w:val="0D0D0D" w:themeColor="text1" w:themeTint="F2"/>
        </w:rPr>
        <w:t xml:space="preserve"> обучающихся, формируемых средствами различных предметов в рамках системы общего образования.</w:t>
      </w:r>
    </w:p>
    <w:p w:rsidR="008A3CB1" w:rsidRDefault="002F5340" w:rsidP="00E4309D">
      <w:pPr>
        <w:spacing w:after="0" w:line="240" w:lineRule="auto"/>
        <w:ind w:firstLine="709"/>
        <w:jc w:val="both"/>
        <w:rPr>
          <w:rFonts w:ascii="Times New Roman" w:hAnsi="Times New Roman"/>
          <w:color w:val="0D0D0D" w:themeColor="text1" w:themeTint="F2"/>
          <w:sz w:val="28"/>
          <w:szCs w:val="28"/>
        </w:rPr>
      </w:pPr>
      <w:proofErr w:type="spellStart"/>
      <w:r w:rsidRPr="004A0460">
        <w:rPr>
          <w:rFonts w:ascii="Times New Roman" w:hAnsi="Times New Roman"/>
          <w:color w:val="0D0D0D" w:themeColor="text1" w:themeTint="F2"/>
          <w:sz w:val="28"/>
          <w:szCs w:val="28"/>
        </w:rPr>
        <w:t>Внутришкольный</w:t>
      </w:r>
      <w:proofErr w:type="spellEnd"/>
      <w:r w:rsidRPr="004A0460">
        <w:rPr>
          <w:rFonts w:ascii="Times New Roman" w:hAnsi="Times New Roman"/>
          <w:color w:val="0D0D0D" w:themeColor="text1" w:themeTint="F2"/>
          <w:sz w:val="28"/>
          <w:szCs w:val="28"/>
        </w:rPr>
        <w:t xml:space="preserve"> мониторинг организуется администрацией </w:t>
      </w:r>
      <w:r w:rsidR="007A6564" w:rsidRPr="004A0460">
        <w:rPr>
          <w:rFonts w:ascii="Times New Roman" w:hAnsi="Times New Roman"/>
          <w:color w:val="0D0D0D" w:themeColor="text1" w:themeTint="F2"/>
          <w:sz w:val="28"/>
          <w:szCs w:val="28"/>
        </w:rPr>
        <w:t xml:space="preserve">                </w:t>
      </w:r>
      <w:r w:rsidR="00B812F6">
        <w:rPr>
          <w:rStyle w:val="Zag11"/>
          <w:rFonts w:ascii="Times New Roman" w:eastAsia="@Arial Unicode MS" w:hAnsi="Times New Roman"/>
          <w:color w:val="0D0D0D" w:themeColor="text1" w:themeTint="F2"/>
          <w:sz w:val="28"/>
          <w:szCs w:val="28"/>
        </w:rPr>
        <w:t>МОБУСОШ №13 им. И.И. Зарецкого п. Глубокого</w:t>
      </w:r>
      <w:r w:rsidR="006F6B28"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и осуще</w:t>
      </w:r>
      <w:r w:rsidR="00492042" w:rsidRPr="004A0460">
        <w:rPr>
          <w:rFonts w:ascii="Times New Roman" w:hAnsi="Times New Roman"/>
          <w:color w:val="0D0D0D" w:themeColor="text1" w:themeTint="F2"/>
          <w:sz w:val="28"/>
          <w:szCs w:val="28"/>
        </w:rPr>
        <w:t xml:space="preserve">ствляется классным руководителем </w:t>
      </w:r>
      <w:r w:rsidRPr="004A0460">
        <w:rPr>
          <w:rFonts w:ascii="Times New Roman" w:hAnsi="Times New Roman"/>
          <w:color w:val="0D0D0D" w:themeColor="text1" w:themeTint="F2"/>
          <w:sz w:val="28"/>
          <w:szCs w:val="28"/>
        </w:rPr>
        <w:t>преимущественно на основе ежедневных наблюдений в ходе учебных занятий и внеурочной деятельности</w:t>
      </w:r>
      <w:r w:rsidR="00492042" w:rsidRPr="004A0460">
        <w:rPr>
          <w:rFonts w:ascii="Times New Roman" w:hAnsi="Times New Roman"/>
          <w:color w:val="0D0D0D" w:themeColor="text1" w:themeTint="F2"/>
          <w:sz w:val="28"/>
          <w:szCs w:val="28"/>
        </w:rPr>
        <w:t>.</w:t>
      </w:r>
      <w:r w:rsidRPr="004A0460">
        <w:rPr>
          <w:rFonts w:ascii="Times New Roman" w:hAnsi="Times New Roman"/>
          <w:color w:val="0D0D0D" w:themeColor="text1" w:themeTint="F2"/>
          <w:sz w:val="28"/>
          <w:szCs w:val="28"/>
        </w:rPr>
        <w:t xml:space="preserve"> Любое использование данных, полученных в ходе мониторинговых исследований, возможно только в соответствии с </w:t>
      </w:r>
      <w:r w:rsidRPr="004A0460">
        <w:rPr>
          <w:rFonts w:ascii="Times New Roman" w:hAnsi="Times New Roman"/>
          <w:bCs/>
          <w:color w:val="0D0D0D" w:themeColor="text1" w:themeTint="F2"/>
          <w:sz w:val="28"/>
          <w:szCs w:val="28"/>
        </w:rPr>
        <w:t xml:space="preserve">Федеральным </w:t>
      </w:r>
      <w:r w:rsidRPr="004A0460">
        <w:rPr>
          <w:rFonts w:ascii="Times New Roman" w:hAnsi="Times New Roman"/>
          <w:color w:val="0D0D0D" w:themeColor="text1" w:themeTint="F2"/>
          <w:sz w:val="28"/>
          <w:szCs w:val="28"/>
        </w:rPr>
        <w:t>законом от 17.07.2006 №</w:t>
      </w:r>
      <w:r w:rsidR="00E4309D">
        <w:rPr>
          <w:rFonts w:ascii="Times New Roman" w:hAnsi="Times New Roman"/>
          <w:color w:val="0D0D0D" w:themeColor="text1" w:themeTint="F2"/>
          <w:sz w:val="28"/>
          <w:szCs w:val="28"/>
        </w:rPr>
        <w:t>152-ФЗ «О персональных данных».</w:t>
      </w:r>
    </w:p>
    <w:p w:rsidR="00C31B22" w:rsidRPr="004A0460" w:rsidRDefault="00C31B22" w:rsidP="00E4309D">
      <w:pPr>
        <w:spacing w:after="0" w:line="240" w:lineRule="auto"/>
        <w:ind w:firstLine="709"/>
        <w:jc w:val="both"/>
        <w:rPr>
          <w:rFonts w:ascii="Times New Roman" w:hAnsi="Times New Roman"/>
          <w:color w:val="0D0D0D" w:themeColor="text1" w:themeTint="F2"/>
          <w:sz w:val="28"/>
          <w:szCs w:val="28"/>
        </w:rPr>
      </w:pPr>
    </w:p>
    <w:p w:rsidR="002F5340" w:rsidRPr="004A0460" w:rsidRDefault="002F5340" w:rsidP="007A5A92">
      <w:pPr>
        <w:pStyle w:val="affa"/>
        <w:pBdr>
          <w:bottom w:val="none" w:sz="0" w:space="0" w:color="auto"/>
        </w:pBdr>
        <w:spacing w:before="0" w:after="0" w:line="240" w:lineRule="auto"/>
        <w:ind w:left="0" w:right="0" w:firstLine="709"/>
        <w:rPr>
          <w:rFonts w:ascii="Times New Roman" w:hAnsi="Times New Roman"/>
          <w:i w:val="0"/>
          <w:color w:val="0D0D0D" w:themeColor="text1" w:themeTint="F2"/>
          <w:sz w:val="28"/>
          <w:szCs w:val="28"/>
        </w:rPr>
      </w:pPr>
      <w:r w:rsidRPr="004A0460">
        <w:rPr>
          <w:rFonts w:ascii="Times New Roman" w:hAnsi="Times New Roman"/>
          <w:i w:val="0"/>
          <w:color w:val="0D0D0D" w:themeColor="text1" w:themeTint="F2"/>
          <w:sz w:val="28"/>
          <w:szCs w:val="28"/>
        </w:rPr>
        <w:t xml:space="preserve">Особенности оценки </w:t>
      </w:r>
      <w:proofErr w:type="spellStart"/>
      <w:r w:rsidRPr="004A0460">
        <w:rPr>
          <w:rFonts w:ascii="Times New Roman" w:hAnsi="Times New Roman"/>
          <w:i w:val="0"/>
          <w:color w:val="0D0D0D" w:themeColor="text1" w:themeTint="F2"/>
          <w:sz w:val="28"/>
          <w:szCs w:val="28"/>
        </w:rPr>
        <w:t>метапредметных</w:t>
      </w:r>
      <w:proofErr w:type="spellEnd"/>
      <w:r w:rsidRPr="004A0460">
        <w:rPr>
          <w:rFonts w:ascii="Times New Roman" w:hAnsi="Times New Roman"/>
          <w:i w:val="0"/>
          <w:color w:val="0D0D0D" w:themeColor="text1" w:themeTint="F2"/>
          <w:sz w:val="28"/>
          <w:szCs w:val="28"/>
        </w:rPr>
        <w:t xml:space="preserve"> результатов</w:t>
      </w:r>
    </w:p>
    <w:p w:rsidR="00A363A4" w:rsidRPr="004A0460" w:rsidRDefault="002F5340" w:rsidP="007A5A92">
      <w:pPr>
        <w:pStyle w:val="afffb"/>
        <w:spacing w:line="240" w:lineRule="auto"/>
        <w:ind w:firstLine="709"/>
        <w:rPr>
          <w:color w:val="0D0D0D" w:themeColor="text1" w:themeTint="F2"/>
        </w:rPr>
      </w:pPr>
      <w:r w:rsidRPr="004A0460">
        <w:rPr>
          <w:color w:val="0D0D0D" w:themeColor="text1" w:themeTint="F2"/>
        </w:rPr>
        <w:t xml:space="preserve">Оценка </w:t>
      </w:r>
      <w:proofErr w:type="spellStart"/>
      <w:r w:rsidRPr="004A0460">
        <w:rPr>
          <w:color w:val="0D0D0D" w:themeColor="text1" w:themeTint="F2"/>
        </w:rPr>
        <w:t>метапредметных</w:t>
      </w:r>
      <w:proofErr w:type="spellEnd"/>
      <w:r w:rsidRPr="004A0460">
        <w:rPr>
          <w:color w:val="0D0D0D" w:themeColor="text1" w:themeTint="F2"/>
        </w:rPr>
        <w:t xml:space="preserve"> результатов </w:t>
      </w:r>
      <w:r w:rsidRPr="004A0460">
        <w:rPr>
          <w:bCs/>
          <w:color w:val="0D0D0D" w:themeColor="text1" w:themeTint="F2"/>
        </w:rPr>
        <w:t xml:space="preserve">представляет собой оценку достижения </w:t>
      </w:r>
      <w:r w:rsidRPr="004A0460">
        <w:rPr>
          <w:color w:val="0D0D0D" w:themeColor="text1" w:themeTint="F2"/>
        </w:rPr>
        <w:t>планируемых результатов освоения основной образовательной программы, которые представлены в междисциплинарн</w:t>
      </w:r>
      <w:r w:rsidR="006E1EE0" w:rsidRPr="004A0460">
        <w:rPr>
          <w:color w:val="0D0D0D" w:themeColor="text1" w:themeTint="F2"/>
        </w:rPr>
        <w:t xml:space="preserve">ой программе </w:t>
      </w:r>
      <w:r w:rsidRPr="004A0460">
        <w:rPr>
          <w:color w:val="0D0D0D" w:themeColor="text1" w:themeTint="F2"/>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4A0460">
        <w:rPr>
          <w:color w:val="0D0D0D" w:themeColor="text1" w:themeTint="F2"/>
        </w:rPr>
        <w:t>иверсальные учебные действия»)</w:t>
      </w:r>
      <w:r w:rsidR="00A363A4" w:rsidRPr="004A0460">
        <w:rPr>
          <w:color w:val="0D0D0D" w:themeColor="text1" w:themeTint="F2"/>
        </w:rPr>
        <w:t xml:space="preserve"> (приводятся в приложении </w:t>
      </w:r>
      <w:proofErr w:type="gramStart"/>
      <w:r w:rsidR="00A363A4" w:rsidRPr="004A0460">
        <w:rPr>
          <w:color w:val="0D0D0D" w:themeColor="text1" w:themeTint="F2"/>
        </w:rPr>
        <w:t>к</w:t>
      </w:r>
      <w:proofErr w:type="gramEnd"/>
      <w:r w:rsidR="00A363A4" w:rsidRPr="004A0460">
        <w:rPr>
          <w:color w:val="0D0D0D" w:themeColor="text1" w:themeTint="F2"/>
        </w:rPr>
        <w:t xml:space="preserve"> данной ООП).</w:t>
      </w:r>
    </w:p>
    <w:p w:rsidR="002F5340" w:rsidRPr="004A0460" w:rsidRDefault="006E1EE0" w:rsidP="007A5A92">
      <w:pPr>
        <w:pStyle w:val="afffb"/>
        <w:spacing w:line="240" w:lineRule="auto"/>
        <w:ind w:firstLine="709"/>
        <w:rPr>
          <w:color w:val="0D0D0D" w:themeColor="text1" w:themeTint="F2"/>
        </w:rPr>
      </w:pPr>
      <w:r w:rsidRPr="004A0460">
        <w:rPr>
          <w:color w:val="0D0D0D" w:themeColor="text1" w:themeTint="F2"/>
        </w:rPr>
        <w:t xml:space="preserve"> </w:t>
      </w:r>
      <w:r w:rsidR="002F5340" w:rsidRPr="004A0460">
        <w:rPr>
          <w:color w:val="0D0D0D" w:themeColor="text1" w:themeTint="F2"/>
        </w:rPr>
        <w:t xml:space="preserve">Формирование </w:t>
      </w:r>
      <w:proofErr w:type="spellStart"/>
      <w:r w:rsidR="002F5340" w:rsidRPr="004A0460">
        <w:rPr>
          <w:color w:val="0D0D0D" w:themeColor="text1" w:themeTint="F2"/>
        </w:rPr>
        <w:t>метапредметных</w:t>
      </w:r>
      <w:proofErr w:type="spellEnd"/>
      <w:r w:rsidR="002F5340" w:rsidRPr="004A0460">
        <w:rPr>
          <w:color w:val="0D0D0D" w:themeColor="text1" w:themeTint="F2"/>
        </w:rPr>
        <w:t xml:space="preserve"> результатов обеспечивается за счёт всех учебных предметов</w:t>
      </w:r>
      <w:r w:rsidR="000C2557" w:rsidRPr="004A0460">
        <w:rPr>
          <w:color w:val="0D0D0D" w:themeColor="text1" w:themeTint="F2"/>
        </w:rPr>
        <w:t>, курсов</w:t>
      </w:r>
      <w:r w:rsidR="002F5340" w:rsidRPr="004A0460">
        <w:rPr>
          <w:color w:val="0D0D0D" w:themeColor="text1" w:themeTint="F2"/>
        </w:rPr>
        <w:t xml:space="preserve"> и внеурочной деятельности.</w:t>
      </w:r>
    </w:p>
    <w:p w:rsidR="002F5340" w:rsidRPr="004A0460" w:rsidRDefault="002F5340" w:rsidP="007A5A9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bCs/>
          <w:iCs/>
          <w:color w:val="0D0D0D" w:themeColor="text1" w:themeTint="F2"/>
          <w:sz w:val="28"/>
          <w:szCs w:val="28"/>
        </w:rPr>
        <w:t xml:space="preserve">Основным </w:t>
      </w:r>
      <w:r w:rsidRPr="004A0460">
        <w:rPr>
          <w:rFonts w:ascii="Times New Roman" w:hAnsi="Times New Roman"/>
          <w:b/>
          <w:bCs/>
          <w:iCs/>
          <w:color w:val="0D0D0D" w:themeColor="text1" w:themeTint="F2"/>
          <w:sz w:val="28"/>
          <w:szCs w:val="28"/>
        </w:rPr>
        <w:t>объектом и предметом</w:t>
      </w:r>
      <w:r w:rsidRPr="004A0460">
        <w:rPr>
          <w:rFonts w:ascii="Times New Roman" w:hAnsi="Times New Roman"/>
          <w:bCs/>
          <w:iCs/>
          <w:color w:val="0D0D0D" w:themeColor="text1" w:themeTint="F2"/>
          <w:sz w:val="28"/>
          <w:szCs w:val="28"/>
        </w:rPr>
        <w:t xml:space="preserve"> оценки </w:t>
      </w:r>
      <w:proofErr w:type="spellStart"/>
      <w:r w:rsidRPr="004A0460">
        <w:rPr>
          <w:rFonts w:ascii="Times New Roman" w:hAnsi="Times New Roman"/>
          <w:bCs/>
          <w:iCs/>
          <w:color w:val="0D0D0D" w:themeColor="text1" w:themeTint="F2"/>
          <w:sz w:val="28"/>
          <w:szCs w:val="28"/>
        </w:rPr>
        <w:t>метапредметных</w:t>
      </w:r>
      <w:proofErr w:type="spellEnd"/>
      <w:r w:rsidRPr="004A0460">
        <w:rPr>
          <w:rFonts w:ascii="Times New Roman" w:hAnsi="Times New Roman"/>
          <w:bCs/>
          <w:iCs/>
          <w:color w:val="0D0D0D" w:themeColor="text1" w:themeTint="F2"/>
          <w:sz w:val="28"/>
          <w:szCs w:val="28"/>
        </w:rPr>
        <w:t xml:space="preserve"> результатов являются</w:t>
      </w:r>
      <w:r w:rsidRPr="004A0460">
        <w:rPr>
          <w:rFonts w:ascii="Times New Roman" w:hAnsi="Times New Roman"/>
          <w:color w:val="0D0D0D" w:themeColor="text1" w:themeTint="F2"/>
          <w:sz w:val="28"/>
          <w:szCs w:val="28"/>
        </w:rPr>
        <w:t>:</w:t>
      </w:r>
    </w:p>
    <w:p w:rsidR="002F5340" w:rsidRPr="004A0460" w:rsidRDefault="002F5340" w:rsidP="00AF3219">
      <w:pPr>
        <w:numPr>
          <w:ilvl w:val="0"/>
          <w:numId w:val="50"/>
        </w:numPr>
        <w:tabs>
          <w:tab w:val="left" w:pos="1134"/>
        </w:tabs>
        <w:spacing w:after="0" w:line="240" w:lineRule="auto"/>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способность и готовность к освоению систематических знаний, их самостоятельному пополнению, переносу и интеграции;</w:t>
      </w:r>
    </w:p>
    <w:p w:rsidR="002F5340" w:rsidRPr="004A0460" w:rsidRDefault="002F5340" w:rsidP="00AF3219">
      <w:pPr>
        <w:numPr>
          <w:ilvl w:val="0"/>
          <w:numId w:val="50"/>
        </w:numPr>
        <w:tabs>
          <w:tab w:val="left" w:pos="1134"/>
        </w:tabs>
        <w:spacing w:after="0" w:line="240" w:lineRule="auto"/>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способность работать с информацией;</w:t>
      </w:r>
    </w:p>
    <w:p w:rsidR="002F5340" w:rsidRPr="004A0460" w:rsidRDefault="002F5340" w:rsidP="00AF3219">
      <w:pPr>
        <w:numPr>
          <w:ilvl w:val="0"/>
          <w:numId w:val="50"/>
        </w:numPr>
        <w:tabs>
          <w:tab w:val="left" w:pos="1134"/>
        </w:tabs>
        <w:spacing w:after="0" w:line="240" w:lineRule="auto"/>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способность к сотрудничеству и коммуникации;</w:t>
      </w:r>
    </w:p>
    <w:p w:rsidR="002F5340" w:rsidRPr="004A0460" w:rsidRDefault="002F5340" w:rsidP="00AF3219">
      <w:pPr>
        <w:numPr>
          <w:ilvl w:val="0"/>
          <w:numId w:val="50"/>
        </w:numPr>
        <w:tabs>
          <w:tab w:val="left" w:pos="1134"/>
        </w:tabs>
        <w:spacing w:after="0" w:line="240" w:lineRule="auto"/>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способность к решению личностно и социально значимых проблем и воплощению найденных решений в практику;</w:t>
      </w:r>
    </w:p>
    <w:p w:rsidR="002F5340" w:rsidRPr="004A0460" w:rsidRDefault="002F5340" w:rsidP="00AF3219">
      <w:pPr>
        <w:numPr>
          <w:ilvl w:val="0"/>
          <w:numId w:val="50"/>
        </w:numPr>
        <w:tabs>
          <w:tab w:val="left" w:pos="1134"/>
        </w:tabs>
        <w:spacing w:after="0" w:line="240" w:lineRule="auto"/>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способность и готовность к использованию ИКТ в </w:t>
      </w:r>
      <w:proofErr w:type="gramStart"/>
      <w:r w:rsidRPr="004A0460">
        <w:rPr>
          <w:rFonts w:ascii="Times New Roman" w:hAnsi="Times New Roman"/>
          <w:color w:val="0D0D0D" w:themeColor="text1" w:themeTint="F2"/>
          <w:sz w:val="28"/>
          <w:szCs w:val="28"/>
        </w:rPr>
        <w:t>целях</w:t>
      </w:r>
      <w:proofErr w:type="gramEnd"/>
      <w:r w:rsidRPr="004A0460">
        <w:rPr>
          <w:rFonts w:ascii="Times New Roman" w:hAnsi="Times New Roman"/>
          <w:color w:val="0D0D0D" w:themeColor="text1" w:themeTint="F2"/>
          <w:sz w:val="28"/>
          <w:szCs w:val="28"/>
        </w:rPr>
        <w:t xml:space="preserve"> обучения и развития;</w:t>
      </w:r>
    </w:p>
    <w:p w:rsidR="002F5340" w:rsidRPr="004A0460" w:rsidRDefault="002F5340" w:rsidP="00AF3219">
      <w:pPr>
        <w:numPr>
          <w:ilvl w:val="0"/>
          <w:numId w:val="50"/>
        </w:numPr>
        <w:tabs>
          <w:tab w:val="left" w:pos="1134"/>
        </w:tabs>
        <w:spacing w:after="0" w:line="240" w:lineRule="auto"/>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способность к самоорганизации, </w:t>
      </w:r>
      <w:proofErr w:type="spellStart"/>
      <w:r w:rsidRPr="004A0460">
        <w:rPr>
          <w:rFonts w:ascii="Times New Roman" w:hAnsi="Times New Roman"/>
          <w:color w:val="0D0D0D" w:themeColor="text1" w:themeTint="F2"/>
          <w:sz w:val="28"/>
          <w:szCs w:val="28"/>
        </w:rPr>
        <w:t>саморегуляции</w:t>
      </w:r>
      <w:proofErr w:type="spellEnd"/>
      <w:r w:rsidRPr="004A0460">
        <w:rPr>
          <w:rFonts w:ascii="Times New Roman" w:hAnsi="Times New Roman"/>
          <w:color w:val="0D0D0D" w:themeColor="text1" w:themeTint="F2"/>
          <w:sz w:val="28"/>
          <w:szCs w:val="28"/>
        </w:rPr>
        <w:t xml:space="preserve"> и рефлексии.</w:t>
      </w:r>
    </w:p>
    <w:p w:rsidR="00C31B22" w:rsidRDefault="002F5340" w:rsidP="007A5A92">
      <w:pPr>
        <w:pStyle w:val="afffb"/>
        <w:spacing w:line="240" w:lineRule="auto"/>
        <w:ind w:firstLine="709"/>
        <w:rPr>
          <w:color w:val="0D0D0D" w:themeColor="text1" w:themeTint="F2"/>
        </w:rPr>
      </w:pPr>
      <w:r w:rsidRPr="00C31B22">
        <w:rPr>
          <w:color w:val="0D0D0D" w:themeColor="text1" w:themeTint="F2"/>
        </w:rPr>
        <w:t xml:space="preserve">Оценка достижения </w:t>
      </w:r>
      <w:proofErr w:type="spellStart"/>
      <w:r w:rsidRPr="00C31B22">
        <w:rPr>
          <w:color w:val="0D0D0D" w:themeColor="text1" w:themeTint="F2"/>
        </w:rPr>
        <w:t>метапредметных</w:t>
      </w:r>
      <w:proofErr w:type="spellEnd"/>
      <w:r w:rsidRPr="00C31B22">
        <w:rPr>
          <w:color w:val="0D0D0D" w:themeColor="text1" w:themeTint="F2"/>
        </w:rPr>
        <w:t xml:space="preserve"> результатов осуществляется администрацией</w:t>
      </w:r>
      <w:r w:rsidR="00EB67CE" w:rsidRPr="00C31B22">
        <w:rPr>
          <w:color w:val="0D0D0D" w:themeColor="text1" w:themeTint="F2"/>
        </w:rPr>
        <w:t xml:space="preserve"> </w:t>
      </w:r>
      <w:r w:rsidRPr="00C31B22">
        <w:rPr>
          <w:color w:val="0D0D0D" w:themeColor="text1" w:themeTint="F2"/>
        </w:rPr>
        <w:t xml:space="preserve"> </w:t>
      </w:r>
      <w:r w:rsidR="00B812F6" w:rsidRPr="00C31B22">
        <w:rPr>
          <w:rStyle w:val="Zag11"/>
          <w:rFonts w:eastAsia="@Arial Unicode MS"/>
          <w:color w:val="0D0D0D" w:themeColor="text1" w:themeTint="F2"/>
        </w:rPr>
        <w:t>МОБУСОШ №13 им. И.И. Зарецкого п. Глубокого</w:t>
      </w:r>
      <w:r w:rsidR="006F6B28" w:rsidRPr="00C31B22">
        <w:rPr>
          <w:color w:val="0D0D0D" w:themeColor="text1" w:themeTint="F2"/>
        </w:rPr>
        <w:t xml:space="preserve"> </w:t>
      </w:r>
      <w:r w:rsidRPr="00C31B22">
        <w:rPr>
          <w:color w:val="0D0D0D" w:themeColor="text1" w:themeTint="F2"/>
        </w:rPr>
        <w:t xml:space="preserve">в ходе </w:t>
      </w:r>
      <w:proofErr w:type="spellStart"/>
      <w:r w:rsidRPr="00C31B22">
        <w:rPr>
          <w:b/>
          <w:color w:val="0D0D0D" w:themeColor="text1" w:themeTint="F2"/>
        </w:rPr>
        <w:t>внутришкольного</w:t>
      </w:r>
      <w:proofErr w:type="spellEnd"/>
      <w:r w:rsidRPr="00C31B22">
        <w:rPr>
          <w:b/>
          <w:color w:val="0D0D0D" w:themeColor="text1" w:themeTint="F2"/>
        </w:rPr>
        <w:t xml:space="preserve"> мониторинга</w:t>
      </w:r>
      <w:r w:rsidRPr="00C31B22">
        <w:rPr>
          <w:color w:val="0D0D0D" w:themeColor="text1" w:themeTint="F2"/>
        </w:rPr>
        <w:t xml:space="preserve">. Содержание и периодичность </w:t>
      </w:r>
      <w:proofErr w:type="spellStart"/>
      <w:r w:rsidRPr="00C31B22">
        <w:rPr>
          <w:color w:val="0D0D0D" w:themeColor="text1" w:themeTint="F2"/>
        </w:rPr>
        <w:t>внутришкольного</w:t>
      </w:r>
      <w:proofErr w:type="spellEnd"/>
      <w:r w:rsidRPr="00C31B22">
        <w:rPr>
          <w:color w:val="0D0D0D" w:themeColor="text1" w:themeTint="F2"/>
        </w:rPr>
        <w:t xml:space="preserve"> мониторинга устанавливается решением педагогического совета</w:t>
      </w:r>
      <w:r w:rsidR="00C31B22" w:rsidRPr="00C31B22">
        <w:rPr>
          <w:color w:val="0D0D0D" w:themeColor="text1" w:themeTint="F2"/>
        </w:rPr>
        <w:t>.</w:t>
      </w:r>
    </w:p>
    <w:p w:rsidR="002F5340" w:rsidRPr="004A0460" w:rsidRDefault="002F5340" w:rsidP="007A5A92">
      <w:pPr>
        <w:pStyle w:val="afffb"/>
        <w:spacing w:line="240" w:lineRule="auto"/>
        <w:ind w:firstLine="709"/>
        <w:rPr>
          <w:i/>
          <w:color w:val="0D0D0D" w:themeColor="text1" w:themeTint="F2"/>
        </w:rPr>
      </w:pPr>
      <w:r w:rsidRPr="004A0460">
        <w:rPr>
          <w:color w:val="0D0D0D" w:themeColor="text1" w:themeTint="F2"/>
        </w:rPr>
        <w:t xml:space="preserve">Инструментарий строится на </w:t>
      </w:r>
      <w:proofErr w:type="spellStart"/>
      <w:r w:rsidRPr="004A0460">
        <w:rPr>
          <w:color w:val="0D0D0D" w:themeColor="text1" w:themeTint="F2"/>
        </w:rPr>
        <w:t>межпредметной</w:t>
      </w:r>
      <w:proofErr w:type="spellEnd"/>
      <w:r w:rsidRPr="004A0460">
        <w:rPr>
          <w:color w:val="0D0D0D" w:themeColor="text1" w:themeTint="F2"/>
        </w:rPr>
        <w:t xml:space="preserve"> основе и может включать диагностические материалы по оценке читательской грамотности, </w:t>
      </w:r>
      <w:proofErr w:type="spellStart"/>
      <w:proofErr w:type="gramStart"/>
      <w:r w:rsidRPr="004A0460">
        <w:rPr>
          <w:color w:val="0D0D0D" w:themeColor="text1" w:themeTint="F2"/>
        </w:rPr>
        <w:t>ИКТ-компетентности</w:t>
      </w:r>
      <w:proofErr w:type="spellEnd"/>
      <w:proofErr w:type="gramEnd"/>
      <w:r w:rsidRPr="004A0460">
        <w:rPr>
          <w:color w:val="0D0D0D" w:themeColor="text1" w:themeTint="F2"/>
        </w:rPr>
        <w:t xml:space="preserve">, </w:t>
      </w:r>
      <w:proofErr w:type="spellStart"/>
      <w:r w:rsidRPr="004A0460">
        <w:rPr>
          <w:color w:val="0D0D0D" w:themeColor="text1" w:themeTint="F2"/>
        </w:rPr>
        <w:t>сформированности</w:t>
      </w:r>
      <w:proofErr w:type="spellEnd"/>
      <w:r w:rsidRPr="004A0460">
        <w:rPr>
          <w:color w:val="0D0D0D" w:themeColor="text1" w:themeTint="F2"/>
        </w:rPr>
        <w:t xml:space="preserve"> регулятивных, коммуникативных и познавательных учебных действий</w:t>
      </w:r>
      <w:r w:rsidR="000C2557" w:rsidRPr="004A0460">
        <w:rPr>
          <w:color w:val="0D0D0D" w:themeColor="text1" w:themeTint="F2"/>
        </w:rPr>
        <w:t xml:space="preserve"> (Приложение к ООП ООО)</w:t>
      </w:r>
      <w:r w:rsidRPr="004A0460">
        <w:rPr>
          <w:i/>
          <w:color w:val="0D0D0D" w:themeColor="text1" w:themeTint="F2"/>
        </w:rPr>
        <w:t>.</w:t>
      </w:r>
    </w:p>
    <w:p w:rsidR="002F5340" w:rsidRPr="004A0460" w:rsidRDefault="002F5340" w:rsidP="007A5A92">
      <w:pPr>
        <w:pStyle w:val="afffb"/>
        <w:spacing w:line="240" w:lineRule="auto"/>
        <w:ind w:firstLine="709"/>
        <w:rPr>
          <w:color w:val="0D0D0D" w:themeColor="text1" w:themeTint="F2"/>
        </w:rPr>
      </w:pPr>
      <w:r w:rsidRPr="004A0460">
        <w:rPr>
          <w:color w:val="0D0D0D" w:themeColor="text1" w:themeTint="F2"/>
        </w:rPr>
        <w:t xml:space="preserve">Наиболее адекватными формами оценки </w:t>
      </w:r>
    </w:p>
    <w:p w:rsidR="002F5340" w:rsidRPr="004A0460" w:rsidRDefault="002F5340" w:rsidP="00AF3219">
      <w:pPr>
        <w:pStyle w:val="afffb"/>
        <w:numPr>
          <w:ilvl w:val="0"/>
          <w:numId w:val="51"/>
        </w:numPr>
        <w:tabs>
          <w:tab w:val="left" w:pos="1134"/>
        </w:tabs>
        <w:spacing w:line="240" w:lineRule="auto"/>
        <w:ind w:left="0" w:firstLine="709"/>
        <w:rPr>
          <w:color w:val="0D0D0D" w:themeColor="text1" w:themeTint="F2"/>
        </w:rPr>
      </w:pPr>
      <w:r w:rsidRPr="004A0460">
        <w:rPr>
          <w:color w:val="0D0D0D" w:themeColor="text1" w:themeTint="F2"/>
        </w:rPr>
        <w:t xml:space="preserve">читательской грамотности служит письменная работа на </w:t>
      </w:r>
      <w:proofErr w:type="spellStart"/>
      <w:r w:rsidRPr="004A0460">
        <w:rPr>
          <w:color w:val="0D0D0D" w:themeColor="text1" w:themeTint="F2"/>
        </w:rPr>
        <w:t>межпредметной</w:t>
      </w:r>
      <w:proofErr w:type="spellEnd"/>
      <w:r w:rsidRPr="004A0460">
        <w:rPr>
          <w:color w:val="0D0D0D" w:themeColor="text1" w:themeTint="F2"/>
        </w:rPr>
        <w:t xml:space="preserve"> основе</w:t>
      </w:r>
      <w:r w:rsidR="00323DC2" w:rsidRPr="004A0460">
        <w:rPr>
          <w:color w:val="0D0D0D" w:themeColor="text1" w:themeTint="F2"/>
        </w:rPr>
        <w:t>, проверка техники чтения</w:t>
      </w:r>
      <w:r w:rsidRPr="004A0460">
        <w:rPr>
          <w:color w:val="0D0D0D" w:themeColor="text1" w:themeTint="F2"/>
        </w:rPr>
        <w:t>;</w:t>
      </w:r>
    </w:p>
    <w:p w:rsidR="002F5340" w:rsidRPr="004A0460" w:rsidRDefault="002F5340" w:rsidP="00AF3219">
      <w:pPr>
        <w:pStyle w:val="afffb"/>
        <w:numPr>
          <w:ilvl w:val="0"/>
          <w:numId w:val="51"/>
        </w:numPr>
        <w:tabs>
          <w:tab w:val="left" w:pos="1134"/>
        </w:tabs>
        <w:spacing w:line="240" w:lineRule="auto"/>
        <w:ind w:left="0" w:firstLine="709"/>
        <w:rPr>
          <w:color w:val="0D0D0D" w:themeColor="text1" w:themeTint="F2"/>
        </w:rPr>
      </w:pPr>
      <w:proofErr w:type="spellStart"/>
      <w:r w:rsidRPr="004A0460">
        <w:rPr>
          <w:color w:val="0D0D0D" w:themeColor="text1" w:themeTint="F2"/>
        </w:rPr>
        <w:t>ИКТ-компетентности</w:t>
      </w:r>
      <w:proofErr w:type="spellEnd"/>
      <w:r w:rsidRPr="004A0460">
        <w:rPr>
          <w:color w:val="0D0D0D" w:themeColor="text1" w:themeTint="F2"/>
        </w:rPr>
        <w:t xml:space="preserve"> – практическая работа в </w:t>
      </w:r>
      <w:proofErr w:type="gramStart"/>
      <w:r w:rsidRPr="004A0460">
        <w:rPr>
          <w:color w:val="0D0D0D" w:themeColor="text1" w:themeTint="F2"/>
        </w:rPr>
        <w:t>сочетании</w:t>
      </w:r>
      <w:proofErr w:type="gramEnd"/>
      <w:r w:rsidRPr="004A0460">
        <w:rPr>
          <w:color w:val="0D0D0D" w:themeColor="text1" w:themeTint="F2"/>
        </w:rPr>
        <w:t xml:space="preserve"> с письменной (компьютеризованной) частью;</w:t>
      </w:r>
    </w:p>
    <w:p w:rsidR="002F5340" w:rsidRPr="004A0460" w:rsidRDefault="002F5340" w:rsidP="00AF3219">
      <w:pPr>
        <w:pStyle w:val="afffb"/>
        <w:numPr>
          <w:ilvl w:val="0"/>
          <w:numId w:val="51"/>
        </w:numPr>
        <w:tabs>
          <w:tab w:val="left" w:pos="1134"/>
        </w:tabs>
        <w:spacing w:line="240" w:lineRule="auto"/>
        <w:ind w:left="0" w:firstLine="709"/>
        <w:rPr>
          <w:color w:val="0D0D0D" w:themeColor="text1" w:themeTint="F2"/>
        </w:rPr>
      </w:pPr>
      <w:proofErr w:type="spellStart"/>
      <w:r w:rsidRPr="004A0460">
        <w:rPr>
          <w:color w:val="0D0D0D" w:themeColor="text1" w:themeTint="F2"/>
        </w:rPr>
        <w:t>сформированности</w:t>
      </w:r>
      <w:proofErr w:type="spellEnd"/>
      <w:r w:rsidRPr="004A0460">
        <w:rPr>
          <w:color w:val="0D0D0D" w:themeColor="text1" w:themeTint="F2"/>
        </w:rPr>
        <w:t xml:space="preserve">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4A0460" w:rsidRDefault="002F5340" w:rsidP="007A5A92">
      <w:pPr>
        <w:pStyle w:val="afffb"/>
        <w:spacing w:line="240" w:lineRule="auto"/>
        <w:ind w:firstLine="709"/>
        <w:rPr>
          <w:color w:val="0D0D0D" w:themeColor="text1" w:themeTint="F2"/>
        </w:rPr>
      </w:pPr>
      <w:r w:rsidRPr="004A0460">
        <w:rPr>
          <w:color w:val="0D0D0D" w:themeColor="text1" w:themeTint="F2"/>
        </w:rPr>
        <w:t>Каждый из перечисленных видов диагностик проводится с периодичностью не менее</w:t>
      </w:r>
      <w:proofErr w:type="gramStart"/>
      <w:r w:rsidRPr="004A0460">
        <w:rPr>
          <w:color w:val="0D0D0D" w:themeColor="text1" w:themeTint="F2"/>
        </w:rPr>
        <w:t>,</w:t>
      </w:r>
      <w:proofErr w:type="gramEnd"/>
      <w:r w:rsidRPr="004A0460">
        <w:rPr>
          <w:color w:val="0D0D0D" w:themeColor="text1" w:themeTint="F2"/>
        </w:rPr>
        <w:t xml:space="preserve"> чем один раз в два года.</w:t>
      </w:r>
    </w:p>
    <w:p w:rsidR="002F5340" w:rsidRPr="004A0460" w:rsidRDefault="002F5340" w:rsidP="007A5A92">
      <w:pPr>
        <w:pStyle w:val="afffb"/>
        <w:spacing w:line="240" w:lineRule="auto"/>
        <w:ind w:firstLine="709"/>
        <w:rPr>
          <w:color w:val="0D0D0D" w:themeColor="text1" w:themeTint="F2"/>
        </w:rPr>
      </w:pPr>
      <w:r w:rsidRPr="00C31B22">
        <w:rPr>
          <w:color w:val="0D0D0D" w:themeColor="text1" w:themeTint="F2"/>
        </w:rPr>
        <w:t xml:space="preserve">Основной процедурой </w:t>
      </w:r>
      <w:r w:rsidRPr="00C31B22">
        <w:rPr>
          <w:b/>
          <w:color w:val="0D0D0D" w:themeColor="text1" w:themeTint="F2"/>
        </w:rPr>
        <w:t>итоговой оценки</w:t>
      </w:r>
      <w:r w:rsidRPr="00C31B22">
        <w:rPr>
          <w:color w:val="0D0D0D" w:themeColor="text1" w:themeTint="F2"/>
        </w:rPr>
        <w:t xml:space="preserve"> достижения </w:t>
      </w:r>
      <w:proofErr w:type="spellStart"/>
      <w:r w:rsidRPr="00C31B22">
        <w:rPr>
          <w:color w:val="0D0D0D" w:themeColor="text1" w:themeTint="F2"/>
        </w:rPr>
        <w:t>метапредметных</w:t>
      </w:r>
      <w:proofErr w:type="spellEnd"/>
      <w:r w:rsidRPr="00C31B22">
        <w:rPr>
          <w:color w:val="0D0D0D" w:themeColor="text1" w:themeTint="F2"/>
        </w:rPr>
        <w:t xml:space="preserve"> результатов является </w:t>
      </w:r>
      <w:r w:rsidRPr="00C31B22">
        <w:rPr>
          <w:b/>
          <w:color w:val="0D0D0D" w:themeColor="text1" w:themeTint="F2"/>
        </w:rPr>
        <w:t xml:space="preserve">защита итогового </w:t>
      </w:r>
      <w:proofErr w:type="gramStart"/>
      <w:r w:rsidRPr="00C31B22">
        <w:rPr>
          <w:b/>
          <w:color w:val="0D0D0D" w:themeColor="text1" w:themeTint="F2"/>
        </w:rPr>
        <w:t>индивидуального проекта</w:t>
      </w:r>
      <w:proofErr w:type="gramEnd"/>
      <w:r w:rsidR="00104D7A" w:rsidRPr="00C31B22">
        <w:rPr>
          <w:b/>
          <w:color w:val="0D0D0D" w:themeColor="text1" w:themeTint="F2"/>
        </w:rPr>
        <w:t xml:space="preserve"> </w:t>
      </w:r>
      <w:r w:rsidR="00104D7A" w:rsidRPr="00C31B22">
        <w:rPr>
          <w:color w:val="0D0D0D" w:themeColor="text1" w:themeTint="F2"/>
        </w:rPr>
        <w:t>(регламентируется локальным актом школы)</w:t>
      </w:r>
      <w:r w:rsidRPr="00C31B22">
        <w:rPr>
          <w:color w:val="0D0D0D" w:themeColor="text1" w:themeTint="F2"/>
        </w:rPr>
        <w:t>.</w:t>
      </w:r>
    </w:p>
    <w:p w:rsidR="002F5340" w:rsidRPr="004A0460" w:rsidRDefault="002F5340" w:rsidP="007A5A92">
      <w:pPr>
        <w:pStyle w:val="afffb"/>
        <w:spacing w:line="240" w:lineRule="auto"/>
        <w:ind w:firstLine="709"/>
        <w:rPr>
          <w:color w:val="0D0D0D" w:themeColor="text1" w:themeTint="F2"/>
        </w:rPr>
      </w:pPr>
      <w:proofErr w:type="gramStart"/>
      <w:r w:rsidRPr="004A0460">
        <w:rPr>
          <w:color w:val="0D0D0D" w:themeColor="text1" w:themeTint="F2"/>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560634" w:rsidRDefault="002F5340" w:rsidP="00C31B22">
      <w:pPr>
        <w:pStyle w:val="afffb"/>
        <w:spacing w:line="240" w:lineRule="auto"/>
        <w:ind w:firstLine="709"/>
        <w:rPr>
          <w:color w:val="0D0D0D" w:themeColor="text1" w:themeTint="F2"/>
        </w:rPr>
      </w:pPr>
      <w:r w:rsidRPr="004A0460">
        <w:rPr>
          <w:color w:val="0D0D0D" w:themeColor="text1" w:themeTint="F2"/>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w:t>
      </w:r>
      <w:r w:rsidR="00ED43D6" w:rsidRPr="004A0460">
        <w:rPr>
          <w:color w:val="0D0D0D" w:themeColor="text1" w:themeTint="F2"/>
        </w:rPr>
        <w:t>тями образовательной организации; регламентируется соответствующим локальным актом</w:t>
      </w:r>
      <w:r w:rsidR="00C31B22">
        <w:rPr>
          <w:color w:val="0D0D0D" w:themeColor="text1" w:themeTint="F2"/>
        </w:rPr>
        <w:t xml:space="preserve">. </w:t>
      </w:r>
    </w:p>
    <w:p w:rsidR="00C31B22" w:rsidRPr="00C31B22" w:rsidRDefault="00C31B22" w:rsidP="00C31B22">
      <w:pPr>
        <w:pStyle w:val="afffb"/>
        <w:spacing w:line="240" w:lineRule="auto"/>
        <w:ind w:firstLine="709"/>
        <w:rPr>
          <w:color w:val="0D0D0D" w:themeColor="text1" w:themeTint="F2"/>
        </w:rPr>
      </w:pPr>
    </w:p>
    <w:p w:rsidR="002F5340" w:rsidRPr="004A0460" w:rsidRDefault="002F5340" w:rsidP="007A5A92">
      <w:pPr>
        <w:pStyle w:val="affa"/>
        <w:pBdr>
          <w:bottom w:val="none" w:sz="0" w:space="0" w:color="auto"/>
        </w:pBdr>
        <w:spacing w:before="0" w:after="0" w:line="240" w:lineRule="auto"/>
        <w:ind w:left="0" w:right="0" w:firstLine="709"/>
        <w:rPr>
          <w:rFonts w:ascii="Times New Roman" w:hAnsi="Times New Roman"/>
          <w:i w:val="0"/>
          <w:color w:val="0D0D0D" w:themeColor="text1" w:themeTint="F2"/>
          <w:sz w:val="28"/>
          <w:szCs w:val="28"/>
        </w:rPr>
      </w:pPr>
      <w:r w:rsidRPr="004A0460">
        <w:rPr>
          <w:rFonts w:ascii="Times New Roman" w:hAnsi="Times New Roman"/>
          <w:i w:val="0"/>
          <w:color w:val="0D0D0D" w:themeColor="text1" w:themeTint="F2"/>
          <w:sz w:val="28"/>
          <w:szCs w:val="28"/>
        </w:rPr>
        <w:t>Особенности оценки предметных результатов</w:t>
      </w:r>
    </w:p>
    <w:p w:rsidR="00A363A4" w:rsidRPr="004A0460" w:rsidRDefault="002F5340" w:rsidP="007A5A92">
      <w:pPr>
        <w:pStyle w:val="afffb"/>
        <w:spacing w:line="240" w:lineRule="auto"/>
        <w:ind w:firstLine="709"/>
        <w:rPr>
          <w:color w:val="0D0D0D" w:themeColor="text1" w:themeTint="F2"/>
        </w:rPr>
      </w:pPr>
      <w:r w:rsidRPr="004A0460">
        <w:rPr>
          <w:color w:val="0D0D0D" w:themeColor="text1" w:themeTint="F2"/>
        </w:rPr>
        <w:t>Оценка предметных результатов</w:t>
      </w:r>
      <w:r w:rsidR="00BB5C66" w:rsidRPr="004A0460">
        <w:rPr>
          <w:color w:val="0D0D0D" w:themeColor="text1" w:themeTint="F2"/>
        </w:rPr>
        <w:t xml:space="preserve"> </w:t>
      </w:r>
      <w:r w:rsidRPr="004A0460">
        <w:rPr>
          <w:bCs/>
          <w:color w:val="0D0D0D" w:themeColor="text1" w:themeTint="F2"/>
        </w:rPr>
        <w:t xml:space="preserve">представляет собой оценку достижения обучающимся </w:t>
      </w:r>
      <w:r w:rsidRPr="004A0460">
        <w:rPr>
          <w:color w:val="0D0D0D" w:themeColor="text1" w:themeTint="F2"/>
        </w:rPr>
        <w:t>планируемых результатов по отдельным предметам</w:t>
      </w:r>
      <w:r w:rsidR="00175026" w:rsidRPr="004A0460">
        <w:rPr>
          <w:color w:val="0D0D0D" w:themeColor="text1" w:themeTint="F2"/>
        </w:rPr>
        <w:t>, курсам</w:t>
      </w:r>
      <w:r w:rsidR="00A363A4" w:rsidRPr="004A0460">
        <w:rPr>
          <w:color w:val="0D0D0D" w:themeColor="text1" w:themeTint="F2"/>
        </w:rPr>
        <w:t>.</w:t>
      </w:r>
    </w:p>
    <w:p w:rsidR="002F5340" w:rsidRPr="004A0460" w:rsidRDefault="002F5340" w:rsidP="007A5A92">
      <w:pPr>
        <w:pStyle w:val="afffb"/>
        <w:spacing w:line="240" w:lineRule="auto"/>
        <w:ind w:firstLine="709"/>
        <w:rPr>
          <w:color w:val="0D0D0D" w:themeColor="text1" w:themeTint="F2"/>
        </w:rPr>
      </w:pPr>
      <w:r w:rsidRPr="004A0460">
        <w:rPr>
          <w:color w:val="0D0D0D" w:themeColor="text1" w:themeTint="F2"/>
        </w:rPr>
        <w:t>Формирование этих результатов обеспечивается каждым учебным предметом</w:t>
      </w:r>
      <w:r w:rsidR="00175026" w:rsidRPr="004A0460">
        <w:rPr>
          <w:color w:val="0D0D0D" w:themeColor="text1" w:themeTint="F2"/>
        </w:rPr>
        <w:t>, курсом</w:t>
      </w:r>
      <w:r w:rsidRPr="004A0460">
        <w:rPr>
          <w:color w:val="0D0D0D" w:themeColor="text1" w:themeTint="F2"/>
        </w:rPr>
        <w:t>.</w:t>
      </w:r>
    </w:p>
    <w:p w:rsidR="002F5340" w:rsidRPr="004A0460" w:rsidRDefault="002F5340" w:rsidP="007A5A92">
      <w:pPr>
        <w:pStyle w:val="afffb"/>
        <w:spacing w:line="240" w:lineRule="auto"/>
        <w:ind w:firstLine="709"/>
        <w:rPr>
          <w:color w:val="0D0D0D" w:themeColor="text1" w:themeTint="F2"/>
        </w:rPr>
      </w:pPr>
      <w:proofErr w:type="gramStart"/>
      <w:r w:rsidRPr="004A0460">
        <w:rPr>
          <w:bCs/>
          <w:iCs/>
          <w:color w:val="0D0D0D" w:themeColor="text1" w:themeTint="F2"/>
        </w:rPr>
        <w:t xml:space="preserve">Основным предметом оценки в соответствии с требованиями ФГОС </w:t>
      </w:r>
      <w:r w:rsidR="007E6E5F" w:rsidRPr="004A0460">
        <w:rPr>
          <w:bCs/>
          <w:iCs/>
          <w:color w:val="0D0D0D" w:themeColor="text1" w:themeTint="F2"/>
        </w:rPr>
        <w:t xml:space="preserve">ООО </w:t>
      </w:r>
      <w:r w:rsidRPr="004A0460">
        <w:rPr>
          <w:bCs/>
          <w:iCs/>
          <w:color w:val="0D0D0D" w:themeColor="text1" w:themeTint="F2"/>
        </w:rPr>
        <w:t xml:space="preserve">является </w:t>
      </w:r>
      <w:r w:rsidRPr="004A0460">
        <w:rPr>
          <w:color w:val="0D0D0D" w:themeColor="text1" w:themeTint="F2"/>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w:t>
      </w:r>
      <w:proofErr w:type="spellStart"/>
      <w:r w:rsidRPr="004A0460">
        <w:rPr>
          <w:color w:val="0D0D0D" w:themeColor="text1" w:themeTint="F2"/>
        </w:rPr>
        <w:t>метапредметных</w:t>
      </w:r>
      <w:proofErr w:type="spellEnd"/>
      <w:r w:rsidRPr="004A0460">
        <w:rPr>
          <w:color w:val="0D0D0D" w:themeColor="text1" w:themeTint="F2"/>
        </w:rPr>
        <w:t xml:space="preserve"> (познавательных, регулятивных, коммуникативных) действий.</w:t>
      </w:r>
      <w:proofErr w:type="gramEnd"/>
    </w:p>
    <w:p w:rsidR="002F5340" w:rsidRPr="004A0460" w:rsidRDefault="002F5340" w:rsidP="007A5A92">
      <w:pPr>
        <w:pStyle w:val="afffb"/>
        <w:spacing w:line="240" w:lineRule="auto"/>
        <w:ind w:firstLine="709"/>
        <w:rPr>
          <w:color w:val="0D0D0D" w:themeColor="text1" w:themeTint="F2"/>
        </w:rPr>
      </w:pPr>
      <w:r w:rsidRPr="004A0460">
        <w:rPr>
          <w:color w:val="0D0D0D" w:themeColor="text1" w:themeTint="F2"/>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w:t>
      </w:r>
      <w:r w:rsidR="00175026" w:rsidRPr="004A0460">
        <w:rPr>
          <w:color w:val="0D0D0D" w:themeColor="text1" w:themeTint="F2"/>
        </w:rPr>
        <w:t xml:space="preserve">оде </w:t>
      </w:r>
      <w:proofErr w:type="spellStart"/>
      <w:r w:rsidR="00175026" w:rsidRPr="004A0460">
        <w:rPr>
          <w:color w:val="0D0D0D" w:themeColor="text1" w:themeTint="F2"/>
        </w:rPr>
        <w:t>внутришкольного</w:t>
      </w:r>
      <w:proofErr w:type="spellEnd"/>
      <w:r w:rsidR="00175026" w:rsidRPr="004A0460">
        <w:rPr>
          <w:color w:val="0D0D0D" w:themeColor="text1" w:themeTint="F2"/>
        </w:rPr>
        <w:t xml:space="preserve"> мониторинга; </w:t>
      </w:r>
      <w:proofErr w:type="spellStart"/>
      <w:r w:rsidR="00175026" w:rsidRPr="004A0460">
        <w:rPr>
          <w:color w:val="0D0D0D" w:themeColor="text1" w:themeTint="F2"/>
        </w:rPr>
        <w:t>реглиментируется</w:t>
      </w:r>
      <w:proofErr w:type="spellEnd"/>
      <w:r w:rsidR="00175026" w:rsidRPr="004A0460">
        <w:rPr>
          <w:color w:val="0D0D0D" w:themeColor="text1" w:themeTint="F2"/>
        </w:rPr>
        <w:t xml:space="preserve"> Положением о формах, периодичности и порядке текущего контроля успеваемости и промежуточной аттестации обучающихся</w:t>
      </w:r>
    </w:p>
    <w:p w:rsidR="001227D4" w:rsidRPr="004A0460" w:rsidRDefault="001227D4" w:rsidP="007A5A92">
      <w:pPr>
        <w:pStyle w:val="afffb"/>
        <w:spacing w:line="240" w:lineRule="auto"/>
        <w:ind w:firstLine="709"/>
        <w:rPr>
          <w:b/>
          <w:color w:val="0D0D0D" w:themeColor="text1" w:themeTint="F2"/>
        </w:rPr>
      </w:pPr>
    </w:p>
    <w:p w:rsidR="002F5340" w:rsidRPr="004A0460" w:rsidRDefault="002F5340" w:rsidP="007A5A92">
      <w:pPr>
        <w:pStyle w:val="afffb"/>
        <w:spacing w:line="240" w:lineRule="auto"/>
        <w:ind w:firstLine="709"/>
        <w:rPr>
          <w:b/>
          <w:color w:val="0D0D0D" w:themeColor="text1" w:themeTint="F2"/>
        </w:rPr>
      </w:pPr>
      <w:r w:rsidRPr="004A0460">
        <w:rPr>
          <w:b/>
          <w:color w:val="0D0D0D" w:themeColor="text1" w:themeTint="F2"/>
        </w:rPr>
        <w:t>1.3.3. Организация и содержание оценочных процедур</w:t>
      </w:r>
    </w:p>
    <w:p w:rsidR="002F5340" w:rsidRPr="00545242" w:rsidRDefault="002F5340" w:rsidP="007A5A92">
      <w:pPr>
        <w:pStyle w:val="afffb"/>
        <w:spacing w:line="240" w:lineRule="auto"/>
        <w:ind w:firstLine="709"/>
        <w:rPr>
          <w:rStyle w:val="dash041e0431044b0447043d044b0439char1"/>
          <w:color w:val="FF0000"/>
          <w:sz w:val="28"/>
          <w:szCs w:val="28"/>
        </w:rPr>
      </w:pPr>
      <w:r w:rsidRPr="004A0460">
        <w:rPr>
          <w:rStyle w:val="dash041e0431044b0447043d044b0439char1"/>
          <w:b/>
          <w:color w:val="0D0D0D" w:themeColor="text1" w:themeTint="F2"/>
          <w:sz w:val="28"/>
          <w:szCs w:val="28"/>
        </w:rPr>
        <w:t xml:space="preserve">Стартовая диагностика </w:t>
      </w:r>
      <w:r w:rsidRPr="004A0460">
        <w:rPr>
          <w:rStyle w:val="dash041e0431044b0447043d044b0439char1"/>
          <w:color w:val="0D0D0D" w:themeColor="text1" w:themeTint="F2"/>
          <w:sz w:val="28"/>
          <w:szCs w:val="28"/>
        </w:rPr>
        <w:t xml:space="preserve">представляет собой процедуру </w:t>
      </w:r>
      <w:r w:rsidRPr="004A0460">
        <w:rPr>
          <w:rStyle w:val="dash041e0431044b0447043d044b0439char1"/>
          <w:b/>
          <w:color w:val="0D0D0D" w:themeColor="text1" w:themeTint="F2"/>
          <w:sz w:val="28"/>
          <w:szCs w:val="28"/>
        </w:rPr>
        <w:t>оценки готовности к обучению</w:t>
      </w:r>
      <w:r w:rsidRPr="004A0460">
        <w:rPr>
          <w:rStyle w:val="dash041e0431044b0447043d044b0439char1"/>
          <w:color w:val="0D0D0D" w:themeColor="text1" w:themeTint="F2"/>
          <w:sz w:val="28"/>
          <w:szCs w:val="28"/>
        </w:rPr>
        <w:t xml:space="preserve"> на данном уровне образования. Проводится администрацией </w:t>
      </w:r>
      <w:r w:rsidR="00B812F6">
        <w:rPr>
          <w:rStyle w:val="Zag11"/>
          <w:rFonts w:eastAsia="@Arial Unicode MS"/>
          <w:color w:val="0D0D0D" w:themeColor="text1" w:themeTint="F2"/>
        </w:rPr>
        <w:t>МОБУСОШ №13 им. И.И. Зарецкого п. Глубокого</w:t>
      </w:r>
      <w:r w:rsidR="006F6B28" w:rsidRPr="004A0460">
        <w:rPr>
          <w:rStyle w:val="dash041e0431044b0447043d044b0439char1"/>
          <w:color w:val="0D0D0D" w:themeColor="text1" w:themeTint="F2"/>
          <w:sz w:val="28"/>
          <w:szCs w:val="28"/>
        </w:rPr>
        <w:t xml:space="preserve"> </w:t>
      </w:r>
      <w:r w:rsidRPr="004A0460">
        <w:rPr>
          <w:rStyle w:val="dash041e0431044b0447043d044b0439char1"/>
          <w:color w:val="0D0D0D" w:themeColor="text1" w:themeTint="F2"/>
          <w:sz w:val="28"/>
          <w:szCs w:val="28"/>
        </w:rPr>
        <w:t xml:space="preserve">в </w:t>
      </w:r>
      <w:proofErr w:type="gramStart"/>
      <w:r w:rsidRPr="004A0460">
        <w:rPr>
          <w:rStyle w:val="dash041e0431044b0447043d044b0439char1"/>
          <w:color w:val="0D0D0D" w:themeColor="text1" w:themeTint="F2"/>
          <w:sz w:val="28"/>
          <w:szCs w:val="28"/>
        </w:rPr>
        <w:t>начале</w:t>
      </w:r>
      <w:proofErr w:type="gramEnd"/>
      <w:r w:rsidRPr="004A0460">
        <w:rPr>
          <w:rStyle w:val="dash041e0431044b0447043d044b0439char1"/>
          <w:color w:val="0D0D0D" w:themeColor="text1" w:themeTint="F2"/>
          <w:sz w:val="28"/>
          <w:szCs w:val="28"/>
        </w:rPr>
        <w:t xml:space="preserve"> 5-го класса и выступает как основа (точка отсчёта) для оценки динамики образовательных достижений. Объектом оценки являются: структура мотивации, </w:t>
      </w:r>
      <w:proofErr w:type="spellStart"/>
      <w:r w:rsidRPr="004A0460">
        <w:rPr>
          <w:rStyle w:val="dash041e0431044b0447043d044b0439char1"/>
          <w:color w:val="0D0D0D" w:themeColor="text1" w:themeTint="F2"/>
          <w:sz w:val="28"/>
          <w:szCs w:val="28"/>
        </w:rPr>
        <w:t>сформированность</w:t>
      </w:r>
      <w:proofErr w:type="spellEnd"/>
      <w:r w:rsidRPr="004A0460">
        <w:rPr>
          <w:rStyle w:val="dash041e0431044b0447043d044b0439char1"/>
          <w:color w:val="0D0D0D" w:themeColor="text1" w:themeTint="F2"/>
          <w:sz w:val="28"/>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4A0460">
        <w:rPr>
          <w:rStyle w:val="dash041e0431044b0447043d044b0439char1"/>
          <w:color w:val="0D0D0D" w:themeColor="text1" w:themeTint="F2"/>
          <w:sz w:val="28"/>
          <w:szCs w:val="28"/>
        </w:rPr>
        <w:t>знако-символическими</w:t>
      </w:r>
      <w:proofErr w:type="spellEnd"/>
      <w:r w:rsidRPr="004A0460">
        <w:rPr>
          <w:rStyle w:val="dash041e0431044b0447043d044b0439char1"/>
          <w:color w:val="0D0D0D" w:themeColor="text1" w:themeTint="F2"/>
          <w:sz w:val="28"/>
          <w:szCs w:val="28"/>
        </w:rPr>
        <w:t xml:space="preserve"> средствами, логическими операциями</w:t>
      </w:r>
      <w:r w:rsidRPr="004A0460">
        <w:rPr>
          <w:rStyle w:val="dash041e0431044b0447043d044b0439char1"/>
          <w:b/>
          <w:i/>
          <w:color w:val="0D0D0D" w:themeColor="text1" w:themeTint="F2"/>
          <w:sz w:val="28"/>
          <w:szCs w:val="28"/>
        </w:rPr>
        <w:t xml:space="preserve">. </w:t>
      </w:r>
      <w:r w:rsidRPr="004A0460">
        <w:rPr>
          <w:rStyle w:val="dash041e0431044b0447043d044b0439char1"/>
          <w:color w:val="0D0D0D" w:themeColor="text1" w:themeTint="F2"/>
          <w:sz w:val="28"/>
          <w:szCs w:val="28"/>
        </w:rPr>
        <w:t xml:space="preserve">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w:t>
      </w:r>
      <w:r w:rsidR="00447E0C" w:rsidRPr="004A0460">
        <w:rPr>
          <w:rStyle w:val="dash041e0431044b0447043d044b0439char1"/>
          <w:color w:val="0D0D0D" w:themeColor="text1" w:themeTint="F2"/>
          <w:sz w:val="28"/>
          <w:szCs w:val="28"/>
        </w:rPr>
        <w:t xml:space="preserve">образовательного </w:t>
      </w:r>
      <w:r w:rsidRPr="004A0460">
        <w:rPr>
          <w:rStyle w:val="dash041e0431044b0447043d044b0439char1"/>
          <w:color w:val="0D0D0D" w:themeColor="text1" w:themeTint="F2"/>
          <w:sz w:val="28"/>
          <w:szCs w:val="28"/>
        </w:rPr>
        <w:t xml:space="preserve"> процесса.</w:t>
      </w:r>
      <w:r w:rsidR="00DB104A" w:rsidRPr="004A0460">
        <w:rPr>
          <w:rStyle w:val="dash041e0431044b0447043d044b0439char1"/>
          <w:color w:val="0D0D0D" w:themeColor="text1" w:themeTint="F2"/>
          <w:sz w:val="28"/>
          <w:szCs w:val="28"/>
        </w:rPr>
        <w:t xml:space="preserve"> </w:t>
      </w:r>
    </w:p>
    <w:p w:rsidR="002F5340" w:rsidRPr="004A0460" w:rsidRDefault="002F5340" w:rsidP="007A5A92">
      <w:pPr>
        <w:pStyle w:val="afffb"/>
        <w:spacing w:line="240" w:lineRule="auto"/>
        <w:ind w:firstLine="709"/>
        <w:rPr>
          <w:rStyle w:val="dash041e0431044b0447043d044b0439char1"/>
          <w:color w:val="0D0D0D" w:themeColor="text1" w:themeTint="F2"/>
          <w:sz w:val="28"/>
          <w:szCs w:val="28"/>
        </w:rPr>
      </w:pPr>
      <w:r w:rsidRPr="004A0460">
        <w:rPr>
          <w:rStyle w:val="dash041e0431044b0447043d044b0439char1"/>
          <w:b/>
          <w:color w:val="0D0D0D" w:themeColor="text1" w:themeTint="F2"/>
          <w:sz w:val="28"/>
          <w:szCs w:val="28"/>
        </w:rPr>
        <w:t xml:space="preserve">Текущая оценка </w:t>
      </w:r>
      <w:r w:rsidRPr="004A0460">
        <w:rPr>
          <w:rStyle w:val="dash041e0431044b0447043d044b0439char1"/>
          <w:color w:val="0D0D0D" w:themeColor="text1" w:themeTint="F2"/>
          <w:sz w:val="28"/>
          <w:szCs w:val="28"/>
        </w:rPr>
        <w:t xml:space="preserve">представляет собой процедуру </w:t>
      </w:r>
      <w:r w:rsidRPr="004A0460">
        <w:rPr>
          <w:rStyle w:val="dash041e0431044b0447043d044b0439char1"/>
          <w:b/>
          <w:color w:val="0D0D0D" w:themeColor="text1" w:themeTint="F2"/>
          <w:sz w:val="28"/>
          <w:szCs w:val="28"/>
        </w:rPr>
        <w:t xml:space="preserve">оценки индивидуального продвижения </w:t>
      </w:r>
      <w:r w:rsidRPr="004A0460">
        <w:rPr>
          <w:rStyle w:val="dash041e0431044b0447043d044b0439char1"/>
          <w:color w:val="0D0D0D" w:themeColor="text1" w:themeTint="F2"/>
          <w:sz w:val="28"/>
          <w:szCs w:val="28"/>
        </w:rPr>
        <w:t xml:space="preserve">в </w:t>
      </w:r>
      <w:proofErr w:type="gramStart"/>
      <w:r w:rsidRPr="004A0460">
        <w:rPr>
          <w:rStyle w:val="dash041e0431044b0447043d044b0439char1"/>
          <w:color w:val="0D0D0D" w:themeColor="text1" w:themeTint="F2"/>
          <w:sz w:val="28"/>
          <w:szCs w:val="28"/>
        </w:rPr>
        <w:t>освоении</w:t>
      </w:r>
      <w:proofErr w:type="gramEnd"/>
      <w:r w:rsidRPr="004A0460">
        <w:rPr>
          <w:rStyle w:val="dash041e0431044b0447043d044b0439char1"/>
          <w:color w:val="0D0D0D" w:themeColor="text1" w:themeTint="F2"/>
          <w:sz w:val="28"/>
          <w:szCs w:val="28"/>
        </w:rPr>
        <w:t xml:space="preserve"> программы </w:t>
      </w:r>
      <w:r w:rsidR="007E6E5F" w:rsidRPr="004A0460">
        <w:rPr>
          <w:rStyle w:val="dash041e0431044b0447043d044b0439char1"/>
          <w:color w:val="0D0D0D" w:themeColor="text1" w:themeTint="F2"/>
          <w:sz w:val="28"/>
          <w:szCs w:val="28"/>
        </w:rPr>
        <w:t>учебного предмета</w:t>
      </w:r>
      <w:r w:rsidRPr="004A0460">
        <w:rPr>
          <w:rStyle w:val="dash041e0431044b0447043d044b0439char1"/>
          <w:color w:val="0D0D0D" w:themeColor="text1" w:themeTint="F2"/>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4A0460">
        <w:rPr>
          <w:rStyle w:val="dash041e0431044b0447043d044b0439char1"/>
          <w:color w:val="0D0D0D" w:themeColor="text1" w:themeTint="F2"/>
          <w:sz w:val="28"/>
          <w:szCs w:val="28"/>
        </w:rPr>
        <w:t>этапы</w:t>
      </w:r>
      <w:proofErr w:type="gramEnd"/>
      <w:r w:rsidRPr="004A0460">
        <w:rPr>
          <w:rStyle w:val="dash041e0431044b0447043d044b0439char1"/>
          <w:color w:val="0D0D0D" w:themeColor="text1" w:themeTint="F2"/>
          <w:sz w:val="28"/>
          <w:szCs w:val="28"/>
        </w:rPr>
        <w:t xml:space="preserve"> освоения которых зафиксированы в тематическом планировании. </w:t>
      </w:r>
      <w:r w:rsidRPr="004A0460">
        <w:rPr>
          <w:rFonts w:eastAsia="@Arial Unicode MS"/>
          <w:color w:val="0D0D0D" w:themeColor="text1" w:themeTint="F2"/>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4A0460">
        <w:rPr>
          <w:rFonts w:eastAsia="@Arial Unicode MS"/>
          <w:color w:val="0D0D0D" w:themeColor="text1" w:themeTint="F2"/>
        </w:rPr>
        <w:t>о-</w:t>
      </w:r>
      <w:proofErr w:type="gramEnd"/>
      <w:r w:rsidRPr="004A0460">
        <w:rPr>
          <w:rFonts w:eastAsia="@Arial Unicode MS"/>
          <w:color w:val="0D0D0D" w:themeColor="text1" w:themeTint="F2"/>
        </w:rPr>
        <w:t xml:space="preserve"> и </w:t>
      </w:r>
      <w:proofErr w:type="spellStart"/>
      <w:r w:rsidRPr="004A0460">
        <w:rPr>
          <w:rFonts w:eastAsia="@Arial Unicode MS"/>
          <w:color w:val="0D0D0D" w:themeColor="text1" w:themeTint="F2"/>
        </w:rPr>
        <w:t>взаимооценка</w:t>
      </w:r>
      <w:proofErr w:type="spellEnd"/>
      <w:r w:rsidRPr="004A0460">
        <w:rPr>
          <w:rFonts w:eastAsia="@Arial Unicode MS"/>
          <w:color w:val="0D0D0D" w:themeColor="text1" w:themeTint="F2"/>
        </w:rPr>
        <w:t xml:space="preserve">, рефлексия, листы продвижения и др.) с учётом особенностей </w:t>
      </w:r>
      <w:r w:rsidR="007E6E5F" w:rsidRPr="004A0460">
        <w:rPr>
          <w:rFonts w:eastAsia="@Arial Unicode MS"/>
          <w:color w:val="0D0D0D" w:themeColor="text1" w:themeTint="F2"/>
        </w:rPr>
        <w:t xml:space="preserve">учебного </w:t>
      </w:r>
      <w:r w:rsidRPr="004A0460">
        <w:rPr>
          <w:rFonts w:eastAsia="@Arial Unicode MS"/>
          <w:color w:val="0D0D0D" w:themeColor="text1" w:themeTint="F2"/>
        </w:rPr>
        <w:t xml:space="preserve">предмета и особенностей контрольно-оценочной деятельности учителя. </w:t>
      </w:r>
      <w:proofErr w:type="gramStart"/>
      <w:r w:rsidRPr="004A0460">
        <w:rPr>
          <w:rStyle w:val="dash041e0431044b0447043d044b0439char1"/>
          <w:color w:val="0D0D0D" w:themeColor="text1" w:themeTint="F2"/>
          <w:sz w:val="28"/>
          <w:szCs w:val="28"/>
        </w:rPr>
        <w:t>Результаты текущей оценки являются основой для индивидуализации учебно</w:t>
      </w:r>
      <w:r w:rsidR="00B825B5" w:rsidRPr="004A0460">
        <w:rPr>
          <w:rStyle w:val="dash041e0431044b0447043d044b0439char1"/>
          <w:color w:val="0D0D0D" w:themeColor="text1" w:themeTint="F2"/>
          <w:sz w:val="28"/>
          <w:szCs w:val="28"/>
        </w:rPr>
        <w:t>й деятельности</w:t>
      </w:r>
      <w:r w:rsidRPr="004A0460">
        <w:rPr>
          <w:rStyle w:val="dash041e0431044b0447043d044b0439char1"/>
          <w:color w:val="0D0D0D" w:themeColor="text1" w:themeTint="F2"/>
          <w:sz w:val="28"/>
          <w:szCs w:val="28"/>
        </w:rPr>
        <w:t>;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4A0460">
        <w:rPr>
          <w:rStyle w:val="af4"/>
          <w:color w:val="0D0D0D" w:themeColor="text1" w:themeTint="F2"/>
        </w:rPr>
        <w:footnoteReference w:id="1"/>
      </w:r>
      <w:r w:rsidRPr="004A0460">
        <w:rPr>
          <w:rStyle w:val="dash041e0431044b0447043d044b0439char1"/>
          <w:color w:val="0D0D0D" w:themeColor="text1" w:themeTint="F2"/>
          <w:sz w:val="28"/>
          <w:szCs w:val="28"/>
        </w:rPr>
        <w:t>.</w:t>
      </w:r>
      <w:proofErr w:type="gramEnd"/>
    </w:p>
    <w:p w:rsidR="00B92B24" w:rsidRPr="004A0460" w:rsidRDefault="00B92B24" w:rsidP="007A5A92">
      <w:pPr>
        <w:pStyle w:val="af2"/>
        <w:rPr>
          <w:color w:val="0D0D0D" w:themeColor="text1" w:themeTint="F2"/>
        </w:rPr>
      </w:pPr>
      <w:r w:rsidRPr="004A0460">
        <w:rPr>
          <w:color w:val="0D0D0D" w:themeColor="text1" w:themeTint="F2"/>
        </w:rPr>
        <w:t xml:space="preserve">  Для описания достижений обучающихся </w:t>
      </w:r>
      <w:proofErr w:type="spellStart"/>
      <w:r w:rsidRPr="004A0460">
        <w:rPr>
          <w:color w:val="0D0D0D" w:themeColor="text1" w:themeTint="F2"/>
        </w:rPr>
        <w:t>установливаются</w:t>
      </w:r>
      <w:proofErr w:type="spellEnd"/>
      <w:r w:rsidRPr="004A0460">
        <w:rPr>
          <w:color w:val="0D0D0D" w:themeColor="text1" w:themeTint="F2"/>
        </w:rPr>
        <w:t xml:space="preserve"> следующие четыре уровня.</w:t>
      </w:r>
    </w:p>
    <w:p w:rsidR="00B92B24" w:rsidRPr="004A0460" w:rsidRDefault="00B92B24" w:rsidP="007A5A92">
      <w:pPr>
        <w:pStyle w:val="af2"/>
        <w:rPr>
          <w:color w:val="0D0D0D" w:themeColor="text1" w:themeTint="F2"/>
        </w:rPr>
      </w:pPr>
      <w:r w:rsidRPr="004A0460">
        <w:rPr>
          <w:b/>
          <w:color w:val="0D0D0D" w:themeColor="text1" w:themeTint="F2"/>
        </w:rPr>
        <w:t xml:space="preserve"> Базовый уровень достижений</w:t>
      </w:r>
      <w:r w:rsidRPr="004A0460">
        <w:rPr>
          <w:color w:val="0D0D0D" w:themeColor="text1" w:themeTint="F2"/>
        </w:rPr>
        <w:t xml:space="preserve"> — уровень, который демонстрирует освоение учебных действий с опорной системой знаний в </w:t>
      </w:r>
      <w:proofErr w:type="gramStart"/>
      <w:r w:rsidRPr="004A0460">
        <w:rPr>
          <w:color w:val="0D0D0D" w:themeColor="text1" w:themeTint="F2"/>
        </w:rPr>
        <w:t>рамках</w:t>
      </w:r>
      <w:proofErr w:type="gramEnd"/>
      <w:r w:rsidRPr="004A0460">
        <w:rPr>
          <w:color w:val="0D0D0D" w:themeColor="text1" w:themeTint="F2"/>
        </w:rPr>
        <w:t xml:space="preserve">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w:t>
      </w:r>
      <w:proofErr w:type="gramStart"/>
      <w:r w:rsidRPr="004A0460">
        <w:rPr>
          <w:color w:val="0D0D0D" w:themeColor="text1" w:themeTint="F2"/>
        </w:rPr>
        <w:t xml:space="preserve">( </w:t>
      </w:r>
      <w:proofErr w:type="gramEnd"/>
      <w:r w:rsidRPr="004A0460">
        <w:rPr>
          <w:color w:val="0D0D0D" w:themeColor="text1" w:themeTint="F2"/>
        </w:rPr>
        <w:t>отметка «3», отметка «зачтено»).</w:t>
      </w:r>
    </w:p>
    <w:p w:rsidR="00B92B24" w:rsidRPr="004A0460" w:rsidRDefault="00B92B24" w:rsidP="007A5A92">
      <w:pPr>
        <w:pStyle w:val="af2"/>
        <w:rPr>
          <w:color w:val="0D0D0D" w:themeColor="text1" w:themeTint="F2"/>
        </w:rPr>
      </w:pPr>
      <w:r w:rsidRPr="004A0460">
        <w:rPr>
          <w:color w:val="0D0D0D" w:themeColor="text1" w:themeTint="F2"/>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Выделяются следующие два уровня,</w:t>
      </w:r>
      <w:r w:rsidRPr="004A0460">
        <w:rPr>
          <w:b/>
          <w:color w:val="0D0D0D" w:themeColor="text1" w:themeTint="F2"/>
        </w:rPr>
        <w:t xml:space="preserve"> превышающие </w:t>
      </w:r>
      <w:proofErr w:type="gramStart"/>
      <w:r w:rsidRPr="004A0460">
        <w:rPr>
          <w:b/>
          <w:color w:val="0D0D0D" w:themeColor="text1" w:themeTint="F2"/>
        </w:rPr>
        <w:t>базовый</w:t>
      </w:r>
      <w:proofErr w:type="gramEnd"/>
      <w:r w:rsidRPr="004A0460">
        <w:rPr>
          <w:color w:val="0D0D0D" w:themeColor="text1" w:themeTint="F2"/>
        </w:rPr>
        <w:t>:</w:t>
      </w:r>
    </w:p>
    <w:p w:rsidR="00B92B24" w:rsidRPr="004A0460" w:rsidRDefault="00B92B24" w:rsidP="007A5A92">
      <w:pPr>
        <w:pStyle w:val="af2"/>
        <w:rPr>
          <w:color w:val="0D0D0D" w:themeColor="text1" w:themeTint="F2"/>
        </w:rPr>
      </w:pPr>
      <w:r w:rsidRPr="004A0460">
        <w:rPr>
          <w:iCs/>
          <w:color w:val="0D0D0D" w:themeColor="text1" w:themeTint="F2"/>
        </w:rPr>
        <w:t>• </w:t>
      </w:r>
      <w:r w:rsidRPr="004A0460">
        <w:rPr>
          <w:b/>
          <w:color w:val="0D0D0D" w:themeColor="text1" w:themeTint="F2"/>
        </w:rPr>
        <w:t>повышенный</w:t>
      </w:r>
      <w:r w:rsidRPr="004A0460">
        <w:rPr>
          <w:color w:val="0D0D0D" w:themeColor="text1" w:themeTint="F2"/>
        </w:rPr>
        <w:t xml:space="preserve"> </w:t>
      </w:r>
      <w:r w:rsidRPr="004A0460">
        <w:rPr>
          <w:b/>
          <w:color w:val="0D0D0D" w:themeColor="text1" w:themeTint="F2"/>
        </w:rPr>
        <w:t>уровень</w:t>
      </w:r>
      <w:r w:rsidRPr="004A0460">
        <w:rPr>
          <w:color w:val="0D0D0D" w:themeColor="text1" w:themeTint="F2"/>
        </w:rPr>
        <w:t xml:space="preserve"> достижения планируемых результатов, оценка «хорошо» (отметка «4»);</w:t>
      </w:r>
    </w:p>
    <w:p w:rsidR="00B92B24" w:rsidRPr="004A0460" w:rsidRDefault="00B92B24" w:rsidP="007A5A92">
      <w:pPr>
        <w:pStyle w:val="af2"/>
        <w:rPr>
          <w:color w:val="0D0D0D" w:themeColor="text1" w:themeTint="F2"/>
        </w:rPr>
      </w:pPr>
      <w:r w:rsidRPr="004A0460">
        <w:rPr>
          <w:iCs/>
          <w:color w:val="0D0D0D" w:themeColor="text1" w:themeTint="F2"/>
        </w:rPr>
        <w:t>• </w:t>
      </w:r>
      <w:r w:rsidRPr="004A0460">
        <w:rPr>
          <w:b/>
          <w:color w:val="0D0D0D" w:themeColor="text1" w:themeTint="F2"/>
        </w:rPr>
        <w:t xml:space="preserve">высокий уровень </w:t>
      </w:r>
      <w:r w:rsidRPr="004A0460">
        <w:rPr>
          <w:color w:val="0D0D0D" w:themeColor="text1" w:themeTint="F2"/>
        </w:rPr>
        <w:t>достижения планируемых результатов, оценка «отлично» (отметка «5»).</w:t>
      </w:r>
    </w:p>
    <w:p w:rsidR="00B92B24" w:rsidRPr="004A0460" w:rsidRDefault="00B92B24" w:rsidP="007A5A92">
      <w:pPr>
        <w:pStyle w:val="af2"/>
        <w:rPr>
          <w:color w:val="0D0D0D" w:themeColor="text1" w:themeTint="F2"/>
        </w:rPr>
      </w:pPr>
      <w:r w:rsidRPr="004A0460">
        <w:rPr>
          <w:color w:val="0D0D0D" w:themeColor="text1" w:themeTint="F2"/>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4A0460">
        <w:rPr>
          <w:color w:val="0D0D0D" w:themeColor="text1" w:themeTint="F2"/>
        </w:rPr>
        <w:t>сформированностью</w:t>
      </w:r>
      <w:proofErr w:type="spellEnd"/>
      <w:r w:rsidRPr="004A0460">
        <w:rPr>
          <w:color w:val="0D0D0D" w:themeColor="text1" w:themeTint="F2"/>
        </w:rPr>
        <w:t xml:space="preserve"> интересов к данной предметной области.</w:t>
      </w:r>
    </w:p>
    <w:p w:rsidR="00B92B24" w:rsidRPr="004A0460" w:rsidRDefault="00B92B24" w:rsidP="007A5A92">
      <w:pPr>
        <w:pStyle w:val="af2"/>
        <w:rPr>
          <w:color w:val="0D0D0D" w:themeColor="text1" w:themeTint="F2"/>
        </w:rPr>
      </w:pPr>
      <w:r w:rsidRPr="004A0460">
        <w:rPr>
          <w:color w:val="0D0D0D" w:themeColor="text1" w:themeTint="F2"/>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w:t>
      </w:r>
      <w:proofErr w:type="gramStart"/>
      <w:r w:rsidRPr="004A0460">
        <w:rPr>
          <w:color w:val="0D0D0D" w:themeColor="text1" w:themeTint="F2"/>
        </w:rPr>
        <w:t>вовлечены в проектную деятельность по предмету и сориентированы</w:t>
      </w:r>
      <w:proofErr w:type="gramEnd"/>
      <w:r w:rsidRPr="004A0460">
        <w:rPr>
          <w:color w:val="0D0D0D" w:themeColor="text1" w:themeTint="F2"/>
        </w:rPr>
        <w:t xml:space="preserve"> на продолжение обучения в старших классах по данному профилю.</w:t>
      </w:r>
    </w:p>
    <w:p w:rsidR="00B92B24" w:rsidRPr="004A0460" w:rsidRDefault="00B92B24" w:rsidP="007A5A92">
      <w:pPr>
        <w:pStyle w:val="af2"/>
        <w:rPr>
          <w:color w:val="0D0D0D" w:themeColor="text1" w:themeTint="F2"/>
        </w:rPr>
      </w:pPr>
      <w:r w:rsidRPr="004A0460">
        <w:rPr>
          <w:color w:val="0D0D0D" w:themeColor="text1" w:themeTint="F2"/>
        </w:rPr>
        <w:t xml:space="preserve">Для описания подготовки учащихся, уровень достижений которых </w:t>
      </w:r>
      <w:r w:rsidRPr="004A0460">
        <w:rPr>
          <w:b/>
          <w:color w:val="0D0D0D" w:themeColor="text1" w:themeTint="F2"/>
        </w:rPr>
        <w:t>ниже базового</w:t>
      </w:r>
      <w:r w:rsidRPr="004A0460">
        <w:rPr>
          <w:color w:val="0D0D0D" w:themeColor="text1" w:themeTint="F2"/>
        </w:rPr>
        <w:t xml:space="preserve">, </w:t>
      </w:r>
      <w:r w:rsidR="00F951D5" w:rsidRPr="004A0460">
        <w:rPr>
          <w:color w:val="0D0D0D" w:themeColor="text1" w:themeTint="F2"/>
        </w:rPr>
        <w:t>выделяется</w:t>
      </w:r>
      <w:r w:rsidRPr="004A0460">
        <w:rPr>
          <w:color w:val="0D0D0D" w:themeColor="text1" w:themeTint="F2"/>
        </w:rPr>
        <w:t xml:space="preserve"> </w:t>
      </w:r>
      <w:r w:rsidRPr="004A0460">
        <w:rPr>
          <w:iCs/>
          <w:color w:val="0D0D0D" w:themeColor="text1" w:themeTint="F2"/>
        </w:rPr>
        <w:t> </w:t>
      </w:r>
      <w:r w:rsidRPr="004A0460">
        <w:rPr>
          <w:b/>
          <w:color w:val="0D0D0D" w:themeColor="text1" w:themeTint="F2"/>
        </w:rPr>
        <w:t>пониженный уровень</w:t>
      </w:r>
      <w:r w:rsidRPr="004A0460">
        <w:rPr>
          <w:color w:val="0D0D0D" w:themeColor="text1" w:themeTint="F2"/>
        </w:rPr>
        <w:t xml:space="preserve"> достижений, оценка «неудовлетворительно» (отметка «2»).</w:t>
      </w:r>
    </w:p>
    <w:p w:rsidR="00B92B24" w:rsidRPr="004A0460" w:rsidRDefault="00B92B24" w:rsidP="007A5A92">
      <w:pPr>
        <w:pStyle w:val="af2"/>
        <w:rPr>
          <w:rStyle w:val="dash041e0431044b0447043d044b0439char1"/>
          <w:b/>
          <w:color w:val="0D0D0D" w:themeColor="text1" w:themeTint="F2"/>
          <w:sz w:val="28"/>
          <w:szCs w:val="28"/>
        </w:rPr>
      </w:pPr>
      <w:r w:rsidRPr="004A0460">
        <w:rPr>
          <w:b/>
          <w:color w:val="0D0D0D" w:themeColor="text1" w:themeTint="F2"/>
        </w:rPr>
        <w:t>Пониженный уровень</w:t>
      </w:r>
      <w:r w:rsidRPr="004A0460">
        <w:rPr>
          <w:color w:val="0D0D0D" w:themeColor="text1" w:themeTint="F2"/>
        </w:rPr>
        <w:t xml:space="preserve"> достижений свидетельствует об отсутствии систематической базовой подготовки, о том, что </w:t>
      </w:r>
      <w:proofErr w:type="gramStart"/>
      <w:r w:rsidRPr="004A0460">
        <w:rPr>
          <w:color w:val="0D0D0D" w:themeColor="text1" w:themeTint="F2"/>
        </w:rPr>
        <w:t>обучающимся</w:t>
      </w:r>
      <w:proofErr w:type="gramEnd"/>
      <w:r w:rsidRPr="004A0460">
        <w:rPr>
          <w:color w:val="0D0D0D" w:themeColor="text1" w:themeTint="F2"/>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4A0460">
        <w:rPr>
          <w:color w:val="0D0D0D" w:themeColor="text1" w:themeTint="F2"/>
        </w:rPr>
        <w:t>обучающийся</w:t>
      </w:r>
      <w:proofErr w:type="gramEnd"/>
      <w:r w:rsidRPr="004A0460">
        <w:rPr>
          <w:color w:val="0D0D0D" w:themeColor="text1" w:themeTint="F2"/>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B92B24" w:rsidRPr="004A0460" w:rsidRDefault="00B92B24" w:rsidP="007A5A92">
      <w:pPr>
        <w:pStyle w:val="afffb"/>
        <w:spacing w:line="240" w:lineRule="auto"/>
        <w:ind w:firstLine="709"/>
        <w:rPr>
          <w:rStyle w:val="dash041e0431044b0447043d044b0439char1"/>
          <w:b/>
          <w:color w:val="0D0D0D" w:themeColor="text1" w:themeTint="F2"/>
          <w:sz w:val="28"/>
          <w:szCs w:val="28"/>
        </w:rPr>
      </w:pPr>
    </w:p>
    <w:p w:rsidR="002F5340" w:rsidRPr="004A0460" w:rsidRDefault="002F5340" w:rsidP="007A5A92">
      <w:pPr>
        <w:pStyle w:val="afffb"/>
        <w:spacing w:line="240" w:lineRule="auto"/>
        <w:ind w:firstLine="709"/>
        <w:rPr>
          <w:rStyle w:val="dash041e0431044b0447043d044b0439char1"/>
          <w:b/>
          <w:i/>
          <w:color w:val="0D0D0D" w:themeColor="text1" w:themeTint="F2"/>
          <w:sz w:val="28"/>
          <w:szCs w:val="28"/>
        </w:rPr>
      </w:pPr>
      <w:r w:rsidRPr="004A0460">
        <w:rPr>
          <w:rStyle w:val="dash041e0431044b0447043d044b0439char1"/>
          <w:b/>
          <w:color w:val="0D0D0D" w:themeColor="text1" w:themeTint="F2"/>
          <w:sz w:val="28"/>
          <w:szCs w:val="28"/>
        </w:rPr>
        <w:t xml:space="preserve">Тематическая оценка </w:t>
      </w:r>
      <w:r w:rsidRPr="004A0460">
        <w:rPr>
          <w:rStyle w:val="dash041e0431044b0447043d044b0439char1"/>
          <w:color w:val="0D0D0D" w:themeColor="text1" w:themeTint="F2"/>
          <w:sz w:val="28"/>
          <w:szCs w:val="28"/>
        </w:rPr>
        <w:t xml:space="preserve">представляет собой процедуру </w:t>
      </w:r>
      <w:r w:rsidRPr="004A0460">
        <w:rPr>
          <w:rStyle w:val="dash041e0431044b0447043d044b0439char1"/>
          <w:b/>
          <w:color w:val="0D0D0D" w:themeColor="text1" w:themeTint="F2"/>
          <w:sz w:val="28"/>
          <w:szCs w:val="28"/>
        </w:rPr>
        <w:t>оценки уровня достижения</w:t>
      </w:r>
      <w:r w:rsidRPr="004A0460">
        <w:rPr>
          <w:rStyle w:val="dash041e0431044b0447043d044b0439char1"/>
          <w:color w:val="0D0D0D" w:themeColor="text1" w:themeTint="F2"/>
          <w:sz w:val="28"/>
          <w:szCs w:val="28"/>
        </w:rPr>
        <w:t xml:space="preserve"> тематических планируемых результатов по предмету, которые фиксируются в учебных методических </w:t>
      </w:r>
      <w:proofErr w:type="gramStart"/>
      <w:r w:rsidRPr="004A0460">
        <w:rPr>
          <w:rStyle w:val="dash041e0431044b0447043d044b0439char1"/>
          <w:color w:val="0D0D0D" w:themeColor="text1" w:themeTint="F2"/>
          <w:sz w:val="28"/>
          <w:szCs w:val="28"/>
        </w:rPr>
        <w:t>комплектах</w:t>
      </w:r>
      <w:proofErr w:type="gramEnd"/>
      <w:r w:rsidR="00F951D5" w:rsidRPr="004A0460">
        <w:rPr>
          <w:rStyle w:val="dash041e0431044b0447043d044b0439char1"/>
          <w:color w:val="0D0D0D" w:themeColor="text1" w:themeTint="F2"/>
          <w:sz w:val="28"/>
          <w:szCs w:val="28"/>
        </w:rPr>
        <w:t xml:space="preserve"> (УМК)</w:t>
      </w:r>
      <w:r w:rsidRPr="004A0460">
        <w:rPr>
          <w:rStyle w:val="dash041e0431044b0447043d044b0439char1"/>
          <w:color w:val="0D0D0D" w:themeColor="text1" w:themeTint="F2"/>
          <w:sz w:val="28"/>
          <w:szCs w:val="28"/>
        </w:rPr>
        <w:t>.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4A0460" w:rsidRDefault="002F5340" w:rsidP="007A5A92">
      <w:pPr>
        <w:pStyle w:val="afffb"/>
        <w:spacing w:line="240" w:lineRule="auto"/>
        <w:ind w:firstLine="709"/>
        <w:rPr>
          <w:rStyle w:val="dash041e0431044b0447043d044b0439char1"/>
          <w:b/>
          <w:i/>
          <w:color w:val="0D0D0D" w:themeColor="text1" w:themeTint="F2"/>
          <w:sz w:val="28"/>
          <w:szCs w:val="28"/>
        </w:rPr>
      </w:pPr>
      <w:proofErr w:type="spellStart"/>
      <w:r w:rsidRPr="004A0460">
        <w:rPr>
          <w:rStyle w:val="dash041e0431044b0447043d044b0439char1"/>
          <w:b/>
          <w:color w:val="0D0D0D" w:themeColor="text1" w:themeTint="F2"/>
          <w:sz w:val="28"/>
          <w:szCs w:val="28"/>
        </w:rPr>
        <w:t>Портфолио</w:t>
      </w:r>
      <w:proofErr w:type="spellEnd"/>
      <w:r w:rsidRPr="004A0460">
        <w:rPr>
          <w:rStyle w:val="dash041e0431044b0447043d044b0439char1"/>
          <w:b/>
          <w:color w:val="0D0D0D" w:themeColor="text1" w:themeTint="F2"/>
          <w:sz w:val="28"/>
          <w:szCs w:val="28"/>
        </w:rPr>
        <w:t xml:space="preserve"> </w:t>
      </w:r>
      <w:r w:rsidRPr="004A0460">
        <w:rPr>
          <w:rStyle w:val="dash041e0431044b0447043d044b0439char1"/>
          <w:color w:val="0D0D0D" w:themeColor="text1" w:themeTint="F2"/>
          <w:sz w:val="28"/>
          <w:szCs w:val="28"/>
        </w:rPr>
        <w:t xml:space="preserve">представляет собой процедуру </w:t>
      </w:r>
      <w:r w:rsidRPr="004A0460">
        <w:rPr>
          <w:rStyle w:val="dash041e0431044b0447043d044b0439char1"/>
          <w:b/>
          <w:color w:val="0D0D0D" w:themeColor="text1" w:themeTint="F2"/>
          <w:sz w:val="28"/>
          <w:szCs w:val="28"/>
        </w:rPr>
        <w:t xml:space="preserve">оценки </w:t>
      </w:r>
      <w:r w:rsidRPr="004A0460">
        <w:rPr>
          <w:b/>
          <w:color w:val="0D0D0D" w:themeColor="text1" w:themeTint="F2"/>
        </w:rPr>
        <w:t>динамики учебной и творческой активности</w:t>
      </w:r>
      <w:r w:rsidRPr="004A0460">
        <w:rPr>
          <w:color w:val="0D0D0D" w:themeColor="text1" w:themeTint="F2"/>
        </w:rPr>
        <w:t xml:space="preserve"> учащегося, направленности, широты или избирательности интересов, выраженности </w:t>
      </w:r>
      <w:r w:rsidRPr="004A0460">
        <w:rPr>
          <w:rStyle w:val="dash041e0431044b0447043d044b0439char1"/>
          <w:color w:val="0D0D0D" w:themeColor="text1" w:themeTint="F2"/>
          <w:sz w:val="28"/>
          <w:szCs w:val="28"/>
        </w:rPr>
        <w:t>проявлений творческой инициативы</w:t>
      </w:r>
      <w:r w:rsidRPr="004A0460">
        <w:rPr>
          <w:color w:val="0D0D0D" w:themeColor="text1" w:themeTint="F2"/>
        </w:rPr>
        <w:t xml:space="preserve">, а также </w:t>
      </w:r>
      <w:r w:rsidRPr="004A0460">
        <w:rPr>
          <w:b/>
          <w:color w:val="0D0D0D" w:themeColor="text1" w:themeTint="F2"/>
        </w:rPr>
        <w:t xml:space="preserve">уровня </w:t>
      </w:r>
      <w:r w:rsidRPr="004A0460">
        <w:rPr>
          <w:rStyle w:val="dash041e0431044b0447043d044b0439char1"/>
          <w:b/>
          <w:color w:val="0D0D0D" w:themeColor="text1" w:themeTint="F2"/>
          <w:sz w:val="28"/>
          <w:szCs w:val="28"/>
        </w:rPr>
        <w:t>высших достижений</w:t>
      </w:r>
      <w:r w:rsidRPr="004A0460">
        <w:rPr>
          <w:rStyle w:val="dash041e0431044b0447043d044b0439char1"/>
          <w:color w:val="0D0D0D" w:themeColor="text1" w:themeTint="F2"/>
          <w:sz w:val="28"/>
          <w:szCs w:val="28"/>
        </w:rPr>
        <w:t xml:space="preserve">, демонстрируемых данным учащимся. </w:t>
      </w:r>
      <w:r w:rsidRPr="004A0460">
        <w:rPr>
          <w:color w:val="0D0D0D" w:themeColor="text1" w:themeTint="F2"/>
        </w:rPr>
        <w:t xml:space="preserve">В </w:t>
      </w:r>
      <w:proofErr w:type="spellStart"/>
      <w:r w:rsidRPr="004A0460">
        <w:rPr>
          <w:color w:val="0D0D0D" w:themeColor="text1" w:themeTint="F2"/>
        </w:rPr>
        <w:t>портфолио</w:t>
      </w:r>
      <w:proofErr w:type="spellEnd"/>
      <w:r w:rsidRPr="004A0460">
        <w:rPr>
          <w:color w:val="0D0D0D" w:themeColor="text1" w:themeTint="F2"/>
        </w:rPr>
        <w:t xml:space="preserve">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4A0460">
        <w:rPr>
          <w:rStyle w:val="dash041e0431044b0447043d044b0439char1"/>
          <w:color w:val="0D0D0D" w:themeColor="text1" w:themeTint="F2"/>
          <w:sz w:val="28"/>
          <w:szCs w:val="28"/>
        </w:rPr>
        <w:t xml:space="preserve">Отбор работ и отзывов для </w:t>
      </w:r>
      <w:proofErr w:type="spellStart"/>
      <w:r w:rsidRPr="004A0460">
        <w:rPr>
          <w:rStyle w:val="dash041e0431044b0447043d044b0439char1"/>
          <w:color w:val="0D0D0D" w:themeColor="text1" w:themeTint="F2"/>
          <w:sz w:val="28"/>
          <w:szCs w:val="28"/>
        </w:rPr>
        <w:t>портфолио</w:t>
      </w:r>
      <w:proofErr w:type="spellEnd"/>
      <w:r w:rsidRPr="004A0460">
        <w:rPr>
          <w:rStyle w:val="dash041e0431044b0447043d044b0439char1"/>
          <w:color w:val="0D0D0D" w:themeColor="text1" w:themeTint="F2"/>
          <w:sz w:val="28"/>
          <w:szCs w:val="28"/>
        </w:rPr>
        <w:t xml:space="preserve"> ведётся самим обучающимся совместно с классным руководителем и при участии семьи. Включение каких-либо материалов в </w:t>
      </w:r>
      <w:proofErr w:type="spellStart"/>
      <w:r w:rsidRPr="004A0460">
        <w:rPr>
          <w:rStyle w:val="dash041e0431044b0447043d044b0439char1"/>
          <w:color w:val="0D0D0D" w:themeColor="text1" w:themeTint="F2"/>
          <w:sz w:val="28"/>
          <w:szCs w:val="28"/>
        </w:rPr>
        <w:t>портфолио</w:t>
      </w:r>
      <w:proofErr w:type="spellEnd"/>
      <w:r w:rsidRPr="004A0460">
        <w:rPr>
          <w:rStyle w:val="dash041e0431044b0447043d044b0439char1"/>
          <w:color w:val="0D0D0D" w:themeColor="text1" w:themeTint="F2"/>
          <w:sz w:val="28"/>
          <w:szCs w:val="28"/>
        </w:rPr>
        <w:t xml:space="preserve"> без согласия обучающегося не допускается. </w:t>
      </w:r>
      <w:proofErr w:type="spellStart"/>
      <w:r w:rsidRPr="004A0460">
        <w:rPr>
          <w:rStyle w:val="dash041e0431044b0447043d044b0439char1"/>
          <w:color w:val="0D0D0D" w:themeColor="text1" w:themeTint="F2"/>
          <w:sz w:val="28"/>
          <w:szCs w:val="28"/>
        </w:rPr>
        <w:t>Портфолио</w:t>
      </w:r>
      <w:proofErr w:type="spellEnd"/>
      <w:r w:rsidRPr="004A0460">
        <w:rPr>
          <w:rStyle w:val="dash041e0431044b0447043d044b0439char1"/>
          <w:color w:val="0D0D0D" w:themeColor="text1" w:themeTint="F2"/>
          <w:sz w:val="28"/>
          <w:szCs w:val="28"/>
        </w:rPr>
        <w:t xml:space="preserve"> в части подборки документов формируется в течение всех лет обучения в основной школе. </w:t>
      </w:r>
      <w:r w:rsidRPr="004A0460">
        <w:rPr>
          <w:color w:val="0D0D0D" w:themeColor="text1" w:themeTint="F2"/>
          <w:lang w:eastAsia="ru-RU"/>
        </w:rPr>
        <w:t xml:space="preserve">Результаты, представленные в </w:t>
      </w:r>
      <w:proofErr w:type="spellStart"/>
      <w:r w:rsidRPr="004A0460">
        <w:rPr>
          <w:color w:val="0D0D0D" w:themeColor="text1" w:themeTint="F2"/>
          <w:lang w:eastAsia="ru-RU"/>
        </w:rPr>
        <w:t>портфолио</w:t>
      </w:r>
      <w:proofErr w:type="spellEnd"/>
      <w:r w:rsidRPr="004A0460">
        <w:rPr>
          <w:color w:val="0D0D0D" w:themeColor="text1" w:themeTint="F2"/>
          <w:lang w:eastAsia="ru-RU"/>
        </w:rPr>
        <w:t xml:space="preserve">, </w:t>
      </w:r>
      <w:proofErr w:type="gramStart"/>
      <w:r w:rsidRPr="004A0460">
        <w:rPr>
          <w:color w:val="0D0D0D" w:themeColor="text1" w:themeTint="F2"/>
          <w:lang w:eastAsia="ru-RU"/>
        </w:rPr>
        <w:t xml:space="preserve">используются при выработке рекомендаций по выбору индивидуальной образовательной траектории на </w:t>
      </w:r>
      <w:r w:rsidR="00D23249" w:rsidRPr="004A0460">
        <w:rPr>
          <w:color w:val="0D0D0D" w:themeColor="text1" w:themeTint="F2"/>
          <w:lang w:eastAsia="ru-RU"/>
        </w:rPr>
        <w:t>уровне</w:t>
      </w:r>
      <w:r w:rsidRPr="004A0460">
        <w:rPr>
          <w:color w:val="0D0D0D" w:themeColor="text1" w:themeTint="F2"/>
          <w:lang w:eastAsia="ru-RU"/>
        </w:rPr>
        <w:t xml:space="preserve"> среднего общего образования и могут</w:t>
      </w:r>
      <w:proofErr w:type="gramEnd"/>
      <w:r w:rsidRPr="004A0460">
        <w:rPr>
          <w:color w:val="0D0D0D" w:themeColor="text1" w:themeTint="F2"/>
          <w:lang w:eastAsia="ru-RU"/>
        </w:rPr>
        <w:t xml:space="preserve"> отражаться в характеристике.</w:t>
      </w:r>
      <w:r w:rsidR="00971D01" w:rsidRPr="004A0460">
        <w:rPr>
          <w:color w:val="0D0D0D" w:themeColor="text1" w:themeTint="F2"/>
          <w:lang w:eastAsia="ru-RU"/>
        </w:rPr>
        <w:t xml:space="preserve"> Ведение </w:t>
      </w:r>
      <w:proofErr w:type="spellStart"/>
      <w:r w:rsidR="00971D01" w:rsidRPr="004A0460">
        <w:rPr>
          <w:color w:val="0D0D0D" w:themeColor="text1" w:themeTint="F2"/>
          <w:lang w:eastAsia="ru-RU"/>
        </w:rPr>
        <w:t>портфолио</w:t>
      </w:r>
      <w:proofErr w:type="spellEnd"/>
      <w:r w:rsidR="00971D01" w:rsidRPr="004A0460">
        <w:rPr>
          <w:color w:val="0D0D0D" w:themeColor="text1" w:themeTint="F2"/>
          <w:lang w:eastAsia="ru-RU"/>
        </w:rPr>
        <w:t xml:space="preserve"> в </w:t>
      </w:r>
      <w:r w:rsidR="00B812F6">
        <w:rPr>
          <w:rStyle w:val="Zag11"/>
          <w:rFonts w:eastAsia="@Arial Unicode MS"/>
          <w:color w:val="0D0D0D" w:themeColor="text1" w:themeTint="F2"/>
        </w:rPr>
        <w:t>МОБУСОШ №13 им. И.И. Зарецкого п. Глубокого</w:t>
      </w:r>
      <w:r w:rsidR="00971D01" w:rsidRPr="004A0460">
        <w:rPr>
          <w:color w:val="0D0D0D" w:themeColor="text1" w:themeTint="F2"/>
          <w:lang w:eastAsia="ru-RU"/>
        </w:rPr>
        <w:t xml:space="preserve"> регламентируется </w:t>
      </w:r>
      <w:proofErr w:type="spellStart"/>
      <w:r w:rsidR="00971D01" w:rsidRPr="004A0460">
        <w:rPr>
          <w:color w:val="0D0D0D" w:themeColor="text1" w:themeTint="F2"/>
          <w:lang w:eastAsia="ru-RU"/>
        </w:rPr>
        <w:t>соотвествующим</w:t>
      </w:r>
      <w:proofErr w:type="spellEnd"/>
      <w:r w:rsidR="00971D01" w:rsidRPr="004A0460">
        <w:rPr>
          <w:color w:val="0D0D0D" w:themeColor="text1" w:themeTint="F2"/>
          <w:lang w:eastAsia="ru-RU"/>
        </w:rPr>
        <w:t xml:space="preserve"> локальным актом.</w:t>
      </w:r>
    </w:p>
    <w:p w:rsidR="002F5340" w:rsidRPr="004A0460" w:rsidRDefault="002F5340" w:rsidP="007A5A92">
      <w:pPr>
        <w:pStyle w:val="afffb"/>
        <w:spacing w:line="240" w:lineRule="auto"/>
        <w:ind w:firstLine="709"/>
        <w:rPr>
          <w:rStyle w:val="dash041e0431044b0447043d044b0439char1"/>
          <w:b/>
          <w:color w:val="0D0D0D" w:themeColor="text1" w:themeTint="F2"/>
          <w:sz w:val="28"/>
          <w:szCs w:val="28"/>
        </w:rPr>
      </w:pPr>
      <w:proofErr w:type="spellStart"/>
      <w:r w:rsidRPr="004A0460">
        <w:rPr>
          <w:rStyle w:val="dash041e0431044b0447043d044b0439char1"/>
          <w:b/>
          <w:color w:val="0D0D0D" w:themeColor="text1" w:themeTint="F2"/>
          <w:sz w:val="28"/>
          <w:szCs w:val="28"/>
        </w:rPr>
        <w:t>Внутришкольный</w:t>
      </w:r>
      <w:proofErr w:type="spellEnd"/>
      <w:r w:rsidRPr="004A0460">
        <w:rPr>
          <w:rStyle w:val="dash041e0431044b0447043d044b0439char1"/>
          <w:b/>
          <w:color w:val="0D0D0D" w:themeColor="text1" w:themeTint="F2"/>
          <w:sz w:val="28"/>
          <w:szCs w:val="28"/>
        </w:rPr>
        <w:t xml:space="preserve"> мониторинг</w:t>
      </w:r>
      <w:r w:rsidR="001227D4" w:rsidRPr="004A0460">
        <w:rPr>
          <w:rStyle w:val="dash041e0431044b0447043d044b0439char1"/>
          <w:b/>
          <w:color w:val="0D0D0D" w:themeColor="text1" w:themeTint="F2"/>
          <w:sz w:val="28"/>
          <w:szCs w:val="28"/>
        </w:rPr>
        <w:t xml:space="preserve"> </w:t>
      </w:r>
      <w:r w:rsidR="001227D4" w:rsidRPr="004A0460">
        <w:rPr>
          <w:rStyle w:val="dash041e0431044b0447043d044b0439char1"/>
          <w:color w:val="0D0D0D" w:themeColor="text1" w:themeTint="F2"/>
          <w:sz w:val="28"/>
          <w:szCs w:val="28"/>
        </w:rPr>
        <w:t>(</w:t>
      </w:r>
      <w:proofErr w:type="spellStart"/>
      <w:r w:rsidR="001227D4" w:rsidRPr="004A0460">
        <w:rPr>
          <w:rStyle w:val="dash041e0431044b0447043d044b0439char1"/>
          <w:color w:val="0D0D0D" w:themeColor="text1" w:themeTint="F2"/>
          <w:sz w:val="28"/>
          <w:szCs w:val="28"/>
        </w:rPr>
        <w:t>реглиментируется</w:t>
      </w:r>
      <w:proofErr w:type="spellEnd"/>
      <w:r w:rsidR="001227D4" w:rsidRPr="004A0460">
        <w:rPr>
          <w:rStyle w:val="dash041e0431044b0447043d044b0439char1"/>
          <w:color w:val="0D0D0D" w:themeColor="text1" w:themeTint="F2"/>
          <w:sz w:val="28"/>
          <w:szCs w:val="28"/>
        </w:rPr>
        <w:t xml:space="preserve"> локальным актом школы) </w:t>
      </w:r>
      <w:r w:rsidRPr="004A0460">
        <w:rPr>
          <w:rStyle w:val="dash041e0431044b0447043d044b0439char1"/>
          <w:b/>
          <w:color w:val="0D0D0D" w:themeColor="text1" w:themeTint="F2"/>
          <w:sz w:val="28"/>
          <w:szCs w:val="28"/>
        </w:rPr>
        <w:t xml:space="preserve"> </w:t>
      </w:r>
      <w:r w:rsidRPr="004A0460">
        <w:rPr>
          <w:rStyle w:val="dash041e0431044b0447043d044b0439char1"/>
          <w:color w:val="0D0D0D" w:themeColor="text1" w:themeTint="F2"/>
          <w:sz w:val="28"/>
          <w:szCs w:val="28"/>
        </w:rPr>
        <w:t>представляет собой процедуры</w:t>
      </w:r>
      <w:r w:rsidRPr="004A0460">
        <w:rPr>
          <w:rStyle w:val="dash041e0431044b0447043d044b0439char1"/>
          <w:b/>
          <w:color w:val="0D0D0D" w:themeColor="text1" w:themeTint="F2"/>
          <w:sz w:val="28"/>
          <w:szCs w:val="28"/>
        </w:rPr>
        <w:t>:</w:t>
      </w:r>
    </w:p>
    <w:p w:rsidR="002F5340" w:rsidRPr="004A0460" w:rsidRDefault="002F5340" w:rsidP="00AF3219">
      <w:pPr>
        <w:pStyle w:val="afffb"/>
        <w:numPr>
          <w:ilvl w:val="0"/>
          <w:numId w:val="52"/>
        </w:numPr>
        <w:tabs>
          <w:tab w:val="left" w:pos="993"/>
        </w:tabs>
        <w:spacing w:line="240" w:lineRule="auto"/>
        <w:ind w:left="0" w:firstLine="709"/>
        <w:rPr>
          <w:rStyle w:val="dash041e0431044b0447043d044b0439char1"/>
          <w:b/>
          <w:color w:val="0D0D0D" w:themeColor="text1" w:themeTint="F2"/>
          <w:sz w:val="28"/>
          <w:szCs w:val="28"/>
        </w:rPr>
      </w:pPr>
      <w:r w:rsidRPr="004A0460">
        <w:rPr>
          <w:rStyle w:val="dash041e0431044b0447043d044b0439char1"/>
          <w:b/>
          <w:color w:val="0D0D0D" w:themeColor="text1" w:themeTint="F2"/>
          <w:sz w:val="28"/>
          <w:szCs w:val="28"/>
        </w:rPr>
        <w:t xml:space="preserve">оценки уровня достижения предметных и </w:t>
      </w:r>
      <w:proofErr w:type="spellStart"/>
      <w:r w:rsidRPr="004A0460">
        <w:rPr>
          <w:rStyle w:val="dash041e0431044b0447043d044b0439char1"/>
          <w:b/>
          <w:color w:val="0D0D0D" w:themeColor="text1" w:themeTint="F2"/>
          <w:sz w:val="28"/>
          <w:szCs w:val="28"/>
        </w:rPr>
        <w:t>метапредметных</w:t>
      </w:r>
      <w:proofErr w:type="spellEnd"/>
      <w:r w:rsidRPr="004A0460">
        <w:rPr>
          <w:rStyle w:val="dash041e0431044b0447043d044b0439char1"/>
          <w:b/>
          <w:color w:val="0D0D0D" w:themeColor="text1" w:themeTint="F2"/>
          <w:sz w:val="28"/>
          <w:szCs w:val="28"/>
        </w:rPr>
        <w:t xml:space="preserve"> результатов</w:t>
      </w:r>
      <w:r w:rsidRPr="004A0460">
        <w:rPr>
          <w:rStyle w:val="dash041e0431044b0447043d044b0439char1"/>
          <w:color w:val="0D0D0D" w:themeColor="text1" w:themeTint="F2"/>
          <w:sz w:val="28"/>
          <w:szCs w:val="28"/>
        </w:rPr>
        <w:t>;</w:t>
      </w:r>
    </w:p>
    <w:p w:rsidR="002F5340" w:rsidRPr="004A0460" w:rsidRDefault="002F5340" w:rsidP="00AF3219">
      <w:pPr>
        <w:pStyle w:val="afffb"/>
        <w:numPr>
          <w:ilvl w:val="0"/>
          <w:numId w:val="52"/>
        </w:numPr>
        <w:tabs>
          <w:tab w:val="left" w:pos="993"/>
        </w:tabs>
        <w:spacing w:line="240" w:lineRule="auto"/>
        <w:ind w:left="0" w:firstLine="709"/>
        <w:rPr>
          <w:rStyle w:val="dash041e0431044b0447043d044b0439char1"/>
          <w:b/>
          <w:color w:val="0D0D0D" w:themeColor="text1" w:themeTint="F2"/>
          <w:sz w:val="28"/>
          <w:szCs w:val="28"/>
        </w:rPr>
      </w:pPr>
      <w:r w:rsidRPr="004A0460">
        <w:rPr>
          <w:rStyle w:val="dash041e0431044b0447043d044b0439char1"/>
          <w:b/>
          <w:color w:val="0D0D0D" w:themeColor="text1" w:themeTint="F2"/>
          <w:sz w:val="28"/>
          <w:szCs w:val="28"/>
        </w:rPr>
        <w:t>оценки уровня достижения той части личностных результатов</w:t>
      </w:r>
      <w:r w:rsidRPr="004A0460">
        <w:rPr>
          <w:rStyle w:val="dash041e0431044b0447043d044b0439char1"/>
          <w:color w:val="0D0D0D" w:themeColor="text1" w:themeTint="F2"/>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4A0460" w:rsidRDefault="002F5340" w:rsidP="00AF3219">
      <w:pPr>
        <w:pStyle w:val="afffb"/>
        <w:numPr>
          <w:ilvl w:val="0"/>
          <w:numId w:val="52"/>
        </w:numPr>
        <w:tabs>
          <w:tab w:val="left" w:pos="993"/>
        </w:tabs>
        <w:spacing w:line="240" w:lineRule="auto"/>
        <w:ind w:left="0" w:firstLine="709"/>
        <w:rPr>
          <w:rStyle w:val="dash041e0431044b0447043d044b0439char1"/>
          <w:b/>
          <w:i/>
          <w:color w:val="0D0D0D" w:themeColor="text1" w:themeTint="F2"/>
          <w:sz w:val="28"/>
          <w:szCs w:val="28"/>
        </w:rPr>
      </w:pPr>
      <w:r w:rsidRPr="004A0460">
        <w:rPr>
          <w:rStyle w:val="dash041e0431044b0447043d044b0439char1"/>
          <w:b/>
          <w:color w:val="0D0D0D" w:themeColor="text1" w:themeTint="F2"/>
          <w:sz w:val="28"/>
          <w:szCs w:val="28"/>
        </w:rPr>
        <w:t>оценки уровня профессионального мастерства учителя</w:t>
      </w:r>
      <w:r w:rsidRPr="004A0460">
        <w:rPr>
          <w:rStyle w:val="dash041e0431044b0447043d044b0439char1"/>
          <w:b/>
          <w:i/>
          <w:color w:val="0D0D0D" w:themeColor="text1" w:themeTint="F2"/>
          <w:sz w:val="28"/>
          <w:szCs w:val="28"/>
        </w:rPr>
        <w:t xml:space="preserve">, </w:t>
      </w:r>
      <w:r w:rsidRPr="004A0460">
        <w:rPr>
          <w:rStyle w:val="dash041e0431044b0447043d044b0439char1"/>
          <w:color w:val="0D0D0D" w:themeColor="text1" w:themeTint="F2"/>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4A0460" w:rsidRDefault="002F5340" w:rsidP="007A5A92">
      <w:pPr>
        <w:pStyle w:val="afffb"/>
        <w:spacing w:line="240" w:lineRule="auto"/>
        <w:ind w:firstLine="709"/>
        <w:rPr>
          <w:rStyle w:val="dash041e0431044b0447043d044b0439char1"/>
          <w:color w:val="0D0D0D" w:themeColor="text1" w:themeTint="F2"/>
          <w:sz w:val="28"/>
          <w:szCs w:val="28"/>
        </w:rPr>
      </w:pPr>
      <w:r w:rsidRPr="004A0460">
        <w:rPr>
          <w:rStyle w:val="dash041e0431044b0447043d044b0439char1"/>
          <w:color w:val="0D0D0D" w:themeColor="text1" w:themeTint="F2"/>
          <w:sz w:val="28"/>
          <w:szCs w:val="28"/>
        </w:rPr>
        <w:t xml:space="preserve">Содержание и периодичность </w:t>
      </w:r>
      <w:proofErr w:type="spellStart"/>
      <w:r w:rsidRPr="004A0460">
        <w:rPr>
          <w:rStyle w:val="dash041e0431044b0447043d044b0439char1"/>
          <w:color w:val="0D0D0D" w:themeColor="text1" w:themeTint="F2"/>
          <w:sz w:val="28"/>
          <w:szCs w:val="28"/>
        </w:rPr>
        <w:t>внутришкольного</w:t>
      </w:r>
      <w:proofErr w:type="spellEnd"/>
      <w:r w:rsidRPr="004A0460">
        <w:rPr>
          <w:rStyle w:val="dash041e0431044b0447043d044b0439char1"/>
          <w:color w:val="0D0D0D" w:themeColor="text1" w:themeTint="F2"/>
          <w:sz w:val="28"/>
          <w:szCs w:val="28"/>
        </w:rPr>
        <w:t xml:space="preserve"> мониторинга устанавливается решением педагогического совета. Результаты </w:t>
      </w:r>
      <w:proofErr w:type="spellStart"/>
      <w:r w:rsidRPr="004A0460">
        <w:rPr>
          <w:rStyle w:val="dash041e0431044b0447043d044b0439char1"/>
          <w:color w:val="0D0D0D" w:themeColor="text1" w:themeTint="F2"/>
          <w:sz w:val="28"/>
          <w:szCs w:val="28"/>
        </w:rPr>
        <w:t>внутришкольного</w:t>
      </w:r>
      <w:proofErr w:type="spellEnd"/>
      <w:r w:rsidRPr="004A0460">
        <w:rPr>
          <w:rStyle w:val="dash041e0431044b0447043d044b0439char1"/>
          <w:color w:val="0D0D0D" w:themeColor="text1" w:themeTint="F2"/>
          <w:sz w:val="28"/>
          <w:szCs w:val="28"/>
        </w:rPr>
        <w:t xml:space="preserve"> мониторинга являются основанием для рекомендаций как </w:t>
      </w:r>
      <w:r w:rsidR="00D23249" w:rsidRPr="004A0460">
        <w:rPr>
          <w:rStyle w:val="dash041e0431044b0447043d044b0439char1"/>
          <w:color w:val="0D0D0D" w:themeColor="text1" w:themeTint="F2"/>
          <w:sz w:val="28"/>
          <w:szCs w:val="28"/>
        </w:rPr>
        <w:t>для</w:t>
      </w:r>
      <w:r w:rsidRPr="004A0460">
        <w:rPr>
          <w:rStyle w:val="dash041e0431044b0447043d044b0439char1"/>
          <w:color w:val="0D0D0D" w:themeColor="text1" w:themeTint="F2"/>
          <w:sz w:val="28"/>
          <w:szCs w:val="28"/>
        </w:rPr>
        <w:t xml:space="preserve"> текущей коррекции учебного процесса и его индивидуализации, так и </w:t>
      </w:r>
      <w:r w:rsidR="00D23249" w:rsidRPr="004A0460">
        <w:rPr>
          <w:rStyle w:val="dash041e0431044b0447043d044b0439char1"/>
          <w:color w:val="0D0D0D" w:themeColor="text1" w:themeTint="F2"/>
          <w:sz w:val="28"/>
          <w:szCs w:val="28"/>
        </w:rPr>
        <w:t>для</w:t>
      </w:r>
      <w:r w:rsidRPr="004A0460">
        <w:rPr>
          <w:rStyle w:val="dash041e0431044b0447043d044b0439char1"/>
          <w:color w:val="0D0D0D" w:themeColor="text1" w:themeTint="F2"/>
          <w:sz w:val="28"/>
          <w:szCs w:val="28"/>
        </w:rPr>
        <w:t xml:space="preserve"> повышени</w:t>
      </w:r>
      <w:r w:rsidR="00D23249" w:rsidRPr="004A0460">
        <w:rPr>
          <w:rStyle w:val="dash041e0431044b0447043d044b0439char1"/>
          <w:color w:val="0D0D0D" w:themeColor="text1" w:themeTint="F2"/>
          <w:sz w:val="28"/>
          <w:szCs w:val="28"/>
        </w:rPr>
        <w:t>я</w:t>
      </w:r>
      <w:r w:rsidRPr="004A0460">
        <w:rPr>
          <w:rStyle w:val="dash041e0431044b0447043d044b0439char1"/>
          <w:color w:val="0D0D0D" w:themeColor="text1" w:themeTint="F2"/>
          <w:sz w:val="28"/>
          <w:szCs w:val="28"/>
        </w:rPr>
        <w:t xml:space="preserve"> квалификации учителя. Результаты </w:t>
      </w:r>
      <w:proofErr w:type="spellStart"/>
      <w:r w:rsidRPr="004A0460">
        <w:rPr>
          <w:rStyle w:val="dash041e0431044b0447043d044b0439char1"/>
          <w:color w:val="0D0D0D" w:themeColor="text1" w:themeTint="F2"/>
          <w:sz w:val="28"/>
          <w:szCs w:val="28"/>
        </w:rPr>
        <w:t>внутришкольного</w:t>
      </w:r>
      <w:proofErr w:type="spellEnd"/>
      <w:r w:rsidRPr="004A0460">
        <w:rPr>
          <w:rStyle w:val="dash041e0431044b0447043d044b0439char1"/>
          <w:color w:val="0D0D0D" w:themeColor="text1" w:themeTint="F2"/>
          <w:sz w:val="28"/>
          <w:szCs w:val="28"/>
        </w:rPr>
        <w:t xml:space="preserve"> мониторинга в части оценки уровня достижений учащихся </w:t>
      </w:r>
      <w:proofErr w:type="gramStart"/>
      <w:r w:rsidRPr="004A0460">
        <w:rPr>
          <w:rStyle w:val="dash041e0431044b0447043d044b0439char1"/>
          <w:color w:val="0D0D0D" w:themeColor="text1" w:themeTint="F2"/>
          <w:sz w:val="28"/>
          <w:szCs w:val="28"/>
        </w:rPr>
        <w:t>обобщаются и отражаются</w:t>
      </w:r>
      <w:proofErr w:type="gramEnd"/>
      <w:r w:rsidRPr="004A0460">
        <w:rPr>
          <w:rStyle w:val="dash041e0431044b0447043d044b0439char1"/>
          <w:color w:val="0D0D0D" w:themeColor="text1" w:themeTint="F2"/>
          <w:sz w:val="28"/>
          <w:szCs w:val="28"/>
        </w:rPr>
        <w:t xml:space="preserve"> в их характеристиках.</w:t>
      </w:r>
    </w:p>
    <w:p w:rsidR="00B64A48" w:rsidRPr="004A0460" w:rsidRDefault="00B64A48" w:rsidP="007A5A92">
      <w:pPr>
        <w:pStyle w:val="afffb"/>
        <w:spacing w:line="240" w:lineRule="auto"/>
        <w:ind w:firstLine="709"/>
        <w:rPr>
          <w:rStyle w:val="dash041e0431044b0447043d044b0439char1"/>
          <w:b/>
          <w:i/>
          <w:color w:val="0D0D0D" w:themeColor="text1" w:themeTint="F2"/>
          <w:sz w:val="28"/>
          <w:szCs w:val="28"/>
        </w:rPr>
      </w:pPr>
    </w:p>
    <w:p w:rsidR="002F5340" w:rsidRPr="004A0460" w:rsidRDefault="002F5340" w:rsidP="007A5A92">
      <w:pPr>
        <w:pStyle w:val="afffb"/>
        <w:spacing w:line="240" w:lineRule="auto"/>
        <w:ind w:firstLine="709"/>
        <w:rPr>
          <w:rStyle w:val="dash041e0431044b0447043d044b0439char1"/>
          <w:color w:val="0D0D0D" w:themeColor="text1" w:themeTint="F2"/>
          <w:sz w:val="28"/>
          <w:szCs w:val="28"/>
        </w:rPr>
      </w:pPr>
      <w:r w:rsidRPr="004A0460">
        <w:rPr>
          <w:rStyle w:val="dash041e0431044b0447043d044b0439char1"/>
          <w:b/>
          <w:color w:val="0D0D0D" w:themeColor="text1" w:themeTint="F2"/>
          <w:sz w:val="28"/>
          <w:szCs w:val="28"/>
        </w:rPr>
        <w:t>Промежуточная аттестация</w:t>
      </w:r>
      <w:r w:rsidR="00790775" w:rsidRPr="004A0460">
        <w:rPr>
          <w:rStyle w:val="dash041e0431044b0447043d044b0439char1"/>
          <w:b/>
          <w:color w:val="0D0D0D" w:themeColor="text1" w:themeTint="F2"/>
          <w:sz w:val="28"/>
          <w:szCs w:val="28"/>
        </w:rPr>
        <w:t xml:space="preserve"> </w:t>
      </w:r>
      <w:r w:rsidRPr="004A0460">
        <w:rPr>
          <w:rStyle w:val="dash041e0431044b0447043d044b0439char1"/>
          <w:color w:val="0D0D0D" w:themeColor="text1" w:themeTint="F2"/>
          <w:sz w:val="28"/>
          <w:szCs w:val="28"/>
        </w:rPr>
        <w:t xml:space="preserve">представляет собой процедуру аттестации </w:t>
      </w:r>
      <w:proofErr w:type="gramStart"/>
      <w:r w:rsidRPr="004A0460">
        <w:rPr>
          <w:rStyle w:val="dash041e0431044b0447043d044b0439char1"/>
          <w:color w:val="0D0D0D" w:themeColor="text1" w:themeTint="F2"/>
          <w:sz w:val="28"/>
          <w:szCs w:val="28"/>
        </w:rPr>
        <w:t>обучающихся</w:t>
      </w:r>
      <w:proofErr w:type="gramEnd"/>
      <w:r w:rsidRPr="004A0460">
        <w:rPr>
          <w:rStyle w:val="dash041e0431044b0447043d044b0439char1"/>
          <w:color w:val="0D0D0D" w:themeColor="text1" w:themeTint="F2"/>
          <w:sz w:val="28"/>
          <w:szCs w:val="28"/>
        </w:rPr>
        <w:t xml:space="preserve"> на </w:t>
      </w:r>
      <w:r w:rsidR="000E2D31" w:rsidRPr="004A0460">
        <w:rPr>
          <w:rStyle w:val="dash041e0431044b0447043d044b0439char1"/>
          <w:color w:val="0D0D0D" w:themeColor="text1" w:themeTint="F2"/>
          <w:sz w:val="28"/>
          <w:szCs w:val="28"/>
        </w:rPr>
        <w:t>уровне</w:t>
      </w:r>
      <w:r w:rsidRPr="004A0460">
        <w:rPr>
          <w:rStyle w:val="dash041e0431044b0447043d044b0439char1"/>
          <w:color w:val="0D0D0D" w:themeColor="text1" w:themeTint="F2"/>
          <w:sz w:val="28"/>
          <w:szCs w:val="28"/>
        </w:rPr>
        <w:t xml:space="preserve"> основного общего образования и проводится в конце каждой четверти (или в конце каждого</w:t>
      </w:r>
      <w:r w:rsidR="00790775" w:rsidRPr="004A0460">
        <w:rPr>
          <w:rStyle w:val="dash041e0431044b0447043d044b0439char1"/>
          <w:color w:val="0D0D0D" w:themeColor="text1" w:themeTint="F2"/>
          <w:sz w:val="28"/>
          <w:szCs w:val="28"/>
        </w:rPr>
        <w:t xml:space="preserve"> полугодия</w:t>
      </w:r>
      <w:r w:rsidRPr="004A0460">
        <w:rPr>
          <w:rStyle w:val="dash041e0431044b0447043d044b0439char1"/>
          <w:color w:val="0D0D0D" w:themeColor="text1" w:themeTint="F2"/>
          <w:sz w:val="28"/>
          <w:szCs w:val="28"/>
        </w:rPr>
        <w:t xml:space="preserve">) и в конце учебного года по каждому изучаемому предмету. Промежуточная аттестация </w:t>
      </w:r>
      <w:proofErr w:type="gramStart"/>
      <w:r w:rsidRPr="004A0460">
        <w:rPr>
          <w:rStyle w:val="dash041e0431044b0447043d044b0439char1"/>
          <w:color w:val="0D0D0D" w:themeColor="text1" w:themeTint="F2"/>
          <w:sz w:val="28"/>
          <w:szCs w:val="28"/>
        </w:rPr>
        <w:t>проводится на основе результатов накопленной оценки и результатов выполнения тематических проверочных работ и фиксируется</w:t>
      </w:r>
      <w:proofErr w:type="gramEnd"/>
      <w:r w:rsidRPr="004A0460">
        <w:rPr>
          <w:rStyle w:val="dash041e0431044b0447043d044b0439char1"/>
          <w:color w:val="0D0D0D" w:themeColor="text1" w:themeTint="F2"/>
          <w:sz w:val="28"/>
          <w:szCs w:val="28"/>
        </w:rPr>
        <w:t xml:space="preserve"> в документе об образовании (дневнике).</w:t>
      </w:r>
    </w:p>
    <w:p w:rsidR="003E3B90" w:rsidRPr="004A0460" w:rsidRDefault="002F5340" w:rsidP="007A5A92">
      <w:pPr>
        <w:pStyle w:val="afffb"/>
        <w:spacing w:line="240" w:lineRule="auto"/>
        <w:ind w:firstLine="709"/>
        <w:rPr>
          <w:color w:val="0D0D0D" w:themeColor="text1" w:themeTint="F2"/>
        </w:rPr>
      </w:pPr>
      <w:r w:rsidRPr="004A0460">
        <w:rPr>
          <w:color w:val="0D0D0D" w:themeColor="text1" w:themeTint="F2"/>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003E3B90" w:rsidRPr="004A0460">
        <w:rPr>
          <w:color w:val="0D0D0D" w:themeColor="text1" w:themeTint="F2"/>
          <w:lang w:eastAsia="ru-RU"/>
        </w:rPr>
        <w:t>В</w:t>
      </w:r>
      <w:r w:rsidRPr="004A0460">
        <w:rPr>
          <w:color w:val="0D0D0D" w:themeColor="text1" w:themeTint="F2"/>
          <w:lang w:eastAsia="ru-RU"/>
        </w:rPr>
        <w:t xml:space="preserve"> случае использования стандартизированных измерительных материалов </w:t>
      </w:r>
      <w:r w:rsidRPr="004A0460">
        <w:rPr>
          <w:color w:val="0D0D0D" w:themeColor="text1" w:themeTint="F2"/>
        </w:rPr>
        <w:t xml:space="preserve">критерий достижения/освоения учебного материала задается как выполнение не менее </w:t>
      </w:r>
      <w:r w:rsidR="003E3B90" w:rsidRPr="004A0460">
        <w:rPr>
          <w:color w:val="0D0D0D" w:themeColor="text1" w:themeTint="F2"/>
        </w:rPr>
        <w:t>65</w:t>
      </w:r>
      <w:r w:rsidRPr="004A0460">
        <w:rPr>
          <w:color w:val="0D0D0D" w:themeColor="text1" w:themeTint="F2"/>
        </w:rPr>
        <w:t>% заданий</w:t>
      </w:r>
      <w:r w:rsidR="003E3B90" w:rsidRPr="004A0460">
        <w:rPr>
          <w:color w:val="0D0D0D" w:themeColor="text1" w:themeTint="F2"/>
        </w:rPr>
        <w:t xml:space="preserve"> базового уровня или получения 65</w:t>
      </w:r>
      <w:r w:rsidRPr="004A0460">
        <w:rPr>
          <w:color w:val="0D0D0D" w:themeColor="text1" w:themeTint="F2"/>
        </w:rPr>
        <w:t xml:space="preserve">% от максимального балла за выполнение заданий базового уровня. </w:t>
      </w:r>
    </w:p>
    <w:p w:rsidR="002F5340" w:rsidRPr="004A0460" w:rsidRDefault="002F5340" w:rsidP="007A5A92">
      <w:pPr>
        <w:pStyle w:val="afffb"/>
        <w:spacing w:line="240" w:lineRule="auto"/>
        <w:ind w:firstLine="709"/>
        <w:rPr>
          <w:color w:val="0D0D0D" w:themeColor="text1" w:themeTint="F2"/>
        </w:rPr>
      </w:pPr>
      <w:r w:rsidRPr="004A0460">
        <w:rPr>
          <w:color w:val="0D0D0D" w:themeColor="text1" w:themeTint="F2"/>
        </w:rPr>
        <w:t>Порядок проведения промежуточн</w:t>
      </w:r>
      <w:r w:rsidR="00A40444" w:rsidRPr="004A0460">
        <w:rPr>
          <w:color w:val="0D0D0D" w:themeColor="text1" w:themeTint="F2"/>
        </w:rPr>
        <w:t>ой аттестации регламентируется Федеральным з</w:t>
      </w:r>
      <w:r w:rsidRPr="004A0460">
        <w:rPr>
          <w:color w:val="0D0D0D" w:themeColor="text1" w:themeTint="F2"/>
        </w:rPr>
        <w:t>аконом «Об образовании в Российской Федерации» (ст</w:t>
      </w:r>
      <w:r w:rsidR="00A40444" w:rsidRPr="004A0460">
        <w:rPr>
          <w:color w:val="0D0D0D" w:themeColor="text1" w:themeTint="F2"/>
        </w:rPr>
        <w:t>.</w:t>
      </w:r>
      <w:r w:rsidRPr="004A0460">
        <w:rPr>
          <w:color w:val="0D0D0D" w:themeColor="text1" w:themeTint="F2"/>
        </w:rPr>
        <w:t>58) и иными нормативными актами.</w:t>
      </w:r>
    </w:p>
    <w:p w:rsidR="00B64A48" w:rsidRPr="004A0460" w:rsidRDefault="00B64A48" w:rsidP="007A5A92">
      <w:pPr>
        <w:pStyle w:val="afffb"/>
        <w:spacing w:line="240" w:lineRule="auto"/>
        <w:ind w:firstLine="709"/>
        <w:rPr>
          <w:rStyle w:val="dash041e0431044b0447043d044b0439char1"/>
          <w:color w:val="0D0D0D" w:themeColor="text1" w:themeTint="F2"/>
          <w:sz w:val="28"/>
          <w:szCs w:val="28"/>
        </w:rPr>
      </w:pPr>
    </w:p>
    <w:p w:rsidR="002F5340" w:rsidRPr="004A0460" w:rsidRDefault="002F5340" w:rsidP="007A5A92">
      <w:pPr>
        <w:pStyle w:val="afffb"/>
        <w:spacing w:line="240" w:lineRule="auto"/>
        <w:ind w:firstLine="709"/>
        <w:rPr>
          <w:rStyle w:val="dash041e0431044b0447043d044b0439char1"/>
          <w:b/>
          <w:color w:val="0D0D0D" w:themeColor="text1" w:themeTint="F2"/>
          <w:sz w:val="28"/>
          <w:szCs w:val="28"/>
        </w:rPr>
      </w:pPr>
      <w:r w:rsidRPr="004A0460">
        <w:rPr>
          <w:rStyle w:val="dash041e0431044b0447043d044b0439char1"/>
          <w:b/>
          <w:color w:val="0D0D0D" w:themeColor="text1" w:themeTint="F2"/>
          <w:sz w:val="28"/>
          <w:szCs w:val="28"/>
        </w:rPr>
        <w:t>Государственная итоговая аттестация</w:t>
      </w:r>
    </w:p>
    <w:p w:rsidR="002F5340" w:rsidRPr="004A0460" w:rsidRDefault="006E1EE0" w:rsidP="007A5A92">
      <w:pPr>
        <w:spacing w:after="0" w:line="240" w:lineRule="auto"/>
        <w:ind w:firstLine="709"/>
        <w:jc w:val="both"/>
        <w:rPr>
          <w:rFonts w:ascii="Times New Roman" w:hAnsi="Times New Roman"/>
          <w:bCs/>
          <w:iCs/>
          <w:color w:val="0D0D0D" w:themeColor="text1" w:themeTint="F2"/>
          <w:sz w:val="28"/>
          <w:szCs w:val="28"/>
          <w:lang w:eastAsia="ru-RU"/>
        </w:rPr>
      </w:pPr>
      <w:r w:rsidRPr="004A0460">
        <w:rPr>
          <w:rFonts w:ascii="Times New Roman" w:hAnsi="Times New Roman"/>
          <w:bCs/>
          <w:iCs/>
          <w:color w:val="0D0D0D" w:themeColor="text1" w:themeTint="F2"/>
          <w:sz w:val="28"/>
          <w:szCs w:val="28"/>
          <w:lang w:eastAsia="ru-RU"/>
        </w:rPr>
        <w:t>В соответствии со статьей 59 Федерального з</w:t>
      </w:r>
      <w:r w:rsidR="002F5340" w:rsidRPr="004A0460">
        <w:rPr>
          <w:rFonts w:ascii="Times New Roman" w:hAnsi="Times New Roman"/>
          <w:bCs/>
          <w:iCs/>
          <w:color w:val="0D0D0D" w:themeColor="text1" w:themeTint="F2"/>
          <w:sz w:val="28"/>
          <w:szCs w:val="28"/>
          <w:lang w:eastAsia="ru-RU"/>
        </w:rPr>
        <w:t xml:space="preserve">акона «Об образовании </w:t>
      </w:r>
      <w:r w:rsidRPr="004A0460">
        <w:rPr>
          <w:rFonts w:ascii="Times New Roman" w:hAnsi="Times New Roman"/>
          <w:bCs/>
          <w:iCs/>
          <w:color w:val="0D0D0D" w:themeColor="text1" w:themeTint="F2"/>
          <w:sz w:val="28"/>
          <w:szCs w:val="28"/>
          <w:lang w:eastAsia="ru-RU"/>
        </w:rPr>
        <w:t>в Российской Федерации</w:t>
      </w:r>
      <w:r w:rsidR="002F5340" w:rsidRPr="004A0460">
        <w:rPr>
          <w:rFonts w:ascii="Times New Roman" w:hAnsi="Times New Roman"/>
          <w:bCs/>
          <w:iCs/>
          <w:color w:val="0D0D0D" w:themeColor="text1" w:themeTint="F2"/>
          <w:sz w:val="28"/>
          <w:szCs w:val="28"/>
          <w:lang w:eastAsia="ru-RU"/>
        </w:rPr>
        <w:t>» государственная итоговая аттестация (далее – ГИА) является обязательной процедурой</w:t>
      </w:r>
      <w:r w:rsidR="00A40444" w:rsidRPr="004A0460">
        <w:rPr>
          <w:rFonts w:ascii="Times New Roman" w:hAnsi="Times New Roman"/>
          <w:bCs/>
          <w:iCs/>
          <w:color w:val="0D0D0D" w:themeColor="text1" w:themeTint="F2"/>
          <w:sz w:val="28"/>
          <w:szCs w:val="28"/>
          <w:lang w:eastAsia="ru-RU"/>
        </w:rPr>
        <w:t>,</w:t>
      </w:r>
      <w:r w:rsidR="002F5340" w:rsidRPr="004A0460">
        <w:rPr>
          <w:rFonts w:ascii="Times New Roman" w:hAnsi="Times New Roman"/>
          <w:bCs/>
          <w:iCs/>
          <w:color w:val="0D0D0D" w:themeColor="text1" w:themeTint="F2"/>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D235E6" w:rsidRPr="004A0460" w:rsidRDefault="00D235E6" w:rsidP="00D235E6">
      <w:pPr>
        <w:spacing w:after="0" w:line="240" w:lineRule="auto"/>
        <w:jc w:val="both"/>
        <w:rPr>
          <w:rFonts w:ascii="Times New Roman" w:eastAsia="Times New Roman" w:hAnsi="Times New Roman"/>
          <w:color w:val="0D0D0D" w:themeColor="text1" w:themeTint="F2"/>
          <w:sz w:val="28"/>
          <w:szCs w:val="28"/>
          <w:lang w:eastAsia="ru-RU"/>
        </w:rPr>
      </w:pPr>
      <w:r w:rsidRPr="004A0460">
        <w:rPr>
          <w:rFonts w:ascii="Times New Roman" w:eastAsia="Times New Roman" w:hAnsi="Times New Roman"/>
          <w:color w:val="0D0D0D" w:themeColor="text1" w:themeTint="F2"/>
          <w:sz w:val="28"/>
          <w:szCs w:val="28"/>
          <w:lang w:eastAsia="ru-RU"/>
        </w:rPr>
        <w:t xml:space="preserve">           </w:t>
      </w:r>
      <w:proofErr w:type="gramStart"/>
      <w:r w:rsidRPr="004A0460">
        <w:rPr>
          <w:rFonts w:ascii="Times New Roman" w:eastAsia="Times New Roman" w:hAnsi="Times New Roman"/>
          <w:color w:val="0D0D0D" w:themeColor="text1" w:themeTint="F2"/>
          <w:sz w:val="28"/>
          <w:szCs w:val="28"/>
          <w:lang w:eastAsia="ru-RU"/>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roofErr w:type="gramEnd"/>
    </w:p>
    <w:p w:rsidR="002F5340" w:rsidRPr="004A0460" w:rsidRDefault="002F5340" w:rsidP="007A5A92">
      <w:pPr>
        <w:spacing w:after="0" w:line="240" w:lineRule="auto"/>
        <w:ind w:firstLine="709"/>
        <w:jc w:val="both"/>
        <w:rPr>
          <w:rFonts w:ascii="Times New Roman" w:hAnsi="Times New Roman"/>
          <w:bCs/>
          <w:iCs/>
          <w:color w:val="0D0D0D" w:themeColor="text1" w:themeTint="F2"/>
          <w:sz w:val="28"/>
          <w:szCs w:val="28"/>
          <w:lang w:eastAsia="ru-RU"/>
        </w:rPr>
      </w:pPr>
      <w:r w:rsidRPr="004A0460">
        <w:rPr>
          <w:rFonts w:ascii="Times New Roman" w:hAnsi="Times New Roman"/>
          <w:bCs/>
          <w:iCs/>
          <w:color w:val="0D0D0D" w:themeColor="text1" w:themeTint="F2"/>
          <w:sz w:val="28"/>
          <w:szCs w:val="28"/>
          <w:lang w:eastAsia="ru-RU"/>
        </w:rPr>
        <w:t>Целью ГИА является установление уровня образовательных достижений выпускников.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4A0460">
        <w:rPr>
          <w:rFonts w:ascii="Times New Roman" w:hAnsi="Times New Roman"/>
          <w:bCs/>
          <w:iCs/>
          <w:color w:val="0D0D0D" w:themeColor="text1" w:themeTint="F2"/>
          <w:sz w:val="28"/>
          <w:szCs w:val="28"/>
          <w:lang w:eastAsia="ru-RU"/>
        </w:rPr>
        <w:t>ний в стандартизированной форме</w:t>
      </w:r>
      <w:r w:rsidRPr="004A0460">
        <w:rPr>
          <w:rFonts w:ascii="Times New Roman" w:hAnsi="Times New Roman"/>
          <w:bCs/>
          <w:iCs/>
          <w:color w:val="0D0D0D" w:themeColor="text1" w:themeTint="F2"/>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4A0460" w:rsidRDefault="002F5340" w:rsidP="007A5A92">
      <w:pPr>
        <w:pStyle w:val="afffb"/>
        <w:spacing w:line="240" w:lineRule="auto"/>
        <w:ind w:firstLine="709"/>
        <w:rPr>
          <w:color w:val="0D0D0D" w:themeColor="text1" w:themeTint="F2"/>
          <w:lang w:eastAsia="ru-RU"/>
        </w:rPr>
      </w:pPr>
      <w:r w:rsidRPr="004A0460">
        <w:rPr>
          <w:rStyle w:val="dash041e0431044b0447043d044b0439char1"/>
          <w:b/>
          <w:color w:val="0D0D0D" w:themeColor="text1" w:themeTint="F2"/>
          <w:sz w:val="28"/>
          <w:szCs w:val="28"/>
        </w:rPr>
        <w:t xml:space="preserve">Итоговая оценка </w:t>
      </w:r>
      <w:r w:rsidRPr="004A0460">
        <w:rPr>
          <w:rStyle w:val="dash041e0431044b0447043d044b0439char1"/>
          <w:color w:val="0D0D0D" w:themeColor="text1" w:themeTint="F2"/>
          <w:sz w:val="28"/>
          <w:szCs w:val="28"/>
        </w:rPr>
        <w:t xml:space="preserve">(итоговая аттестация) по предмету </w:t>
      </w:r>
      <w:r w:rsidRPr="004A0460">
        <w:rPr>
          <w:color w:val="0D0D0D" w:themeColor="text1" w:themeTint="F2"/>
          <w:lang w:eastAsia="ru-RU"/>
        </w:rPr>
        <w:t xml:space="preserve">складывается из результатов внутренней и внешней оценки. К результатам </w:t>
      </w:r>
      <w:r w:rsidRPr="004A0460">
        <w:rPr>
          <w:b/>
          <w:color w:val="0D0D0D" w:themeColor="text1" w:themeTint="F2"/>
          <w:lang w:eastAsia="ru-RU"/>
        </w:rPr>
        <w:t>внешней оценки</w:t>
      </w:r>
      <w:r w:rsidRPr="004A0460">
        <w:rPr>
          <w:color w:val="0D0D0D" w:themeColor="text1" w:themeTint="F2"/>
          <w:lang w:eastAsia="ru-RU"/>
        </w:rPr>
        <w:t xml:space="preserve"> относятся результаты ГИА. К результатам </w:t>
      </w:r>
      <w:r w:rsidRPr="004A0460">
        <w:rPr>
          <w:b/>
          <w:color w:val="0D0D0D" w:themeColor="text1" w:themeTint="F2"/>
          <w:lang w:eastAsia="ru-RU"/>
        </w:rPr>
        <w:t>внутренней оценки</w:t>
      </w:r>
      <w:r w:rsidRPr="004A0460">
        <w:rPr>
          <w:color w:val="0D0D0D" w:themeColor="text1" w:themeTint="F2"/>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4A0460">
        <w:rPr>
          <w:i/>
          <w:color w:val="0D0D0D" w:themeColor="text1" w:themeTint="F2"/>
          <w:lang w:eastAsia="ru-RU"/>
        </w:rPr>
        <w:t xml:space="preserve">. </w:t>
      </w:r>
      <w:r w:rsidRPr="004A0460">
        <w:rPr>
          <w:color w:val="0D0D0D" w:themeColor="text1" w:themeTint="F2"/>
          <w:lang w:eastAsia="ru-RU"/>
        </w:rPr>
        <w:t xml:space="preserve">Такой подход позволяет обеспечить полноту охвата планируемых результатов и выявить </w:t>
      </w:r>
      <w:proofErr w:type="spellStart"/>
      <w:r w:rsidRPr="004A0460">
        <w:rPr>
          <w:color w:val="0D0D0D" w:themeColor="text1" w:themeTint="F2"/>
          <w:lang w:eastAsia="ru-RU"/>
        </w:rPr>
        <w:t>коммулятивный</w:t>
      </w:r>
      <w:proofErr w:type="spellEnd"/>
      <w:r w:rsidRPr="004A0460">
        <w:rPr>
          <w:color w:val="0D0D0D" w:themeColor="text1" w:themeTint="F2"/>
          <w:lang w:eastAsia="ru-RU"/>
        </w:rPr>
        <w:t xml:space="preserve">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1A70CC" w:rsidRPr="004A0460" w:rsidRDefault="001A70CC" w:rsidP="001A70CC">
      <w:pPr>
        <w:spacing w:after="0" w:line="240" w:lineRule="auto"/>
        <w:ind w:firstLine="709"/>
        <w:rPr>
          <w:rFonts w:ascii="Times New Roman" w:eastAsia="Times New Roman" w:hAnsi="Times New Roman"/>
          <w:color w:val="0D0D0D" w:themeColor="text1" w:themeTint="F2"/>
          <w:sz w:val="28"/>
          <w:szCs w:val="28"/>
          <w:lang w:eastAsia="ru-RU"/>
        </w:rPr>
      </w:pPr>
      <w:r w:rsidRPr="004A0460">
        <w:rPr>
          <w:rFonts w:ascii="Times New Roman" w:eastAsia="Times New Roman" w:hAnsi="Times New Roman"/>
          <w:color w:val="0D0D0D" w:themeColor="text1" w:themeTint="F2"/>
          <w:sz w:val="28"/>
          <w:szCs w:val="28"/>
          <w:lang w:eastAsia="ru-RU"/>
        </w:rPr>
        <w:t>Результаты итоговой аттестации обучающихся фиксируются в классных (электронных) журналах.</w:t>
      </w:r>
    </w:p>
    <w:p w:rsidR="002F5340" w:rsidRPr="004A0460" w:rsidRDefault="001A70CC" w:rsidP="007A5A92">
      <w:pPr>
        <w:pStyle w:val="afffb"/>
        <w:spacing w:line="240" w:lineRule="auto"/>
        <w:ind w:firstLine="709"/>
        <w:rPr>
          <w:color w:val="0D0D0D" w:themeColor="text1" w:themeTint="F2"/>
          <w:lang w:eastAsia="ru-RU"/>
        </w:rPr>
      </w:pPr>
      <w:r w:rsidRPr="004A0460">
        <w:rPr>
          <w:rStyle w:val="dash041e0431044b0447043d044b0439char1"/>
          <w:color w:val="0D0D0D" w:themeColor="text1" w:themeTint="F2"/>
          <w:sz w:val="28"/>
          <w:szCs w:val="28"/>
        </w:rPr>
        <w:t xml:space="preserve"> </w:t>
      </w:r>
      <w:r w:rsidR="002F5340" w:rsidRPr="004A0460">
        <w:rPr>
          <w:rStyle w:val="dash041e0431044b0447043d044b0439char1"/>
          <w:color w:val="0D0D0D" w:themeColor="text1" w:themeTint="F2"/>
          <w:sz w:val="28"/>
          <w:szCs w:val="28"/>
        </w:rPr>
        <w:t xml:space="preserve">Итоговая оценка по предмету фиксируется в </w:t>
      </w:r>
      <w:proofErr w:type="gramStart"/>
      <w:r w:rsidR="002F5340" w:rsidRPr="004A0460">
        <w:rPr>
          <w:rStyle w:val="dash041e0431044b0447043d044b0439char1"/>
          <w:color w:val="0D0D0D" w:themeColor="text1" w:themeTint="F2"/>
          <w:sz w:val="28"/>
          <w:szCs w:val="28"/>
        </w:rPr>
        <w:t>документе</w:t>
      </w:r>
      <w:proofErr w:type="gramEnd"/>
      <w:r w:rsidR="002F5340" w:rsidRPr="004A0460">
        <w:rPr>
          <w:rStyle w:val="dash041e0431044b0447043d044b0439char1"/>
          <w:color w:val="0D0D0D" w:themeColor="text1" w:themeTint="F2"/>
          <w:sz w:val="28"/>
          <w:szCs w:val="28"/>
        </w:rPr>
        <w:t xml:space="preserve"> об уровне образования государственного образца </w:t>
      </w:r>
      <w:r w:rsidR="002F5340" w:rsidRPr="004A0460">
        <w:rPr>
          <w:color w:val="0D0D0D" w:themeColor="text1" w:themeTint="F2"/>
          <w:lang w:eastAsia="ru-RU"/>
        </w:rPr>
        <w:t>– аттестате об основном общем образовании</w:t>
      </w:r>
      <w:r w:rsidR="002F5340" w:rsidRPr="004A0460">
        <w:rPr>
          <w:rStyle w:val="dash041e0431044b0447043d044b0439char1"/>
          <w:color w:val="0D0D0D" w:themeColor="text1" w:themeTint="F2"/>
          <w:sz w:val="28"/>
          <w:szCs w:val="28"/>
        </w:rPr>
        <w:t>.</w:t>
      </w:r>
    </w:p>
    <w:p w:rsidR="00C31B22" w:rsidRDefault="0005519E" w:rsidP="0005519E">
      <w:pPr>
        <w:spacing w:before="100" w:beforeAutospacing="1" w:after="100" w:afterAutospacing="1" w:line="240" w:lineRule="auto"/>
        <w:ind w:firstLine="709"/>
        <w:rPr>
          <w:rFonts w:ascii="Times New Roman" w:eastAsia="Times New Roman" w:hAnsi="Times New Roman"/>
          <w:color w:val="0D0D0D" w:themeColor="text1" w:themeTint="F2"/>
          <w:sz w:val="24"/>
          <w:szCs w:val="24"/>
          <w:lang w:eastAsia="ru-RU"/>
        </w:rPr>
      </w:pPr>
      <w:r w:rsidRPr="004A0460">
        <w:rPr>
          <w:rFonts w:ascii="Times New Roman" w:eastAsia="Times New Roman" w:hAnsi="Times New Roman"/>
          <w:color w:val="0D0D0D" w:themeColor="text1" w:themeTint="F2"/>
          <w:sz w:val="24"/>
          <w:szCs w:val="24"/>
          <w:lang w:eastAsia="ru-RU"/>
        </w:rPr>
        <w:t> </w:t>
      </w:r>
      <w:bookmarkStart w:id="72" w:name="_Toc409691656"/>
      <w:bookmarkStart w:id="73" w:name="_Toc410653980"/>
      <w:bookmarkStart w:id="74" w:name="_Toc414553166"/>
    </w:p>
    <w:p w:rsidR="00C31B22" w:rsidRDefault="00C31B22">
      <w:pPr>
        <w:spacing w:after="0" w:line="240" w:lineRule="auto"/>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br w:type="page"/>
      </w:r>
    </w:p>
    <w:p w:rsidR="00DF1101" w:rsidRPr="00C31B22" w:rsidRDefault="000A462B" w:rsidP="00C31B22">
      <w:pPr>
        <w:pStyle w:val="1"/>
      </w:pPr>
      <w:bookmarkStart w:id="75" w:name="_Toc95073659"/>
      <w:r w:rsidRPr="004A0460">
        <w:t>2.</w:t>
      </w:r>
      <w:r w:rsidR="00C31B22">
        <w:t xml:space="preserve"> </w:t>
      </w:r>
      <w:r w:rsidR="00C24AA7" w:rsidRPr="004A0460">
        <w:t>С</w:t>
      </w:r>
      <w:r w:rsidR="00BD158B">
        <w:t>одержательный</w:t>
      </w:r>
      <w:r w:rsidR="00C24AA7" w:rsidRPr="004A0460">
        <w:t xml:space="preserve"> </w:t>
      </w:r>
      <w:r w:rsidR="00B540EE" w:rsidRPr="004A0460">
        <w:t xml:space="preserve"> раздел</w:t>
      </w:r>
      <w:bookmarkEnd w:id="72"/>
      <w:r w:rsidR="0081481A" w:rsidRPr="004A0460">
        <w:t xml:space="preserve"> основной образовательной программы основного общего образования</w:t>
      </w:r>
      <w:bookmarkEnd w:id="73"/>
      <w:bookmarkEnd w:id="74"/>
      <w:bookmarkEnd w:id="75"/>
    </w:p>
    <w:p w:rsidR="00CD4A30" w:rsidRPr="00C31B22" w:rsidRDefault="001E2A07" w:rsidP="00C31B22">
      <w:pPr>
        <w:pStyle w:val="2"/>
      </w:pPr>
      <w:bookmarkStart w:id="76" w:name="_Toc406059004"/>
      <w:bookmarkStart w:id="77" w:name="_Toc409691657"/>
      <w:bookmarkStart w:id="78" w:name="_Toc410653981"/>
      <w:bookmarkStart w:id="79" w:name="_Toc414553167"/>
      <w:bookmarkStart w:id="80" w:name="_Toc95073660"/>
      <w:r w:rsidRPr="004A0460">
        <w:t>2.1.</w:t>
      </w:r>
      <w:r w:rsidR="00B540EE" w:rsidRPr="004A0460">
        <w:t>Программа развития универсальных учебных действий, включающ</w:t>
      </w:r>
      <w:r w:rsidR="00CB2E36" w:rsidRPr="004A0460">
        <w:t>ая</w:t>
      </w:r>
      <w:r w:rsidR="00B540EE" w:rsidRPr="004A0460">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76"/>
      <w:bookmarkEnd w:id="77"/>
      <w:bookmarkEnd w:id="78"/>
      <w:bookmarkEnd w:id="79"/>
      <w:bookmarkEnd w:id="80"/>
    </w:p>
    <w:p w:rsidR="00403E80" w:rsidRDefault="00B540EE" w:rsidP="00C31B2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Структура настоящей программы развития универсальных учебных действий (</w:t>
      </w:r>
      <w:r w:rsidR="0021451B" w:rsidRPr="004A0460">
        <w:rPr>
          <w:rFonts w:ascii="Times New Roman" w:hAnsi="Times New Roman"/>
          <w:color w:val="0D0D0D" w:themeColor="text1" w:themeTint="F2"/>
          <w:sz w:val="28"/>
          <w:szCs w:val="28"/>
        </w:rPr>
        <w:t>УУД</w:t>
      </w:r>
      <w:r w:rsidRPr="004A0460">
        <w:rPr>
          <w:rFonts w:ascii="Times New Roman" w:hAnsi="Times New Roman"/>
          <w:color w:val="0D0D0D" w:themeColor="text1" w:themeTint="F2"/>
          <w:sz w:val="28"/>
          <w:szCs w:val="28"/>
        </w:rPr>
        <w:t>) содержит информацию о целях, понятиях и характеристиках УУД, планируемых результатах развития компетентности обучающихся,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w:t>
      </w:r>
      <w:r w:rsidR="006A250A" w:rsidRPr="004A0460">
        <w:rPr>
          <w:rFonts w:ascii="Times New Roman" w:hAnsi="Times New Roman"/>
          <w:color w:val="0D0D0D" w:themeColor="text1" w:themeTint="F2"/>
          <w:sz w:val="28"/>
          <w:szCs w:val="28"/>
        </w:rPr>
        <w:t xml:space="preserve"> по развитию </w:t>
      </w:r>
      <w:proofErr w:type="spellStart"/>
      <w:proofErr w:type="gramStart"/>
      <w:r w:rsidR="006A250A" w:rsidRPr="004A0460">
        <w:rPr>
          <w:rFonts w:ascii="Times New Roman" w:hAnsi="Times New Roman"/>
          <w:color w:val="0D0D0D" w:themeColor="text1" w:themeTint="F2"/>
          <w:sz w:val="28"/>
          <w:szCs w:val="28"/>
        </w:rPr>
        <w:t>ИКТ-компетентности</w:t>
      </w:r>
      <w:proofErr w:type="spellEnd"/>
      <w:proofErr w:type="gramEnd"/>
      <w:r w:rsidR="006A250A"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описание форм взаимодействия участников образовательн</w:t>
      </w:r>
      <w:r w:rsidR="006A250A" w:rsidRPr="004A0460">
        <w:rPr>
          <w:rFonts w:ascii="Times New Roman" w:hAnsi="Times New Roman"/>
          <w:color w:val="0D0D0D" w:themeColor="text1" w:themeTint="F2"/>
          <w:sz w:val="28"/>
          <w:szCs w:val="28"/>
        </w:rPr>
        <w:t>ых отношений</w:t>
      </w:r>
      <w:r w:rsidR="00C31B22">
        <w:rPr>
          <w:rFonts w:ascii="Times New Roman" w:hAnsi="Times New Roman"/>
          <w:color w:val="0D0D0D" w:themeColor="text1" w:themeTint="F2"/>
          <w:sz w:val="28"/>
          <w:szCs w:val="28"/>
        </w:rPr>
        <w:t xml:space="preserve">. </w:t>
      </w:r>
    </w:p>
    <w:p w:rsidR="00C31B22" w:rsidRPr="00C31B22" w:rsidRDefault="00C31B22" w:rsidP="00C31B2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p>
    <w:p w:rsidR="00CD4A30" w:rsidRPr="00C31B22" w:rsidRDefault="00715FA7" w:rsidP="00C31B22">
      <w:pPr>
        <w:pStyle w:val="3b"/>
        <w:rPr>
          <w:lang w:val="ru-RU"/>
        </w:rPr>
      </w:pPr>
      <w:bookmarkStart w:id="81" w:name="_Toc95073661"/>
      <w:r w:rsidRPr="00C31B22">
        <w:rPr>
          <w:lang w:val="ru-RU"/>
        </w:rPr>
        <w:t>2.1.1.</w:t>
      </w:r>
      <w:r w:rsidR="00B540EE" w:rsidRPr="00C31B22">
        <w:rPr>
          <w:lang w:val="ru-RU"/>
        </w:rPr>
        <w:t>Формы взаимодействия участников образовательн</w:t>
      </w:r>
      <w:r w:rsidR="006A250A" w:rsidRPr="00C31B22">
        <w:rPr>
          <w:lang w:val="ru-RU"/>
        </w:rPr>
        <w:t xml:space="preserve">ых отношений </w:t>
      </w:r>
      <w:r w:rsidR="00B540EE" w:rsidRPr="00C31B22">
        <w:rPr>
          <w:lang w:val="ru-RU"/>
        </w:rPr>
        <w:t xml:space="preserve"> при создании и реализации программы развития </w:t>
      </w:r>
      <w:r w:rsidR="00025D75" w:rsidRPr="00C31B22">
        <w:rPr>
          <w:lang w:val="ru-RU"/>
        </w:rPr>
        <w:t>универсальных учебных действий</w:t>
      </w:r>
      <w:bookmarkEnd w:id="81"/>
    </w:p>
    <w:p w:rsidR="00B540EE" w:rsidRPr="004A0460" w:rsidRDefault="00B540EE" w:rsidP="007A5A92">
      <w:pPr>
        <w:spacing w:after="0" w:line="240" w:lineRule="auto"/>
        <w:ind w:firstLine="709"/>
        <w:contextualSpacing/>
        <w:jc w:val="both"/>
        <w:rPr>
          <w:rFonts w:ascii="Times New Roman" w:hAnsi="Times New Roman"/>
          <w:color w:val="0D0D0D" w:themeColor="text1" w:themeTint="F2"/>
          <w:sz w:val="28"/>
          <w:szCs w:val="28"/>
        </w:rPr>
      </w:pPr>
      <w:proofErr w:type="gramStart"/>
      <w:r w:rsidRPr="004A0460">
        <w:rPr>
          <w:rFonts w:ascii="Times New Roman" w:hAnsi="Times New Roman"/>
          <w:color w:val="0D0D0D" w:themeColor="text1" w:themeTint="F2"/>
          <w:sz w:val="28"/>
          <w:szCs w:val="28"/>
        </w:rPr>
        <w:t xml:space="preserve">C целью разработки и реализации </w:t>
      </w:r>
      <w:r w:rsidR="00186DBA" w:rsidRPr="004A0460">
        <w:rPr>
          <w:rFonts w:ascii="Times New Roman" w:hAnsi="Times New Roman"/>
          <w:color w:val="0D0D0D" w:themeColor="text1" w:themeTint="F2"/>
          <w:sz w:val="28"/>
          <w:szCs w:val="28"/>
        </w:rPr>
        <w:t>программы</w:t>
      </w:r>
      <w:r w:rsidRPr="004A0460">
        <w:rPr>
          <w:rFonts w:ascii="Times New Roman" w:hAnsi="Times New Roman"/>
          <w:color w:val="0D0D0D" w:themeColor="text1" w:themeTint="F2"/>
          <w:sz w:val="28"/>
          <w:szCs w:val="28"/>
        </w:rPr>
        <w:t xml:space="preserve"> </w:t>
      </w:r>
      <w:r w:rsidR="0021451B" w:rsidRPr="004A0460">
        <w:rPr>
          <w:rFonts w:ascii="Times New Roman" w:hAnsi="Times New Roman"/>
          <w:color w:val="0D0D0D" w:themeColor="text1" w:themeTint="F2"/>
          <w:sz w:val="28"/>
          <w:szCs w:val="28"/>
        </w:rPr>
        <w:t xml:space="preserve">развития УУД </w:t>
      </w:r>
      <w:r w:rsidRPr="004A0460">
        <w:rPr>
          <w:rFonts w:ascii="Times New Roman" w:hAnsi="Times New Roman"/>
          <w:color w:val="0D0D0D" w:themeColor="text1" w:themeTint="F2"/>
          <w:sz w:val="28"/>
          <w:szCs w:val="28"/>
        </w:rPr>
        <w:t xml:space="preserve">в </w:t>
      </w:r>
      <w:r w:rsidR="00151E7B" w:rsidRPr="004A0460">
        <w:rPr>
          <w:rFonts w:ascii="Times New Roman" w:hAnsi="Times New Roman"/>
          <w:color w:val="0D0D0D" w:themeColor="text1" w:themeTint="F2"/>
          <w:sz w:val="28"/>
          <w:szCs w:val="28"/>
        </w:rPr>
        <w:t xml:space="preserve">                </w:t>
      </w:r>
      <w:r w:rsidR="00B812F6">
        <w:rPr>
          <w:rStyle w:val="Zag11"/>
          <w:rFonts w:ascii="Times New Roman" w:eastAsia="@Arial Unicode MS" w:hAnsi="Times New Roman"/>
          <w:color w:val="0D0D0D" w:themeColor="text1" w:themeTint="F2"/>
          <w:sz w:val="28"/>
          <w:szCs w:val="28"/>
        </w:rPr>
        <w:t>МОБУСОШ №13 им. И.И. Зарецкого п. Глубокого</w:t>
      </w:r>
      <w:r w:rsidR="006F6B28"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 xml:space="preserve">создана рабочая группа под руководством </w:t>
      </w:r>
      <w:r w:rsidR="00186DBA" w:rsidRPr="004A0460">
        <w:rPr>
          <w:rFonts w:ascii="Times New Roman" w:hAnsi="Times New Roman"/>
          <w:color w:val="0D0D0D" w:themeColor="text1" w:themeTint="F2"/>
          <w:sz w:val="28"/>
          <w:szCs w:val="28"/>
        </w:rPr>
        <w:t xml:space="preserve"> директора ОО с участием </w:t>
      </w:r>
      <w:r w:rsidR="00630013" w:rsidRPr="00630013">
        <w:rPr>
          <w:rFonts w:ascii="Times New Roman" w:hAnsi="Times New Roman"/>
          <w:color w:val="0D0D0D" w:themeColor="text1" w:themeTint="F2"/>
          <w:sz w:val="28"/>
          <w:szCs w:val="28"/>
        </w:rPr>
        <w:t>заместителя директора по учебно-воспитательной</w:t>
      </w:r>
      <w:r w:rsidRPr="00630013">
        <w:rPr>
          <w:rFonts w:ascii="Times New Roman" w:hAnsi="Times New Roman"/>
          <w:color w:val="0D0D0D" w:themeColor="text1" w:themeTint="F2"/>
          <w:sz w:val="28"/>
          <w:szCs w:val="28"/>
        </w:rPr>
        <w:t xml:space="preserve"> работе (У</w:t>
      </w:r>
      <w:r w:rsidR="00630013" w:rsidRPr="00630013">
        <w:rPr>
          <w:rFonts w:ascii="Times New Roman" w:hAnsi="Times New Roman"/>
          <w:color w:val="0D0D0D" w:themeColor="text1" w:themeTint="F2"/>
          <w:sz w:val="28"/>
          <w:szCs w:val="28"/>
        </w:rPr>
        <w:t>В</w:t>
      </w:r>
      <w:r w:rsidRPr="00630013">
        <w:rPr>
          <w:rFonts w:ascii="Times New Roman" w:hAnsi="Times New Roman"/>
          <w:color w:val="0D0D0D" w:themeColor="text1" w:themeTint="F2"/>
          <w:sz w:val="28"/>
          <w:szCs w:val="28"/>
        </w:rPr>
        <w:t>Р) и</w:t>
      </w:r>
      <w:r w:rsidR="00186DBA" w:rsidRPr="00630013">
        <w:rPr>
          <w:rFonts w:ascii="Times New Roman" w:hAnsi="Times New Roman"/>
          <w:color w:val="0D0D0D" w:themeColor="text1" w:themeTint="F2"/>
          <w:sz w:val="28"/>
          <w:szCs w:val="28"/>
        </w:rPr>
        <w:t xml:space="preserve"> заместителя директора по</w:t>
      </w:r>
      <w:r w:rsidR="00630013" w:rsidRPr="00630013">
        <w:rPr>
          <w:rFonts w:ascii="Times New Roman" w:hAnsi="Times New Roman"/>
          <w:color w:val="0D0D0D" w:themeColor="text1" w:themeTint="F2"/>
          <w:sz w:val="28"/>
          <w:szCs w:val="28"/>
        </w:rPr>
        <w:t xml:space="preserve"> воспитательной работе (</w:t>
      </w:r>
      <w:r w:rsidR="00186DBA" w:rsidRPr="00630013">
        <w:rPr>
          <w:rFonts w:ascii="Times New Roman" w:hAnsi="Times New Roman"/>
          <w:color w:val="0D0D0D" w:themeColor="text1" w:themeTint="F2"/>
          <w:sz w:val="28"/>
          <w:szCs w:val="28"/>
        </w:rPr>
        <w:t>ВР</w:t>
      </w:r>
      <w:r w:rsidR="00630013" w:rsidRPr="00630013">
        <w:rPr>
          <w:rFonts w:ascii="Times New Roman" w:hAnsi="Times New Roman"/>
          <w:color w:val="0D0D0D" w:themeColor="text1" w:themeTint="F2"/>
          <w:sz w:val="28"/>
          <w:szCs w:val="28"/>
        </w:rPr>
        <w:t>)</w:t>
      </w:r>
      <w:r w:rsidRPr="00630013">
        <w:rPr>
          <w:rFonts w:ascii="Times New Roman" w:hAnsi="Times New Roman"/>
          <w:color w:val="0D0D0D" w:themeColor="text1" w:themeTint="F2"/>
          <w:sz w:val="28"/>
          <w:szCs w:val="28"/>
        </w:rPr>
        <w:t>,</w:t>
      </w:r>
      <w:r w:rsidRPr="004A0460">
        <w:rPr>
          <w:rFonts w:ascii="Times New Roman" w:hAnsi="Times New Roman"/>
          <w:color w:val="0D0D0D" w:themeColor="text1" w:themeTint="F2"/>
          <w:sz w:val="28"/>
          <w:szCs w:val="28"/>
        </w:rPr>
        <w:t xml:space="preserve"> учителей-предметников, </w:t>
      </w:r>
      <w:r w:rsidR="00186DBA" w:rsidRPr="004A0460">
        <w:rPr>
          <w:rFonts w:ascii="Times New Roman" w:hAnsi="Times New Roman"/>
          <w:color w:val="0D0D0D" w:themeColor="text1" w:themeTint="F2"/>
          <w:sz w:val="28"/>
          <w:szCs w:val="28"/>
        </w:rPr>
        <w:t>педагога-</w:t>
      </w:r>
      <w:r w:rsidRPr="004A0460">
        <w:rPr>
          <w:rFonts w:ascii="Times New Roman" w:hAnsi="Times New Roman"/>
          <w:color w:val="0D0D0D" w:themeColor="text1" w:themeTint="F2"/>
          <w:sz w:val="28"/>
          <w:szCs w:val="28"/>
        </w:rPr>
        <w:t xml:space="preserve">психолога, осуществляющих деятельность в сфере формирования и реализации программы развития УУД. </w:t>
      </w:r>
      <w:proofErr w:type="gramEnd"/>
    </w:p>
    <w:p w:rsidR="00B540EE" w:rsidRPr="004A0460" w:rsidRDefault="00025D75"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shd w:val="clear" w:color="auto" w:fill="FFFFFF"/>
        </w:rPr>
        <w:t>Н</w:t>
      </w:r>
      <w:r w:rsidR="00B540EE" w:rsidRPr="004A0460">
        <w:rPr>
          <w:rFonts w:ascii="Times New Roman" w:hAnsi="Times New Roman"/>
          <w:color w:val="0D0D0D" w:themeColor="text1" w:themeTint="F2"/>
          <w:sz w:val="28"/>
          <w:szCs w:val="28"/>
          <w:shd w:val="clear" w:color="auto" w:fill="FFFFFF"/>
        </w:rPr>
        <w:t>аправлени</w:t>
      </w:r>
      <w:r w:rsidRPr="004A0460">
        <w:rPr>
          <w:rFonts w:ascii="Times New Roman" w:hAnsi="Times New Roman"/>
          <w:color w:val="0D0D0D" w:themeColor="text1" w:themeTint="F2"/>
          <w:sz w:val="28"/>
          <w:szCs w:val="28"/>
          <w:shd w:val="clear" w:color="auto" w:fill="FFFFFF"/>
        </w:rPr>
        <w:t>я</w:t>
      </w:r>
      <w:r w:rsidR="00B540EE" w:rsidRPr="004A0460">
        <w:rPr>
          <w:rFonts w:ascii="Times New Roman" w:hAnsi="Times New Roman"/>
          <w:color w:val="0D0D0D" w:themeColor="text1" w:themeTint="F2"/>
          <w:sz w:val="28"/>
          <w:szCs w:val="28"/>
          <w:shd w:val="clear" w:color="auto" w:fill="FFFFFF"/>
        </w:rPr>
        <w:t xml:space="preserve"> деятельности рабочей группы включ</w:t>
      </w:r>
      <w:r w:rsidRPr="004A0460">
        <w:rPr>
          <w:rFonts w:ascii="Times New Roman" w:hAnsi="Times New Roman"/>
          <w:color w:val="0D0D0D" w:themeColor="text1" w:themeTint="F2"/>
          <w:sz w:val="28"/>
          <w:szCs w:val="28"/>
          <w:shd w:val="clear" w:color="auto" w:fill="FFFFFF"/>
        </w:rPr>
        <w:t>а</w:t>
      </w:r>
      <w:r w:rsidR="00186DBA" w:rsidRPr="004A0460">
        <w:rPr>
          <w:rFonts w:ascii="Times New Roman" w:hAnsi="Times New Roman"/>
          <w:color w:val="0D0D0D" w:themeColor="text1" w:themeTint="F2"/>
          <w:sz w:val="28"/>
          <w:szCs w:val="28"/>
          <w:shd w:val="clear" w:color="auto" w:fill="FFFFFF"/>
        </w:rPr>
        <w:t>ют</w:t>
      </w:r>
      <w:r w:rsidR="00B540EE" w:rsidRPr="004A0460">
        <w:rPr>
          <w:rFonts w:ascii="Times New Roman" w:hAnsi="Times New Roman"/>
          <w:color w:val="0D0D0D" w:themeColor="text1" w:themeTint="F2"/>
          <w:sz w:val="28"/>
          <w:szCs w:val="28"/>
          <w:shd w:val="clear" w:color="auto" w:fill="FFFFFF"/>
        </w:rPr>
        <w:t>:</w:t>
      </w:r>
    </w:p>
    <w:p w:rsidR="00B540EE" w:rsidRPr="004A0460" w:rsidRDefault="00B540EE" w:rsidP="007A5A92">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shd w:val="clear" w:color="auto" w:fill="FFFFFF"/>
        </w:rPr>
        <w:t xml:space="preserve">разработку планируемых образовательных </w:t>
      </w:r>
      <w:proofErr w:type="spellStart"/>
      <w:r w:rsidRPr="004A0460">
        <w:rPr>
          <w:rFonts w:ascii="Times New Roman" w:hAnsi="Times New Roman"/>
          <w:color w:val="0D0D0D" w:themeColor="text1" w:themeTint="F2"/>
          <w:sz w:val="28"/>
          <w:szCs w:val="28"/>
          <w:shd w:val="clear" w:color="auto" w:fill="FFFFFF"/>
        </w:rPr>
        <w:t>метапредметных</w:t>
      </w:r>
      <w:proofErr w:type="spellEnd"/>
      <w:r w:rsidRPr="004A0460">
        <w:rPr>
          <w:rFonts w:ascii="Times New Roman" w:hAnsi="Times New Roman"/>
          <w:color w:val="0D0D0D" w:themeColor="text1" w:themeTint="F2"/>
          <w:sz w:val="28"/>
          <w:szCs w:val="28"/>
          <w:shd w:val="clear" w:color="auto" w:fill="FFFFFF"/>
        </w:rPr>
        <w:t xml:space="preserve"> результатов как для всех обучающихся </w:t>
      </w:r>
      <w:r w:rsidR="00F91F55" w:rsidRPr="004A0460">
        <w:rPr>
          <w:rFonts w:ascii="Times New Roman" w:hAnsi="Times New Roman"/>
          <w:color w:val="0D0D0D" w:themeColor="text1" w:themeTint="F2"/>
          <w:sz w:val="28"/>
          <w:szCs w:val="28"/>
          <w:shd w:val="clear" w:color="auto" w:fill="FFFFFF"/>
        </w:rPr>
        <w:t>уровня</w:t>
      </w:r>
      <w:r w:rsidRPr="004A0460">
        <w:rPr>
          <w:rFonts w:ascii="Times New Roman" w:hAnsi="Times New Roman"/>
          <w:color w:val="0D0D0D" w:themeColor="text1" w:themeTint="F2"/>
          <w:sz w:val="28"/>
          <w:szCs w:val="28"/>
          <w:shd w:val="clear" w:color="auto" w:fill="FFFFFF"/>
        </w:rPr>
        <w:t>, так и для групп с особыми образовательными потребностями</w:t>
      </w:r>
      <w:r w:rsidR="00715FA7" w:rsidRPr="004A0460">
        <w:rPr>
          <w:rFonts w:ascii="Times New Roman" w:hAnsi="Times New Roman"/>
          <w:color w:val="0D0D0D" w:themeColor="text1" w:themeTint="F2"/>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4A0460">
        <w:rPr>
          <w:rFonts w:ascii="Times New Roman" w:hAnsi="Times New Roman"/>
          <w:color w:val="0D0D0D" w:themeColor="text1" w:themeTint="F2"/>
          <w:sz w:val="28"/>
          <w:szCs w:val="28"/>
          <w:shd w:val="clear" w:color="auto" w:fill="FFFFFF"/>
        </w:rPr>
        <w:t>;</w:t>
      </w:r>
    </w:p>
    <w:p w:rsidR="00B540EE" w:rsidRPr="004A0460" w:rsidRDefault="00B540EE" w:rsidP="007A5A92">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shd w:val="clear" w:color="auto" w:fill="FFFFFF"/>
        </w:rPr>
        <w:t xml:space="preserve">разработку основных подходов к обеспечению связи универсальных учебных действий с </w:t>
      </w:r>
      <w:r w:rsidRPr="004A0460">
        <w:rPr>
          <w:rFonts w:ascii="Times New Roman" w:hAnsi="Times New Roman"/>
          <w:color w:val="0D0D0D" w:themeColor="text1" w:themeTint="F2"/>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4A0460" w:rsidRDefault="00B540EE" w:rsidP="007A5A92">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разработку основных подходов к конструированию задач на применение универсальных учебных действий;</w:t>
      </w:r>
    </w:p>
    <w:p w:rsidR="00B540EE" w:rsidRPr="004A0460" w:rsidRDefault="00B540EE" w:rsidP="007A5A92">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shd w:val="clear" w:color="auto" w:fill="FFFFFF"/>
        </w:rPr>
        <w:t xml:space="preserve">разработку основных подходов к </w:t>
      </w:r>
      <w:r w:rsidRPr="004A0460">
        <w:rPr>
          <w:rFonts w:ascii="Times New Roman" w:hAnsi="Times New Roman"/>
          <w:color w:val="0D0D0D" w:themeColor="text1" w:themeTint="F2"/>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4A0460" w:rsidRDefault="00B540EE" w:rsidP="007A5A92">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shd w:val="clear" w:color="auto" w:fill="FFFFFF"/>
        </w:rPr>
        <w:t xml:space="preserve">разработку основных подходов к </w:t>
      </w:r>
      <w:r w:rsidRPr="004A0460">
        <w:rPr>
          <w:rFonts w:ascii="Times New Roman" w:hAnsi="Times New Roman"/>
          <w:color w:val="0D0D0D" w:themeColor="text1" w:themeTint="F2"/>
          <w:sz w:val="28"/>
          <w:szCs w:val="28"/>
        </w:rPr>
        <w:t xml:space="preserve">организации учебной деятельности по формированию и развитию </w:t>
      </w:r>
      <w:proofErr w:type="spellStart"/>
      <w:proofErr w:type="gramStart"/>
      <w:r w:rsidRPr="004A0460">
        <w:rPr>
          <w:rFonts w:ascii="Times New Roman" w:hAnsi="Times New Roman"/>
          <w:color w:val="0D0D0D" w:themeColor="text1" w:themeTint="F2"/>
          <w:sz w:val="28"/>
          <w:szCs w:val="28"/>
        </w:rPr>
        <w:t>ИКТ-компетенций</w:t>
      </w:r>
      <w:proofErr w:type="spellEnd"/>
      <w:proofErr w:type="gramEnd"/>
      <w:r w:rsidRPr="004A0460">
        <w:rPr>
          <w:rFonts w:ascii="Times New Roman" w:hAnsi="Times New Roman"/>
          <w:color w:val="0D0D0D" w:themeColor="text1" w:themeTint="F2"/>
          <w:sz w:val="28"/>
          <w:szCs w:val="28"/>
        </w:rPr>
        <w:t>;</w:t>
      </w:r>
    </w:p>
    <w:p w:rsidR="00B540EE" w:rsidRPr="004A0460" w:rsidRDefault="00B540EE" w:rsidP="007A5A92">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shd w:val="clear" w:color="auto" w:fill="FFFFFF"/>
        </w:rPr>
        <w:t xml:space="preserve">разработку системы мер по организации </w:t>
      </w:r>
      <w:r w:rsidRPr="004A0460">
        <w:rPr>
          <w:rFonts w:ascii="Times New Roman" w:hAnsi="Times New Roman"/>
          <w:color w:val="0D0D0D" w:themeColor="text1" w:themeTint="F2"/>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4A0460" w:rsidRDefault="00B540EE" w:rsidP="007A5A92">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shd w:val="clear" w:color="auto" w:fill="FFFFFF"/>
        </w:rPr>
        <w:t xml:space="preserve">разработку системы мер по обеспечению </w:t>
      </w:r>
      <w:r w:rsidRPr="004A0460">
        <w:rPr>
          <w:rFonts w:ascii="Times New Roman" w:hAnsi="Times New Roman"/>
          <w:color w:val="0D0D0D" w:themeColor="text1" w:themeTint="F2"/>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4A0460" w:rsidRDefault="00B540EE" w:rsidP="007A5A92">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rsidRPr="004A0460">
        <w:rPr>
          <w:rFonts w:ascii="Times New Roman" w:hAnsi="Times New Roman"/>
          <w:color w:val="0D0D0D" w:themeColor="text1" w:themeTint="F2"/>
          <w:sz w:val="28"/>
          <w:szCs w:val="28"/>
        </w:rPr>
        <w:t>у</w:t>
      </w:r>
      <w:proofErr w:type="gramEnd"/>
      <w:r w:rsidRPr="004A0460">
        <w:rPr>
          <w:rFonts w:ascii="Times New Roman" w:hAnsi="Times New Roman"/>
          <w:color w:val="0D0D0D" w:themeColor="text1" w:themeTint="F2"/>
          <w:sz w:val="28"/>
          <w:szCs w:val="28"/>
        </w:rPr>
        <w:t xml:space="preserve"> обучающихся;</w:t>
      </w:r>
    </w:p>
    <w:p w:rsidR="00B540EE" w:rsidRPr="004A0460" w:rsidRDefault="00B540EE" w:rsidP="007A5A92">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разработку методики и инструментария мониторинга успешности освоения и применения </w:t>
      </w:r>
      <w:proofErr w:type="gramStart"/>
      <w:r w:rsidRPr="004A0460">
        <w:rPr>
          <w:rFonts w:ascii="Times New Roman" w:hAnsi="Times New Roman"/>
          <w:color w:val="0D0D0D" w:themeColor="text1" w:themeTint="F2"/>
          <w:sz w:val="28"/>
          <w:szCs w:val="28"/>
        </w:rPr>
        <w:t>обучающимися</w:t>
      </w:r>
      <w:proofErr w:type="gramEnd"/>
      <w:r w:rsidRPr="004A0460">
        <w:rPr>
          <w:rFonts w:ascii="Times New Roman" w:hAnsi="Times New Roman"/>
          <w:color w:val="0D0D0D" w:themeColor="text1" w:themeTint="F2"/>
          <w:sz w:val="28"/>
          <w:szCs w:val="28"/>
        </w:rPr>
        <w:t xml:space="preserve"> универсальных учебных действий;</w:t>
      </w:r>
    </w:p>
    <w:p w:rsidR="00B540EE" w:rsidRPr="004A0460" w:rsidRDefault="00B540EE" w:rsidP="007A5A92">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4A0460" w:rsidRDefault="00B540EE" w:rsidP="007A5A92">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4A0460" w:rsidRDefault="00B540EE" w:rsidP="007A5A92">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shd w:val="clear" w:color="auto" w:fill="FFFFFF"/>
        </w:rPr>
        <w:t xml:space="preserve">организацию и проведение серии семинаров с учителями, работающими на </w:t>
      </w:r>
      <w:r w:rsidR="00F91F55" w:rsidRPr="004A0460">
        <w:rPr>
          <w:rFonts w:ascii="Times New Roman" w:hAnsi="Times New Roman"/>
          <w:color w:val="0D0D0D" w:themeColor="text1" w:themeTint="F2"/>
          <w:sz w:val="28"/>
          <w:szCs w:val="28"/>
          <w:shd w:val="clear" w:color="auto" w:fill="FFFFFF"/>
        </w:rPr>
        <w:t xml:space="preserve">уровне </w:t>
      </w:r>
      <w:r w:rsidRPr="004A0460">
        <w:rPr>
          <w:rFonts w:ascii="Times New Roman" w:hAnsi="Times New Roman"/>
          <w:color w:val="0D0D0D" w:themeColor="text1" w:themeTint="F2"/>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4A0460" w:rsidRDefault="00B540EE" w:rsidP="007A5A92">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shd w:val="clear" w:color="auto" w:fill="FFFFFF"/>
        </w:rPr>
        <w:t xml:space="preserve">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w:t>
      </w:r>
      <w:proofErr w:type="gramStart"/>
      <w:r w:rsidRPr="004A0460">
        <w:rPr>
          <w:rFonts w:ascii="Times New Roman" w:hAnsi="Times New Roman"/>
          <w:color w:val="0D0D0D" w:themeColor="text1" w:themeTint="F2"/>
          <w:sz w:val="28"/>
          <w:szCs w:val="28"/>
          <w:shd w:val="clear" w:color="auto" w:fill="FFFFFF"/>
        </w:rPr>
        <w:t>процессе</w:t>
      </w:r>
      <w:proofErr w:type="gramEnd"/>
      <w:r w:rsidRPr="004A0460">
        <w:rPr>
          <w:rFonts w:ascii="Times New Roman" w:hAnsi="Times New Roman"/>
          <w:color w:val="0D0D0D" w:themeColor="text1" w:themeTint="F2"/>
          <w:sz w:val="28"/>
          <w:szCs w:val="28"/>
          <w:shd w:val="clear" w:color="auto" w:fill="FFFFFF"/>
        </w:rPr>
        <w:t>;</w:t>
      </w:r>
    </w:p>
    <w:p w:rsidR="00B540EE" w:rsidRPr="004A0460" w:rsidRDefault="00B540EE" w:rsidP="007A5A92">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4A0460">
        <w:rPr>
          <w:rFonts w:ascii="Times New Roman" w:hAnsi="Times New Roman"/>
          <w:color w:val="0D0D0D" w:themeColor="text1" w:themeTint="F2"/>
          <w:sz w:val="28"/>
          <w:szCs w:val="28"/>
          <w:shd w:val="clear" w:color="auto" w:fill="FFFFFF"/>
        </w:rPr>
        <w:t>уровня</w:t>
      </w:r>
      <w:r w:rsidRPr="004A0460">
        <w:rPr>
          <w:rFonts w:ascii="Times New Roman" w:hAnsi="Times New Roman"/>
          <w:color w:val="0D0D0D" w:themeColor="text1" w:themeTint="F2"/>
          <w:sz w:val="28"/>
          <w:szCs w:val="28"/>
          <w:shd w:val="clear" w:color="auto" w:fill="FFFFFF"/>
        </w:rPr>
        <w:t>;</w:t>
      </w:r>
    </w:p>
    <w:p w:rsidR="00B540EE" w:rsidRPr="004A0460" w:rsidRDefault="00B540EE" w:rsidP="007A5A92">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shd w:val="clear" w:color="auto" w:fill="FFFFFF"/>
        </w:rPr>
        <w:t>организацию разъяснительной/просветительской работы с родителями</w:t>
      </w:r>
      <w:r w:rsidR="00186DBA" w:rsidRPr="004A0460">
        <w:rPr>
          <w:rFonts w:ascii="Times New Roman" w:hAnsi="Times New Roman"/>
          <w:color w:val="0D0D0D" w:themeColor="text1" w:themeTint="F2"/>
          <w:sz w:val="28"/>
          <w:szCs w:val="28"/>
          <w:shd w:val="clear" w:color="auto" w:fill="FFFFFF"/>
        </w:rPr>
        <w:t xml:space="preserve"> (законными представителями) </w:t>
      </w:r>
      <w:r w:rsidRPr="004A0460">
        <w:rPr>
          <w:rFonts w:ascii="Times New Roman" w:hAnsi="Times New Roman"/>
          <w:color w:val="0D0D0D" w:themeColor="text1" w:themeTint="F2"/>
          <w:sz w:val="28"/>
          <w:szCs w:val="28"/>
          <w:shd w:val="clear" w:color="auto" w:fill="FFFFFF"/>
        </w:rPr>
        <w:t xml:space="preserve"> по проблемам развития УУД у учащихся </w:t>
      </w:r>
      <w:r w:rsidR="00F91F55" w:rsidRPr="004A0460">
        <w:rPr>
          <w:rFonts w:ascii="Times New Roman" w:hAnsi="Times New Roman"/>
          <w:color w:val="0D0D0D" w:themeColor="text1" w:themeTint="F2"/>
          <w:sz w:val="28"/>
          <w:szCs w:val="28"/>
          <w:shd w:val="clear" w:color="auto" w:fill="FFFFFF"/>
        </w:rPr>
        <w:t>уровня</w:t>
      </w:r>
      <w:r w:rsidRPr="004A0460">
        <w:rPr>
          <w:rFonts w:ascii="Times New Roman" w:hAnsi="Times New Roman"/>
          <w:color w:val="0D0D0D" w:themeColor="text1" w:themeTint="F2"/>
          <w:sz w:val="28"/>
          <w:szCs w:val="28"/>
          <w:shd w:val="clear" w:color="auto" w:fill="FFFFFF"/>
        </w:rPr>
        <w:t>;</w:t>
      </w:r>
    </w:p>
    <w:p w:rsidR="00B540EE" w:rsidRPr="004A0460" w:rsidRDefault="00B540EE" w:rsidP="007A5A92">
      <w:pPr>
        <w:pStyle w:val="a8"/>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Для подготовки содержания разделов программы по развитию УУД, определенных рабочей группой реализовано несколько этапов с соблюдением необходимых процедур контроля, коррекции и согласования (конкретные процедуры </w:t>
      </w:r>
      <w:proofErr w:type="gramStart"/>
      <w:r w:rsidRPr="004A0460">
        <w:rPr>
          <w:rFonts w:ascii="Times New Roman" w:hAnsi="Times New Roman"/>
          <w:color w:val="0D0D0D" w:themeColor="text1" w:themeTint="F2"/>
          <w:sz w:val="28"/>
          <w:szCs w:val="28"/>
        </w:rPr>
        <w:t>разрабатываются рабочей группой и утверждаются</w:t>
      </w:r>
      <w:proofErr w:type="gramEnd"/>
      <w:r w:rsidRPr="004A0460">
        <w:rPr>
          <w:rFonts w:ascii="Times New Roman" w:hAnsi="Times New Roman"/>
          <w:color w:val="0D0D0D" w:themeColor="text1" w:themeTint="F2"/>
          <w:sz w:val="28"/>
          <w:szCs w:val="28"/>
        </w:rPr>
        <w:t xml:space="preserve"> руководителем).</w:t>
      </w:r>
    </w:p>
    <w:p w:rsidR="00B540EE" w:rsidRPr="004A0460" w:rsidRDefault="006A250A"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Раб</w:t>
      </w:r>
      <w:r w:rsidR="00F653FB" w:rsidRPr="004A0460">
        <w:rPr>
          <w:rFonts w:ascii="Times New Roman" w:hAnsi="Times New Roman"/>
          <w:color w:val="0D0D0D" w:themeColor="text1" w:themeTint="F2"/>
          <w:sz w:val="28"/>
          <w:szCs w:val="28"/>
        </w:rPr>
        <w:t>о</w:t>
      </w:r>
      <w:r w:rsidRPr="004A0460">
        <w:rPr>
          <w:rFonts w:ascii="Times New Roman" w:hAnsi="Times New Roman"/>
          <w:color w:val="0D0D0D" w:themeColor="text1" w:themeTint="F2"/>
          <w:sz w:val="28"/>
          <w:szCs w:val="28"/>
        </w:rPr>
        <w:t xml:space="preserve">чая группа </w:t>
      </w:r>
      <w:r w:rsidR="00A07F40" w:rsidRPr="004A0460">
        <w:rPr>
          <w:rFonts w:ascii="Times New Roman" w:hAnsi="Times New Roman"/>
          <w:color w:val="0D0D0D" w:themeColor="text1" w:themeTint="F2"/>
          <w:sz w:val="28"/>
          <w:szCs w:val="28"/>
        </w:rPr>
        <w:t xml:space="preserve">ОО на подготовительном этапе </w:t>
      </w:r>
      <w:r w:rsidR="00B540EE" w:rsidRPr="004A0460">
        <w:rPr>
          <w:rFonts w:ascii="Times New Roman" w:hAnsi="Times New Roman"/>
          <w:color w:val="0D0D0D" w:themeColor="text1" w:themeTint="F2"/>
          <w:sz w:val="28"/>
          <w:szCs w:val="28"/>
        </w:rPr>
        <w:t>прове</w:t>
      </w:r>
      <w:r w:rsidR="00A07F40" w:rsidRPr="004A0460">
        <w:rPr>
          <w:rFonts w:ascii="Times New Roman" w:hAnsi="Times New Roman"/>
          <w:color w:val="0D0D0D" w:themeColor="text1" w:themeTint="F2"/>
          <w:sz w:val="28"/>
          <w:szCs w:val="28"/>
        </w:rPr>
        <w:t>ла</w:t>
      </w:r>
      <w:r w:rsidR="00B540EE" w:rsidRPr="004A0460">
        <w:rPr>
          <w:rFonts w:ascii="Times New Roman" w:hAnsi="Times New Roman"/>
          <w:color w:val="0D0D0D" w:themeColor="text1" w:themeTint="F2"/>
          <w:sz w:val="28"/>
          <w:szCs w:val="28"/>
        </w:rPr>
        <w:t xml:space="preserve"> следующие аналитические работы: </w:t>
      </w:r>
    </w:p>
    <w:p w:rsidR="00B540EE" w:rsidRPr="004A0460" w:rsidRDefault="00A07F40" w:rsidP="007A5A92">
      <w:pPr>
        <w:pStyle w:val="a8"/>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определена</w:t>
      </w:r>
      <w:r w:rsidR="00B540EE" w:rsidRPr="004A0460">
        <w:rPr>
          <w:rFonts w:ascii="Times New Roman" w:hAnsi="Times New Roman"/>
          <w:color w:val="0D0D0D" w:themeColor="text1" w:themeTint="F2"/>
          <w:sz w:val="28"/>
          <w:szCs w:val="28"/>
        </w:rPr>
        <w:t xml:space="preserve"> образовательная предметность</w:t>
      </w:r>
      <w:r w:rsidRPr="004A0460">
        <w:rPr>
          <w:rFonts w:ascii="Times New Roman" w:hAnsi="Times New Roman"/>
          <w:color w:val="0D0D0D" w:themeColor="text1" w:themeTint="F2"/>
          <w:sz w:val="28"/>
          <w:szCs w:val="28"/>
        </w:rPr>
        <w:t xml:space="preserve">, </w:t>
      </w:r>
      <w:r w:rsidR="00B540EE" w:rsidRPr="004A0460">
        <w:rPr>
          <w:rFonts w:ascii="Times New Roman" w:hAnsi="Times New Roman"/>
          <w:color w:val="0D0D0D" w:themeColor="text1" w:themeTint="F2"/>
          <w:sz w:val="28"/>
          <w:szCs w:val="28"/>
        </w:rPr>
        <w:t xml:space="preserve"> положен</w:t>
      </w:r>
      <w:r w:rsidRPr="004A0460">
        <w:rPr>
          <w:rFonts w:ascii="Times New Roman" w:hAnsi="Times New Roman"/>
          <w:color w:val="0D0D0D" w:themeColor="text1" w:themeTint="F2"/>
          <w:sz w:val="28"/>
          <w:szCs w:val="28"/>
        </w:rPr>
        <w:t>н</w:t>
      </w:r>
      <w:r w:rsidR="00B540EE" w:rsidRPr="004A0460">
        <w:rPr>
          <w:rFonts w:ascii="Times New Roman" w:hAnsi="Times New Roman"/>
          <w:color w:val="0D0D0D" w:themeColor="text1" w:themeTint="F2"/>
          <w:sz w:val="28"/>
          <w:szCs w:val="28"/>
        </w:rPr>
        <w:t>а</w:t>
      </w:r>
      <w:r w:rsidRPr="004A0460">
        <w:rPr>
          <w:rFonts w:ascii="Times New Roman" w:hAnsi="Times New Roman"/>
          <w:color w:val="0D0D0D" w:themeColor="text1" w:themeTint="F2"/>
          <w:sz w:val="28"/>
          <w:szCs w:val="28"/>
        </w:rPr>
        <w:t>я</w:t>
      </w:r>
      <w:r w:rsidR="00B540EE" w:rsidRPr="004A0460">
        <w:rPr>
          <w:rFonts w:ascii="Times New Roman" w:hAnsi="Times New Roman"/>
          <w:color w:val="0D0D0D" w:themeColor="text1" w:themeTint="F2"/>
          <w:sz w:val="28"/>
          <w:szCs w:val="28"/>
        </w:rPr>
        <w:t xml:space="preserve"> в основу работы по развитию УУД (ряд дисциплин, междисциплинарный материал);</w:t>
      </w:r>
    </w:p>
    <w:p w:rsidR="00B540EE" w:rsidRPr="004A0460" w:rsidRDefault="00B540EE" w:rsidP="007A5A92">
      <w:pPr>
        <w:pStyle w:val="a8"/>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proofErr w:type="spellStart"/>
      <w:r w:rsidRPr="004A0460">
        <w:rPr>
          <w:rFonts w:ascii="Times New Roman" w:hAnsi="Times New Roman"/>
          <w:color w:val="0D0D0D" w:themeColor="text1" w:themeTint="F2"/>
          <w:sz w:val="28"/>
          <w:szCs w:val="28"/>
        </w:rPr>
        <w:t>рассматр</w:t>
      </w:r>
      <w:r w:rsidR="00A07F40" w:rsidRPr="004A0460">
        <w:rPr>
          <w:rFonts w:ascii="Times New Roman" w:hAnsi="Times New Roman"/>
          <w:color w:val="0D0D0D" w:themeColor="text1" w:themeTint="F2"/>
          <w:sz w:val="28"/>
          <w:szCs w:val="28"/>
        </w:rPr>
        <w:t>ены</w:t>
      </w:r>
      <w:proofErr w:type="spellEnd"/>
      <w:r w:rsidR="00A07F40"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 xml:space="preserve">рекомендательные, теоретические, методические материалы </w:t>
      </w:r>
      <w:r w:rsidR="00A07F40" w:rsidRPr="004A0460">
        <w:rPr>
          <w:rFonts w:ascii="Times New Roman" w:hAnsi="Times New Roman"/>
          <w:color w:val="0D0D0D" w:themeColor="text1" w:themeTint="F2"/>
          <w:sz w:val="28"/>
          <w:szCs w:val="28"/>
        </w:rPr>
        <w:t xml:space="preserve">для </w:t>
      </w:r>
      <w:r w:rsidRPr="004A0460">
        <w:rPr>
          <w:rFonts w:ascii="Times New Roman" w:hAnsi="Times New Roman"/>
          <w:color w:val="0D0D0D" w:themeColor="text1" w:themeTint="F2"/>
          <w:sz w:val="28"/>
          <w:szCs w:val="28"/>
        </w:rPr>
        <w:t xml:space="preserve"> использован</w:t>
      </w:r>
      <w:r w:rsidR="00A07F40" w:rsidRPr="004A0460">
        <w:rPr>
          <w:rFonts w:ascii="Times New Roman" w:hAnsi="Times New Roman"/>
          <w:color w:val="0D0D0D" w:themeColor="text1" w:themeTint="F2"/>
          <w:sz w:val="28"/>
          <w:szCs w:val="28"/>
        </w:rPr>
        <w:t>ия</w:t>
      </w:r>
      <w:r w:rsidRPr="004A0460">
        <w:rPr>
          <w:rFonts w:ascii="Times New Roman" w:hAnsi="Times New Roman"/>
          <w:color w:val="0D0D0D" w:themeColor="text1" w:themeTint="F2"/>
          <w:sz w:val="28"/>
          <w:szCs w:val="28"/>
        </w:rPr>
        <w:t xml:space="preserve"> в </w:t>
      </w:r>
      <w:r w:rsidR="00B812F6">
        <w:rPr>
          <w:rStyle w:val="Zag11"/>
          <w:rFonts w:ascii="Times New Roman" w:eastAsia="@Arial Unicode MS" w:hAnsi="Times New Roman"/>
          <w:color w:val="0D0D0D" w:themeColor="text1" w:themeTint="F2"/>
          <w:sz w:val="28"/>
          <w:szCs w:val="28"/>
        </w:rPr>
        <w:t>МОБУСОШ №13 им. И.И. Зарец</w:t>
      </w:r>
      <w:r w:rsidR="00D034D9">
        <w:rPr>
          <w:rStyle w:val="Zag11"/>
          <w:rFonts w:ascii="Times New Roman" w:eastAsia="@Arial Unicode MS" w:hAnsi="Times New Roman"/>
          <w:color w:val="0D0D0D" w:themeColor="text1" w:themeTint="F2"/>
          <w:sz w:val="28"/>
          <w:szCs w:val="28"/>
        </w:rPr>
        <w:t>кого п</w:t>
      </w:r>
      <w:proofErr w:type="gramStart"/>
      <w:r w:rsidR="00D034D9">
        <w:rPr>
          <w:rStyle w:val="Zag11"/>
          <w:rFonts w:ascii="Times New Roman" w:eastAsia="@Arial Unicode MS" w:hAnsi="Times New Roman"/>
          <w:color w:val="0D0D0D" w:themeColor="text1" w:themeTint="F2"/>
          <w:sz w:val="28"/>
          <w:szCs w:val="28"/>
        </w:rPr>
        <w:t>.</w:t>
      </w:r>
      <w:r w:rsidR="00B812F6">
        <w:rPr>
          <w:rStyle w:val="Zag11"/>
          <w:rFonts w:ascii="Times New Roman" w:eastAsia="@Arial Unicode MS" w:hAnsi="Times New Roman"/>
          <w:color w:val="0D0D0D" w:themeColor="text1" w:themeTint="F2"/>
          <w:sz w:val="28"/>
          <w:szCs w:val="28"/>
        </w:rPr>
        <w:t>Г</w:t>
      </w:r>
      <w:proofErr w:type="gramEnd"/>
      <w:r w:rsidR="00B812F6">
        <w:rPr>
          <w:rStyle w:val="Zag11"/>
          <w:rFonts w:ascii="Times New Roman" w:eastAsia="@Arial Unicode MS" w:hAnsi="Times New Roman"/>
          <w:color w:val="0D0D0D" w:themeColor="text1" w:themeTint="F2"/>
          <w:sz w:val="28"/>
          <w:szCs w:val="28"/>
        </w:rPr>
        <w:t>лубокого</w:t>
      </w:r>
      <w:r w:rsidR="006A250A" w:rsidRPr="004A0460">
        <w:rPr>
          <w:rFonts w:ascii="Times New Roman" w:hAnsi="Times New Roman"/>
          <w:color w:val="0D0D0D" w:themeColor="text1" w:themeTint="F2"/>
          <w:sz w:val="28"/>
          <w:szCs w:val="28"/>
        </w:rPr>
        <w:t xml:space="preserve"> </w:t>
      </w:r>
      <w:r w:rsidR="00A07F40" w:rsidRPr="004A0460">
        <w:rPr>
          <w:rFonts w:ascii="Times New Roman" w:hAnsi="Times New Roman"/>
          <w:color w:val="0D0D0D" w:themeColor="text1" w:themeTint="F2"/>
          <w:sz w:val="28"/>
          <w:szCs w:val="28"/>
        </w:rPr>
        <w:t xml:space="preserve">с целью </w:t>
      </w:r>
      <w:r w:rsidRPr="004A0460">
        <w:rPr>
          <w:rFonts w:ascii="Times New Roman" w:hAnsi="Times New Roman"/>
          <w:color w:val="0D0D0D" w:themeColor="text1" w:themeTint="F2"/>
          <w:sz w:val="28"/>
          <w:szCs w:val="28"/>
        </w:rPr>
        <w:t xml:space="preserve"> наиболее эффективного выполнения задач программы;</w:t>
      </w:r>
    </w:p>
    <w:p w:rsidR="00B540EE" w:rsidRPr="004A0460" w:rsidRDefault="00B540EE" w:rsidP="007A5A92">
      <w:pPr>
        <w:pStyle w:val="a8"/>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определ</w:t>
      </w:r>
      <w:r w:rsidR="00A07F40" w:rsidRPr="004A0460">
        <w:rPr>
          <w:rFonts w:ascii="Times New Roman" w:hAnsi="Times New Roman"/>
          <w:color w:val="0D0D0D" w:themeColor="text1" w:themeTint="F2"/>
          <w:sz w:val="28"/>
          <w:szCs w:val="28"/>
        </w:rPr>
        <w:t>ен</w:t>
      </w:r>
      <w:r w:rsidRPr="004A0460">
        <w:rPr>
          <w:rFonts w:ascii="Times New Roman" w:hAnsi="Times New Roman"/>
          <w:color w:val="0D0D0D" w:themeColor="text1" w:themeTint="F2"/>
          <w:sz w:val="28"/>
          <w:szCs w:val="28"/>
        </w:rPr>
        <w:t xml:space="preserve"> состав детей с особыми образовательными потребностями, в том числе </w:t>
      </w:r>
      <w:r w:rsidR="006F3B39" w:rsidRPr="004A0460">
        <w:rPr>
          <w:rStyle w:val="Zag11"/>
          <w:rFonts w:ascii="Times New Roman" w:eastAsia="@Arial Unicode MS" w:hAnsi="Times New Roman"/>
          <w:color w:val="0D0D0D" w:themeColor="text1" w:themeTint="F2"/>
          <w:sz w:val="28"/>
          <w:szCs w:val="28"/>
        </w:rPr>
        <w:t>лиц, проявивших выдающиеся способности</w:t>
      </w:r>
      <w:r w:rsidRPr="004A0460">
        <w:rPr>
          <w:rFonts w:ascii="Times New Roman" w:hAnsi="Times New Roman"/>
          <w:color w:val="0D0D0D" w:themeColor="text1" w:themeTint="F2"/>
          <w:sz w:val="28"/>
          <w:szCs w:val="28"/>
        </w:rPr>
        <w:t xml:space="preserve">, детей с </w:t>
      </w:r>
      <w:r w:rsidR="000D18F7" w:rsidRPr="004A0460">
        <w:rPr>
          <w:rFonts w:ascii="Times New Roman" w:hAnsi="Times New Roman"/>
          <w:color w:val="0D0D0D" w:themeColor="text1" w:themeTint="F2"/>
          <w:sz w:val="28"/>
          <w:szCs w:val="28"/>
        </w:rPr>
        <w:t>ОВЗ</w:t>
      </w:r>
      <w:r w:rsidRPr="004A0460">
        <w:rPr>
          <w:rFonts w:ascii="Times New Roman" w:hAnsi="Times New Roman"/>
          <w:color w:val="0D0D0D" w:themeColor="text1" w:themeTint="F2"/>
          <w:sz w:val="28"/>
          <w:szCs w:val="28"/>
        </w:rPr>
        <w:t>, а также возможности построения их индивидуальных образовательных траекторий;</w:t>
      </w:r>
    </w:p>
    <w:p w:rsidR="00B540EE" w:rsidRPr="004A0460" w:rsidRDefault="00A07F40" w:rsidP="007A5A92">
      <w:pPr>
        <w:pStyle w:val="a8"/>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про</w:t>
      </w:r>
      <w:r w:rsidR="00025D75" w:rsidRPr="004A0460">
        <w:rPr>
          <w:rFonts w:ascii="Times New Roman" w:hAnsi="Times New Roman"/>
          <w:color w:val="0D0D0D" w:themeColor="text1" w:themeTint="F2"/>
          <w:sz w:val="28"/>
          <w:szCs w:val="28"/>
        </w:rPr>
        <w:t>анализирова</w:t>
      </w:r>
      <w:r w:rsidRPr="004A0460">
        <w:rPr>
          <w:rFonts w:ascii="Times New Roman" w:hAnsi="Times New Roman"/>
          <w:color w:val="0D0D0D" w:themeColor="text1" w:themeTint="F2"/>
          <w:sz w:val="28"/>
          <w:szCs w:val="28"/>
        </w:rPr>
        <w:t>ны</w:t>
      </w:r>
      <w:r w:rsidR="00025D75" w:rsidRPr="004A0460">
        <w:rPr>
          <w:rFonts w:ascii="Times New Roman" w:hAnsi="Times New Roman"/>
          <w:color w:val="0D0D0D" w:themeColor="text1" w:themeTint="F2"/>
          <w:sz w:val="28"/>
          <w:szCs w:val="28"/>
        </w:rPr>
        <w:t xml:space="preserve"> </w:t>
      </w:r>
      <w:r w:rsidR="00B540EE" w:rsidRPr="004A0460">
        <w:rPr>
          <w:rFonts w:ascii="Times New Roman" w:hAnsi="Times New Roman"/>
          <w:color w:val="0D0D0D" w:themeColor="text1" w:themeTint="F2"/>
          <w:sz w:val="28"/>
          <w:szCs w:val="28"/>
        </w:rPr>
        <w:t xml:space="preserve">результаты учащихся по линии развития УУД на </w:t>
      </w:r>
      <w:r w:rsidR="00F91F55" w:rsidRPr="004A0460">
        <w:rPr>
          <w:rFonts w:ascii="Times New Roman" w:hAnsi="Times New Roman"/>
          <w:color w:val="0D0D0D" w:themeColor="text1" w:themeTint="F2"/>
          <w:sz w:val="28"/>
          <w:szCs w:val="28"/>
        </w:rPr>
        <w:t>уровне</w:t>
      </w:r>
      <w:r w:rsidRPr="004A0460">
        <w:rPr>
          <w:rFonts w:ascii="Times New Roman" w:hAnsi="Times New Roman"/>
          <w:color w:val="0D0D0D" w:themeColor="text1" w:themeTint="F2"/>
          <w:sz w:val="28"/>
          <w:szCs w:val="28"/>
        </w:rPr>
        <w:t xml:space="preserve"> НОО</w:t>
      </w:r>
      <w:r w:rsidR="00B540EE" w:rsidRPr="004A0460">
        <w:rPr>
          <w:rFonts w:ascii="Times New Roman" w:hAnsi="Times New Roman"/>
          <w:color w:val="0D0D0D" w:themeColor="text1" w:themeTint="F2"/>
          <w:sz w:val="28"/>
          <w:szCs w:val="28"/>
        </w:rPr>
        <w:t>;</w:t>
      </w:r>
    </w:p>
    <w:p w:rsidR="00B540EE" w:rsidRPr="004A0460" w:rsidRDefault="00A07F40" w:rsidP="007A5A92">
      <w:pPr>
        <w:pStyle w:val="a8"/>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proofErr w:type="gramStart"/>
      <w:r w:rsidRPr="004A0460">
        <w:rPr>
          <w:rFonts w:ascii="Times New Roman" w:hAnsi="Times New Roman"/>
          <w:color w:val="0D0D0D" w:themeColor="text1" w:themeTint="F2"/>
          <w:sz w:val="28"/>
          <w:szCs w:val="28"/>
        </w:rPr>
        <w:t xml:space="preserve">проанализирован </w:t>
      </w:r>
      <w:r w:rsidR="00B540EE" w:rsidRPr="004A0460">
        <w:rPr>
          <w:rFonts w:ascii="Times New Roman" w:hAnsi="Times New Roman"/>
          <w:color w:val="0D0D0D" w:themeColor="text1" w:themeTint="F2"/>
          <w:sz w:val="28"/>
          <w:szCs w:val="28"/>
        </w:rPr>
        <w:t xml:space="preserve">и </w:t>
      </w:r>
      <w:r w:rsidR="00025D75" w:rsidRPr="004A0460">
        <w:rPr>
          <w:rFonts w:ascii="Times New Roman" w:hAnsi="Times New Roman"/>
          <w:color w:val="0D0D0D" w:themeColor="text1" w:themeTint="F2"/>
          <w:sz w:val="28"/>
          <w:szCs w:val="28"/>
        </w:rPr>
        <w:t>обсужд</w:t>
      </w:r>
      <w:r w:rsidRPr="004A0460">
        <w:rPr>
          <w:rFonts w:ascii="Times New Roman" w:hAnsi="Times New Roman"/>
          <w:color w:val="0D0D0D" w:themeColor="text1" w:themeTint="F2"/>
          <w:sz w:val="28"/>
          <w:szCs w:val="28"/>
        </w:rPr>
        <w:t>ен</w:t>
      </w:r>
      <w:proofErr w:type="gramEnd"/>
      <w:r w:rsidR="00025D75" w:rsidRPr="004A0460">
        <w:rPr>
          <w:rFonts w:ascii="Times New Roman" w:hAnsi="Times New Roman"/>
          <w:color w:val="0D0D0D" w:themeColor="text1" w:themeTint="F2"/>
          <w:sz w:val="28"/>
          <w:szCs w:val="28"/>
        </w:rPr>
        <w:t xml:space="preserve"> </w:t>
      </w:r>
      <w:r w:rsidR="00B540EE" w:rsidRPr="004A0460">
        <w:rPr>
          <w:rFonts w:ascii="Times New Roman" w:hAnsi="Times New Roman"/>
          <w:color w:val="0D0D0D" w:themeColor="text1" w:themeTint="F2"/>
          <w:sz w:val="28"/>
          <w:szCs w:val="28"/>
        </w:rPr>
        <w:t xml:space="preserve">опыт применения успешных практик, в том числе с использованием информационных ресурсов </w:t>
      </w:r>
      <w:r w:rsidRPr="004A0460">
        <w:rPr>
          <w:rFonts w:ascii="Times New Roman" w:hAnsi="Times New Roman"/>
          <w:color w:val="0D0D0D" w:themeColor="text1" w:themeTint="F2"/>
          <w:sz w:val="28"/>
          <w:szCs w:val="28"/>
        </w:rPr>
        <w:t>ОО</w:t>
      </w:r>
      <w:r w:rsidR="00B540EE" w:rsidRPr="004A0460">
        <w:rPr>
          <w:rFonts w:ascii="Times New Roman" w:hAnsi="Times New Roman"/>
          <w:color w:val="0D0D0D" w:themeColor="text1" w:themeTint="F2"/>
          <w:sz w:val="28"/>
          <w:szCs w:val="28"/>
        </w:rPr>
        <w:t>.</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На основном этапе пров</w:t>
      </w:r>
      <w:r w:rsidR="00A07F40" w:rsidRPr="004A0460">
        <w:rPr>
          <w:rFonts w:ascii="Times New Roman" w:hAnsi="Times New Roman"/>
          <w:color w:val="0D0D0D" w:themeColor="text1" w:themeTint="F2"/>
          <w:sz w:val="28"/>
          <w:szCs w:val="28"/>
        </w:rPr>
        <w:t>едена</w:t>
      </w:r>
      <w:r w:rsidRPr="004A0460">
        <w:rPr>
          <w:rFonts w:ascii="Times New Roman" w:hAnsi="Times New Roman"/>
          <w:color w:val="0D0D0D" w:themeColor="text1" w:themeTint="F2"/>
          <w:sz w:val="28"/>
          <w:szCs w:val="28"/>
        </w:rPr>
        <w:t xml:space="preserve"> работа по разработке общей стратегии развити</w:t>
      </w:r>
      <w:r w:rsidR="00025D75" w:rsidRPr="004A0460">
        <w:rPr>
          <w:rFonts w:ascii="Times New Roman" w:hAnsi="Times New Roman"/>
          <w:color w:val="0D0D0D" w:themeColor="text1" w:themeTint="F2"/>
          <w:sz w:val="28"/>
          <w:szCs w:val="28"/>
        </w:rPr>
        <w:t>я</w:t>
      </w:r>
      <w:r w:rsidRPr="004A0460">
        <w:rPr>
          <w:rFonts w:ascii="Times New Roman" w:hAnsi="Times New Roman"/>
          <w:color w:val="0D0D0D" w:themeColor="text1" w:themeTint="F2"/>
          <w:sz w:val="28"/>
          <w:szCs w:val="28"/>
        </w:rPr>
        <w:t xml:space="preserve"> УУД, организации и механизма реализации задач программы, раскрыты направления и ожидаемые результаты работы развити</w:t>
      </w:r>
      <w:r w:rsidR="00025D75" w:rsidRPr="004A0460">
        <w:rPr>
          <w:rFonts w:ascii="Times New Roman" w:hAnsi="Times New Roman"/>
          <w:color w:val="0D0D0D" w:themeColor="text1" w:themeTint="F2"/>
          <w:sz w:val="28"/>
          <w:szCs w:val="28"/>
        </w:rPr>
        <w:t>я</w:t>
      </w:r>
      <w:r w:rsidRPr="004A0460">
        <w:rPr>
          <w:rFonts w:ascii="Times New Roman" w:hAnsi="Times New Roman"/>
          <w:color w:val="0D0D0D" w:themeColor="text1" w:themeTint="F2"/>
          <w:sz w:val="28"/>
          <w:szCs w:val="28"/>
        </w:rPr>
        <w:t xml:space="preserve"> УУД, описаны специальные требования к условиям реализации программы развити</w:t>
      </w:r>
      <w:r w:rsidR="00025D75" w:rsidRPr="004A0460">
        <w:rPr>
          <w:rFonts w:ascii="Times New Roman" w:hAnsi="Times New Roman"/>
          <w:color w:val="0D0D0D" w:themeColor="text1" w:themeTint="F2"/>
          <w:sz w:val="28"/>
          <w:szCs w:val="28"/>
        </w:rPr>
        <w:t>я</w:t>
      </w:r>
      <w:r w:rsidRPr="004A0460">
        <w:rPr>
          <w:rFonts w:ascii="Times New Roman" w:hAnsi="Times New Roman"/>
          <w:color w:val="0D0D0D" w:themeColor="text1" w:themeTint="F2"/>
          <w:sz w:val="28"/>
          <w:szCs w:val="28"/>
        </w:rPr>
        <w:t xml:space="preserve"> УУД. Особенности содержания индивидуально ориентированной работы представ</w:t>
      </w:r>
      <w:r w:rsidR="00A07F40" w:rsidRPr="004A0460">
        <w:rPr>
          <w:rFonts w:ascii="Times New Roman" w:hAnsi="Times New Roman"/>
          <w:color w:val="0D0D0D" w:themeColor="text1" w:themeTint="F2"/>
          <w:sz w:val="28"/>
          <w:szCs w:val="28"/>
        </w:rPr>
        <w:t>лены</w:t>
      </w:r>
      <w:r w:rsidRPr="004A0460">
        <w:rPr>
          <w:rFonts w:ascii="Times New Roman" w:hAnsi="Times New Roman"/>
          <w:color w:val="0D0D0D" w:themeColor="text1" w:themeTint="F2"/>
          <w:sz w:val="28"/>
          <w:szCs w:val="28"/>
        </w:rPr>
        <w:t xml:space="preserve"> в рабочих программах педагогов.</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На заключительном этапе </w:t>
      </w:r>
      <w:r w:rsidR="00A07F40"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осуществл</w:t>
      </w:r>
      <w:r w:rsidR="00A07F40" w:rsidRPr="004A0460">
        <w:rPr>
          <w:rFonts w:ascii="Times New Roman" w:hAnsi="Times New Roman"/>
          <w:color w:val="0D0D0D" w:themeColor="text1" w:themeTint="F2"/>
          <w:sz w:val="28"/>
          <w:szCs w:val="28"/>
        </w:rPr>
        <w:t>ена</w:t>
      </w:r>
      <w:r w:rsidRPr="004A0460">
        <w:rPr>
          <w:rFonts w:ascii="Times New Roman" w:hAnsi="Times New Roman"/>
          <w:color w:val="0D0D0D" w:themeColor="text1" w:themeTint="F2"/>
          <w:sz w:val="28"/>
          <w:szCs w:val="28"/>
        </w:rPr>
        <w:t xml:space="preserve"> внутренняя экспертиза программы, ее доработка, </w:t>
      </w:r>
      <w:proofErr w:type="spellStart"/>
      <w:r w:rsidRPr="004A0460">
        <w:rPr>
          <w:rFonts w:ascii="Times New Roman" w:hAnsi="Times New Roman"/>
          <w:color w:val="0D0D0D" w:themeColor="text1" w:themeTint="F2"/>
          <w:sz w:val="28"/>
          <w:szCs w:val="28"/>
        </w:rPr>
        <w:t>провод</w:t>
      </w:r>
      <w:r w:rsidR="00A07F40" w:rsidRPr="004A0460">
        <w:rPr>
          <w:rFonts w:ascii="Times New Roman" w:hAnsi="Times New Roman"/>
          <w:color w:val="0D0D0D" w:themeColor="text1" w:themeTint="F2"/>
          <w:sz w:val="28"/>
          <w:szCs w:val="28"/>
        </w:rPr>
        <w:t>ено</w:t>
      </w:r>
      <w:proofErr w:type="spellEnd"/>
      <w:r w:rsidRPr="004A0460">
        <w:rPr>
          <w:rFonts w:ascii="Times New Roman" w:hAnsi="Times New Roman"/>
          <w:color w:val="0D0D0D" w:themeColor="text1" w:themeTint="F2"/>
          <w:sz w:val="28"/>
          <w:szCs w:val="28"/>
        </w:rPr>
        <w:t xml:space="preserve"> обсуждение хода реализации программы на</w:t>
      </w:r>
      <w:r w:rsidR="00A07F40" w:rsidRPr="004A0460">
        <w:rPr>
          <w:rFonts w:ascii="Times New Roman" w:hAnsi="Times New Roman"/>
          <w:color w:val="0D0D0D" w:themeColor="text1" w:themeTint="F2"/>
          <w:sz w:val="28"/>
          <w:szCs w:val="28"/>
        </w:rPr>
        <w:t xml:space="preserve"> школьных совещаниях</w:t>
      </w:r>
      <w:r w:rsidRPr="004A0460">
        <w:rPr>
          <w:rFonts w:ascii="Times New Roman" w:hAnsi="Times New Roman"/>
          <w:color w:val="0D0D0D" w:themeColor="text1" w:themeTint="F2"/>
          <w:sz w:val="28"/>
          <w:szCs w:val="28"/>
        </w:rPr>
        <w:t>.</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Итоговый те</w:t>
      </w:r>
      <w:proofErr w:type="gramStart"/>
      <w:r w:rsidRPr="004A0460">
        <w:rPr>
          <w:rFonts w:ascii="Times New Roman" w:hAnsi="Times New Roman"/>
          <w:color w:val="0D0D0D" w:themeColor="text1" w:themeTint="F2"/>
          <w:sz w:val="28"/>
          <w:szCs w:val="28"/>
        </w:rPr>
        <w:t>кст пр</w:t>
      </w:r>
      <w:proofErr w:type="gramEnd"/>
      <w:r w:rsidRPr="004A0460">
        <w:rPr>
          <w:rFonts w:ascii="Times New Roman" w:hAnsi="Times New Roman"/>
          <w:color w:val="0D0D0D" w:themeColor="text1" w:themeTint="F2"/>
          <w:sz w:val="28"/>
          <w:szCs w:val="28"/>
        </w:rPr>
        <w:t>ограммы развити</w:t>
      </w:r>
      <w:r w:rsidR="00025D75" w:rsidRPr="004A0460">
        <w:rPr>
          <w:rFonts w:ascii="Times New Roman" w:hAnsi="Times New Roman"/>
          <w:color w:val="0D0D0D" w:themeColor="text1" w:themeTint="F2"/>
          <w:sz w:val="28"/>
          <w:szCs w:val="28"/>
        </w:rPr>
        <w:t>я</w:t>
      </w:r>
      <w:r w:rsidRPr="004A0460">
        <w:rPr>
          <w:rFonts w:ascii="Times New Roman" w:hAnsi="Times New Roman"/>
          <w:color w:val="0D0D0D" w:themeColor="text1" w:themeTint="F2"/>
          <w:sz w:val="28"/>
          <w:szCs w:val="28"/>
        </w:rPr>
        <w:t xml:space="preserve"> УУД согласо</w:t>
      </w:r>
      <w:r w:rsidR="00A07F40" w:rsidRPr="004A0460">
        <w:rPr>
          <w:rFonts w:ascii="Times New Roman" w:hAnsi="Times New Roman"/>
          <w:color w:val="0D0D0D" w:themeColor="text1" w:themeTint="F2"/>
          <w:sz w:val="28"/>
          <w:szCs w:val="28"/>
        </w:rPr>
        <w:t>ван</w:t>
      </w:r>
      <w:r w:rsidR="006A250A" w:rsidRPr="004A0460">
        <w:rPr>
          <w:rFonts w:ascii="Times New Roman" w:hAnsi="Times New Roman"/>
          <w:color w:val="0D0D0D" w:themeColor="text1" w:themeTint="F2"/>
          <w:sz w:val="28"/>
          <w:szCs w:val="28"/>
        </w:rPr>
        <w:t xml:space="preserve">  с Советом школы</w:t>
      </w:r>
      <w:r w:rsidRPr="004A0460">
        <w:rPr>
          <w:rFonts w:ascii="Times New Roman" w:hAnsi="Times New Roman"/>
          <w:color w:val="0D0D0D" w:themeColor="text1" w:themeTint="F2"/>
          <w:sz w:val="28"/>
          <w:szCs w:val="28"/>
        </w:rPr>
        <w:t>. После согласования те</w:t>
      </w:r>
      <w:proofErr w:type="gramStart"/>
      <w:r w:rsidRPr="004A0460">
        <w:rPr>
          <w:rFonts w:ascii="Times New Roman" w:hAnsi="Times New Roman"/>
          <w:color w:val="0D0D0D" w:themeColor="text1" w:themeTint="F2"/>
          <w:sz w:val="28"/>
          <w:szCs w:val="28"/>
        </w:rPr>
        <w:t>кст пр</w:t>
      </w:r>
      <w:proofErr w:type="gramEnd"/>
      <w:r w:rsidRPr="004A0460">
        <w:rPr>
          <w:rFonts w:ascii="Times New Roman" w:hAnsi="Times New Roman"/>
          <w:color w:val="0D0D0D" w:themeColor="text1" w:themeTint="F2"/>
          <w:sz w:val="28"/>
          <w:szCs w:val="28"/>
        </w:rPr>
        <w:t>ограммы утвержд</w:t>
      </w:r>
      <w:r w:rsidR="00A07F40" w:rsidRPr="004A0460">
        <w:rPr>
          <w:rFonts w:ascii="Times New Roman" w:hAnsi="Times New Roman"/>
          <w:color w:val="0D0D0D" w:themeColor="text1" w:themeTint="F2"/>
          <w:sz w:val="28"/>
          <w:szCs w:val="28"/>
        </w:rPr>
        <w:t>ен</w:t>
      </w:r>
      <w:r w:rsidRPr="004A0460">
        <w:rPr>
          <w:rFonts w:ascii="Times New Roman" w:hAnsi="Times New Roman"/>
          <w:color w:val="0D0D0D" w:themeColor="text1" w:themeTint="F2"/>
          <w:sz w:val="28"/>
          <w:szCs w:val="28"/>
        </w:rPr>
        <w:t xml:space="preserve"> </w:t>
      </w:r>
      <w:r w:rsidR="00A07F40" w:rsidRPr="004A0460">
        <w:rPr>
          <w:rFonts w:ascii="Times New Roman" w:hAnsi="Times New Roman"/>
          <w:color w:val="0D0D0D" w:themeColor="text1" w:themeTint="F2"/>
          <w:sz w:val="28"/>
          <w:szCs w:val="28"/>
        </w:rPr>
        <w:t>директором ОО</w:t>
      </w:r>
      <w:r w:rsidRPr="004A0460">
        <w:rPr>
          <w:rFonts w:ascii="Times New Roman" w:hAnsi="Times New Roman"/>
          <w:color w:val="0D0D0D" w:themeColor="text1" w:themeTint="F2"/>
          <w:sz w:val="28"/>
          <w:szCs w:val="28"/>
        </w:rPr>
        <w:t xml:space="preserve">. Периодически </w:t>
      </w:r>
      <w:proofErr w:type="gramStart"/>
      <w:r w:rsidRPr="004A0460">
        <w:rPr>
          <w:rFonts w:ascii="Times New Roman" w:hAnsi="Times New Roman"/>
          <w:color w:val="0D0D0D" w:themeColor="text1" w:themeTint="F2"/>
          <w:sz w:val="28"/>
          <w:szCs w:val="28"/>
        </w:rPr>
        <w:t>анализир</w:t>
      </w:r>
      <w:r w:rsidR="00A07F40" w:rsidRPr="004A0460">
        <w:rPr>
          <w:rFonts w:ascii="Times New Roman" w:hAnsi="Times New Roman"/>
          <w:color w:val="0D0D0D" w:themeColor="text1" w:themeTint="F2"/>
          <w:sz w:val="28"/>
          <w:szCs w:val="28"/>
        </w:rPr>
        <w:t xml:space="preserve">уются </w:t>
      </w:r>
      <w:r w:rsidRPr="004A0460">
        <w:rPr>
          <w:rFonts w:ascii="Times New Roman" w:hAnsi="Times New Roman"/>
          <w:color w:val="0D0D0D" w:themeColor="text1" w:themeTint="F2"/>
          <w:sz w:val="28"/>
          <w:szCs w:val="28"/>
        </w:rPr>
        <w:t xml:space="preserve"> результаты и вн</w:t>
      </w:r>
      <w:r w:rsidR="00A07F40" w:rsidRPr="004A0460">
        <w:rPr>
          <w:rFonts w:ascii="Times New Roman" w:hAnsi="Times New Roman"/>
          <w:color w:val="0D0D0D" w:themeColor="text1" w:themeTint="F2"/>
          <w:sz w:val="28"/>
          <w:szCs w:val="28"/>
        </w:rPr>
        <w:t>осятся</w:t>
      </w:r>
      <w:proofErr w:type="gramEnd"/>
      <w:r w:rsidRPr="004A0460">
        <w:rPr>
          <w:rFonts w:ascii="Times New Roman" w:hAnsi="Times New Roman"/>
          <w:color w:val="0D0D0D" w:themeColor="text1" w:themeTint="F2"/>
          <w:sz w:val="28"/>
          <w:szCs w:val="28"/>
        </w:rPr>
        <w:t xml:space="preserve"> необходимые коррективы</w:t>
      </w:r>
      <w:r w:rsidR="00A07F40" w:rsidRPr="004A0460">
        <w:rPr>
          <w:rFonts w:ascii="Times New Roman" w:hAnsi="Times New Roman"/>
          <w:color w:val="0D0D0D" w:themeColor="text1" w:themeTint="F2"/>
          <w:sz w:val="28"/>
          <w:szCs w:val="28"/>
        </w:rPr>
        <w:t xml:space="preserve"> в ходе обсуждения </w:t>
      </w:r>
      <w:r w:rsidRPr="004A0460">
        <w:rPr>
          <w:rFonts w:ascii="Times New Roman" w:hAnsi="Times New Roman"/>
          <w:color w:val="0D0D0D" w:themeColor="text1" w:themeTint="F2"/>
          <w:sz w:val="28"/>
          <w:szCs w:val="28"/>
        </w:rPr>
        <w:t xml:space="preserve"> предварительно с педагогами-предметниками в рамках индивидуальных консультаций.</w:t>
      </w:r>
    </w:p>
    <w:p w:rsidR="00B540EE" w:rsidRPr="004A0460" w:rsidRDefault="00A07F40"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Ф</w:t>
      </w:r>
      <w:r w:rsidR="00B540EE" w:rsidRPr="004A0460">
        <w:rPr>
          <w:rFonts w:ascii="Times New Roman" w:hAnsi="Times New Roman"/>
          <w:color w:val="0D0D0D" w:themeColor="text1" w:themeTint="F2"/>
          <w:sz w:val="28"/>
          <w:szCs w:val="28"/>
        </w:rPr>
        <w:t>орм</w:t>
      </w:r>
      <w:r w:rsidRPr="004A0460">
        <w:rPr>
          <w:rFonts w:ascii="Times New Roman" w:hAnsi="Times New Roman"/>
          <w:color w:val="0D0D0D" w:themeColor="text1" w:themeTint="F2"/>
          <w:sz w:val="28"/>
          <w:szCs w:val="28"/>
        </w:rPr>
        <w:t>ы</w:t>
      </w:r>
      <w:r w:rsidR="00B540EE" w:rsidRPr="004A0460">
        <w:rPr>
          <w:rFonts w:ascii="Times New Roman" w:hAnsi="Times New Roman"/>
          <w:color w:val="0D0D0D" w:themeColor="text1" w:themeTint="F2"/>
          <w:sz w:val="28"/>
          <w:szCs w:val="28"/>
        </w:rPr>
        <w:t xml:space="preserve"> взаимодействия</w:t>
      </w:r>
      <w:r w:rsidRPr="004A0460">
        <w:rPr>
          <w:rFonts w:ascii="Times New Roman" w:hAnsi="Times New Roman"/>
          <w:color w:val="0D0D0D" w:themeColor="text1" w:themeTint="F2"/>
          <w:sz w:val="28"/>
          <w:szCs w:val="28"/>
        </w:rPr>
        <w:t>:</w:t>
      </w:r>
      <w:r w:rsidR="00B540EE" w:rsidRPr="004A0460">
        <w:rPr>
          <w:rFonts w:ascii="Times New Roman" w:hAnsi="Times New Roman"/>
          <w:color w:val="0D0D0D" w:themeColor="text1" w:themeTint="F2"/>
          <w:sz w:val="28"/>
          <w:szCs w:val="28"/>
        </w:rPr>
        <w:t xml:space="preserve"> педагогические советы, совещания и встречи рабочих групп, проводимые регулярно, </w:t>
      </w:r>
      <w:proofErr w:type="spellStart"/>
      <w:r w:rsidR="00B540EE" w:rsidRPr="004A0460">
        <w:rPr>
          <w:rFonts w:ascii="Times New Roman" w:hAnsi="Times New Roman"/>
          <w:color w:val="0D0D0D" w:themeColor="text1" w:themeTint="F2"/>
          <w:sz w:val="28"/>
          <w:szCs w:val="28"/>
        </w:rPr>
        <w:t>онлайн-мероприятия</w:t>
      </w:r>
      <w:proofErr w:type="spellEnd"/>
      <w:r w:rsidR="00B540EE" w:rsidRPr="004A0460">
        <w:rPr>
          <w:rFonts w:ascii="Times New Roman" w:hAnsi="Times New Roman"/>
          <w:color w:val="0D0D0D" w:themeColor="text1" w:themeTint="F2"/>
          <w:sz w:val="28"/>
          <w:szCs w:val="28"/>
        </w:rPr>
        <w:t xml:space="preserve"> и взаимодействие</w:t>
      </w:r>
      <w:r w:rsidR="006A250A" w:rsidRPr="004A0460">
        <w:rPr>
          <w:rFonts w:ascii="Times New Roman" w:hAnsi="Times New Roman"/>
          <w:color w:val="0D0D0D" w:themeColor="text1" w:themeTint="F2"/>
          <w:sz w:val="28"/>
          <w:szCs w:val="28"/>
        </w:rPr>
        <w:t>.</w:t>
      </w:r>
      <w:r w:rsidR="00B540EE" w:rsidRPr="004A0460">
        <w:rPr>
          <w:rFonts w:ascii="Times New Roman" w:hAnsi="Times New Roman"/>
          <w:color w:val="0D0D0D" w:themeColor="text1" w:themeTint="F2"/>
          <w:sz w:val="28"/>
          <w:szCs w:val="28"/>
        </w:rPr>
        <w:t xml:space="preserve"> </w:t>
      </w:r>
    </w:p>
    <w:p w:rsidR="00BF27A5" w:rsidRPr="004A0460" w:rsidRDefault="00BF27A5"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В целях соотнесения формирования </w:t>
      </w:r>
      <w:proofErr w:type="spellStart"/>
      <w:r w:rsidRPr="004A0460">
        <w:rPr>
          <w:rFonts w:ascii="Times New Roman" w:hAnsi="Times New Roman"/>
          <w:color w:val="0D0D0D" w:themeColor="text1" w:themeTint="F2"/>
          <w:sz w:val="28"/>
          <w:szCs w:val="28"/>
        </w:rPr>
        <w:t>метапредметных</w:t>
      </w:r>
      <w:proofErr w:type="spellEnd"/>
      <w:r w:rsidRPr="004A0460">
        <w:rPr>
          <w:rFonts w:ascii="Times New Roman" w:hAnsi="Times New Roman"/>
          <w:color w:val="0D0D0D" w:themeColor="text1" w:themeTint="F2"/>
          <w:sz w:val="28"/>
          <w:szCs w:val="28"/>
        </w:rPr>
        <w:t xml:space="preserve"> результатов с рабочими программами по учебным </w:t>
      </w:r>
      <w:proofErr w:type="spellStart"/>
      <w:r w:rsidRPr="004A0460">
        <w:rPr>
          <w:rFonts w:ascii="Times New Roman" w:hAnsi="Times New Roman"/>
          <w:color w:val="0D0D0D" w:themeColor="text1" w:themeTint="F2"/>
          <w:sz w:val="28"/>
          <w:szCs w:val="28"/>
        </w:rPr>
        <w:t>предметам</w:t>
      </w:r>
      <w:proofErr w:type="gramStart"/>
      <w:r w:rsidR="00ED10E0" w:rsidRPr="004A0460">
        <w:rPr>
          <w:rFonts w:ascii="Times New Roman" w:hAnsi="Times New Roman"/>
          <w:color w:val="0D0D0D" w:themeColor="text1" w:themeTint="F2"/>
          <w:sz w:val="28"/>
          <w:szCs w:val="28"/>
        </w:rPr>
        <w:t>,к</w:t>
      </w:r>
      <w:proofErr w:type="gramEnd"/>
      <w:r w:rsidR="00ED10E0" w:rsidRPr="004A0460">
        <w:rPr>
          <w:rFonts w:ascii="Times New Roman" w:hAnsi="Times New Roman"/>
          <w:color w:val="0D0D0D" w:themeColor="text1" w:themeTint="F2"/>
          <w:sz w:val="28"/>
          <w:szCs w:val="28"/>
        </w:rPr>
        <w:t>урсам</w:t>
      </w:r>
      <w:proofErr w:type="spellEnd"/>
      <w:r w:rsidRPr="004A0460">
        <w:rPr>
          <w:rFonts w:ascii="Times New Roman" w:hAnsi="Times New Roman"/>
          <w:color w:val="0D0D0D" w:themeColor="text1" w:themeTint="F2"/>
          <w:sz w:val="28"/>
          <w:szCs w:val="28"/>
        </w:rPr>
        <w:t xml:space="preserve"> </w:t>
      </w:r>
      <w:r w:rsidR="00ED10E0" w:rsidRPr="004A0460">
        <w:rPr>
          <w:rFonts w:ascii="Times New Roman" w:hAnsi="Times New Roman"/>
          <w:color w:val="0D0D0D" w:themeColor="text1" w:themeTint="F2"/>
          <w:sz w:val="28"/>
          <w:szCs w:val="28"/>
        </w:rPr>
        <w:t xml:space="preserve">ОО </w:t>
      </w:r>
      <w:r w:rsidRPr="004A0460">
        <w:rPr>
          <w:rFonts w:ascii="Times New Roman" w:hAnsi="Times New Roman"/>
          <w:color w:val="0D0D0D" w:themeColor="text1" w:themeTint="F2"/>
          <w:sz w:val="28"/>
          <w:szCs w:val="28"/>
        </w:rPr>
        <w:t>на регулярной основе проводи</w:t>
      </w:r>
      <w:r w:rsidR="00ED10E0" w:rsidRPr="004A0460">
        <w:rPr>
          <w:rFonts w:ascii="Times New Roman" w:hAnsi="Times New Roman"/>
          <w:color w:val="0D0D0D" w:themeColor="text1" w:themeTint="F2"/>
          <w:sz w:val="28"/>
          <w:szCs w:val="28"/>
        </w:rPr>
        <w:t>ла</w:t>
      </w:r>
      <w:r w:rsidRPr="004A0460">
        <w:rPr>
          <w:rFonts w:ascii="Times New Roman" w:hAnsi="Times New Roman"/>
          <w:color w:val="0D0D0D" w:themeColor="text1" w:themeTint="F2"/>
          <w:sz w:val="28"/>
          <w:szCs w:val="28"/>
        </w:rPr>
        <w:t xml:space="preserve">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D158B" w:rsidRDefault="00BF27A5" w:rsidP="00C50CAE">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Наиболее эффективным способом достижения </w:t>
      </w:r>
      <w:proofErr w:type="spellStart"/>
      <w:r w:rsidRPr="004A0460">
        <w:rPr>
          <w:rFonts w:ascii="Times New Roman" w:hAnsi="Times New Roman"/>
          <w:color w:val="0D0D0D" w:themeColor="text1" w:themeTint="F2"/>
          <w:sz w:val="28"/>
          <w:szCs w:val="28"/>
        </w:rPr>
        <w:t>метапредметной</w:t>
      </w:r>
      <w:proofErr w:type="spellEnd"/>
      <w:r w:rsidRPr="004A0460">
        <w:rPr>
          <w:rFonts w:ascii="Times New Roman" w:hAnsi="Times New Roman"/>
          <w:color w:val="0D0D0D" w:themeColor="text1" w:themeTint="F2"/>
          <w:sz w:val="28"/>
          <w:szCs w:val="28"/>
        </w:rPr>
        <w:t xml:space="preserve"> и личностной образовательной результативности является встраивание в образовательную деятельность событийных </w:t>
      </w:r>
      <w:proofErr w:type="spellStart"/>
      <w:r w:rsidRPr="004A0460">
        <w:rPr>
          <w:rFonts w:ascii="Times New Roman" w:hAnsi="Times New Roman"/>
          <w:color w:val="0D0D0D" w:themeColor="text1" w:themeTint="F2"/>
          <w:sz w:val="28"/>
          <w:szCs w:val="28"/>
        </w:rPr>
        <w:t>деятельностных</w:t>
      </w:r>
      <w:proofErr w:type="spellEnd"/>
      <w:r w:rsidRPr="004A0460">
        <w:rPr>
          <w:rFonts w:ascii="Times New Roman" w:hAnsi="Times New Roman"/>
          <w:color w:val="0D0D0D" w:themeColor="text1" w:themeTint="F2"/>
          <w:sz w:val="28"/>
          <w:szCs w:val="28"/>
        </w:rPr>
        <w:t xml:space="preserve"> образовательных форм</w:t>
      </w:r>
      <w:r w:rsidR="00C50CAE">
        <w:rPr>
          <w:rFonts w:ascii="Times New Roman" w:hAnsi="Times New Roman"/>
          <w:color w:val="0D0D0D" w:themeColor="text1" w:themeTint="F2"/>
          <w:sz w:val="28"/>
          <w:szCs w:val="28"/>
        </w:rPr>
        <w:t>атов, синтезирующего характера.</w:t>
      </w:r>
    </w:p>
    <w:p w:rsidR="00BD158B" w:rsidRPr="004A0460" w:rsidRDefault="00BD158B" w:rsidP="007A5A92">
      <w:pPr>
        <w:pStyle w:val="a8"/>
        <w:widowControl w:val="0"/>
        <w:tabs>
          <w:tab w:val="left" w:pos="567"/>
        </w:tabs>
        <w:spacing w:before="0" w:beforeAutospacing="0" w:after="0" w:afterAutospacing="0"/>
        <w:ind w:firstLine="709"/>
        <w:jc w:val="center"/>
        <w:rPr>
          <w:rFonts w:ascii="Times New Roman" w:hAnsi="Times New Roman"/>
          <w:color w:val="0D0D0D" w:themeColor="text1" w:themeTint="F2"/>
          <w:sz w:val="28"/>
          <w:szCs w:val="28"/>
        </w:rPr>
      </w:pPr>
    </w:p>
    <w:p w:rsidR="00CD4A30" w:rsidRPr="00A725DC" w:rsidRDefault="0021451B" w:rsidP="00C50CAE">
      <w:pPr>
        <w:pStyle w:val="3b"/>
        <w:rPr>
          <w:lang w:val="ru-RU"/>
        </w:rPr>
      </w:pPr>
      <w:bookmarkStart w:id="82" w:name="_Toc95073662"/>
      <w:r w:rsidRPr="00A725DC">
        <w:rPr>
          <w:lang w:val="ru-RU"/>
        </w:rPr>
        <w:t xml:space="preserve">2.1.2. </w:t>
      </w:r>
      <w:r w:rsidR="00B540EE" w:rsidRPr="00A725DC">
        <w:rPr>
          <w:lang w:val="ru-RU"/>
        </w:rPr>
        <w:t>Цели и задачи программы, описание ее места и роли в реализации требований ФГОС</w:t>
      </w:r>
      <w:bookmarkEnd w:id="82"/>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b/>
          <w:bCs/>
          <w:color w:val="0D0D0D" w:themeColor="text1" w:themeTint="F2"/>
          <w:sz w:val="28"/>
          <w:szCs w:val="28"/>
        </w:rPr>
        <w:t>Целью программы</w:t>
      </w:r>
      <w:r w:rsidRPr="004A0460">
        <w:rPr>
          <w:rFonts w:ascii="Times New Roman" w:hAnsi="Times New Roman"/>
          <w:color w:val="0D0D0D" w:themeColor="text1" w:themeTint="F2"/>
          <w:sz w:val="28"/>
          <w:szCs w:val="28"/>
        </w:rPr>
        <w:t xml:space="preserve"> развития </w:t>
      </w:r>
      <w:r w:rsidR="00025D75" w:rsidRPr="004A0460">
        <w:rPr>
          <w:rFonts w:ascii="Times New Roman" w:hAnsi="Times New Roman"/>
          <w:color w:val="0D0D0D" w:themeColor="text1" w:themeTint="F2"/>
          <w:sz w:val="28"/>
          <w:szCs w:val="28"/>
        </w:rPr>
        <w:t>УУД</w:t>
      </w:r>
      <w:r w:rsidRPr="004A0460">
        <w:rPr>
          <w:rFonts w:ascii="Times New Roman" w:hAnsi="Times New Roman"/>
          <w:color w:val="0D0D0D" w:themeColor="text1" w:themeTint="F2"/>
          <w:sz w:val="28"/>
          <w:szCs w:val="28"/>
        </w:rPr>
        <w:t xml:space="preserve"> является обеспечение организационно-методических условий для реализации </w:t>
      </w:r>
      <w:proofErr w:type="spellStart"/>
      <w:r w:rsidRPr="004A0460">
        <w:rPr>
          <w:rFonts w:ascii="Times New Roman" w:hAnsi="Times New Roman"/>
          <w:color w:val="0D0D0D" w:themeColor="text1" w:themeTint="F2"/>
          <w:sz w:val="28"/>
          <w:szCs w:val="28"/>
        </w:rPr>
        <w:t>системно-деятельностного</w:t>
      </w:r>
      <w:proofErr w:type="spellEnd"/>
      <w:r w:rsidRPr="004A0460">
        <w:rPr>
          <w:rFonts w:ascii="Times New Roman" w:hAnsi="Times New Roman"/>
          <w:color w:val="0D0D0D" w:themeColor="text1" w:themeTint="F2"/>
          <w:sz w:val="28"/>
          <w:szCs w:val="28"/>
        </w:rPr>
        <w:t xml:space="preserve"> подхода, положенного в основу ФГОС</w:t>
      </w:r>
      <w:r w:rsidR="00025D75" w:rsidRPr="004A0460">
        <w:rPr>
          <w:rFonts w:ascii="Times New Roman" w:hAnsi="Times New Roman"/>
          <w:color w:val="0D0D0D" w:themeColor="text1" w:themeTint="F2"/>
          <w:sz w:val="28"/>
          <w:szCs w:val="28"/>
        </w:rPr>
        <w:t xml:space="preserve"> ООО</w:t>
      </w:r>
      <w:r w:rsidRPr="004A0460">
        <w:rPr>
          <w:rFonts w:ascii="Times New Roman" w:hAnsi="Times New Roman"/>
          <w:color w:val="0D0D0D" w:themeColor="text1" w:themeTint="F2"/>
          <w:sz w:val="28"/>
          <w:szCs w:val="28"/>
        </w:rPr>
        <w:t xml:space="preserve">, с тем, чтобы сформировать у учащихся основной школы способности к самостоятельному учебному </w:t>
      </w:r>
      <w:proofErr w:type="spellStart"/>
      <w:r w:rsidRPr="004A0460">
        <w:rPr>
          <w:rFonts w:ascii="Times New Roman" w:hAnsi="Times New Roman"/>
          <w:color w:val="0D0D0D" w:themeColor="text1" w:themeTint="F2"/>
          <w:sz w:val="28"/>
          <w:szCs w:val="28"/>
        </w:rPr>
        <w:t>целеполаганию</w:t>
      </w:r>
      <w:proofErr w:type="spellEnd"/>
      <w:r w:rsidRPr="004A0460">
        <w:rPr>
          <w:rFonts w:ascii="Times New Roman" w:hAnsi="Times New Roman"/>
          <w:color w:val="0D0D0D" w:themeColor="text1" w:themeTint="F2"/>
          <w:sz w:val="28"/>
          <w:szCs w:val="28"/>
        </w:rPr>
        <w:t xml:space="preserve"> и учебному сотрудничеству.</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В соответствии с указанной целью программа развития УУД в основной школе определяет следующие </w:t>
      </w:r>
      <w:r w:rsidRPr="004A0460">
        <w:rPr>
          <w:rFonts w:ascii="Times New Roman" w:hAnsi="Times New Roman"/>
          <w:b/>
          <w:bCs/>
          <w:color w:val="0D0D0D" w:themeColor="text1" w:themeTint="F2"/>
          <w:sz w:val="28"/>
          <w:szCs w:val="28"/>
        </w:rPr>
        <w:t>задачи</w:t>
      </w:r>
      <w:r w:rsidRPr="004A0460">
        <w:rPr>
          <w:rFonts w:ascii="Times New Roman" w:hAnsi="Times New Roman"/>
          <w:color w:val="0D0D0D" w:themeColor="text1" w:themeTint="F2"/>
          <w:sz w:val="28"/>
          <w:szCs w:val="28"/>
        </w:rPr>
        <w:t>:</w:t>
      </w:r>
    </w:p>
    <w:p w:rsidR="00B540EE" w:rsidRPr="004A0460" w:rsidRDefault="00B540EE" w:rsidP="007A5A92">
      <w:pPr>
        <w:pStyle w:val="a8"/>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4A0460" w:rsidRDefault="00B540EE" w:rsidP="007A5A92">
      <w:pPr>
        <w:pStyle w:val="a8"/>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реализация основных подходов, обеспечивающих эффективное освоение УУД </w:t>
      </w:r>
      <w:proofErr w:type="gramStart"/>
      <w:r w:rsidRPr="004A0460">
        <w:rPr>
          <w:rFonts w:ascii="Times New Roman" w:hAnsi="Times New Roman"/>
          <w:color w:val="0D0D0D" w:themeColor="text1" w:themeTint="F2"/>
          <w:sz w:val="28"/>
          <w:szCs w:val="28"/>
        </w:rPr>
        <w:t>обучающимися</w:t>
      </w:r>
      <w:proofErr w:type="gramEnd"/>
      <w:r w:rsidRPr="004A0460">
        <w:rPr>
          <w:rFonts w:ascii="Times New Roman" w:hAnsi="Times New Roman"/>
          <w:color w:val="0D0D0D" w:themeColor="text1" w:themeTint="F2"/>
          <w:sz w:val="28"/>
          <w:szCs w:val="28"/>
        </w:rPr>
        <w:t>,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4A0460" w:rsidRDefault="00B540EE" w:rsidP="007A5A92">
      <w:pPr>
        <w:pStyle w:val="a8"/>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включение развивающих задач как в урочную, так и внеурочную деятельность обучающихся;</w:t>
      </w:r>
    </w:p>
    <w:p w:rsidR="00B540EE" w:rsidRPr="004A0460" w:rsidRDefault="00B540EE" w:rsidP="007A5A92">
      <w:pPr>
        <w:pStyle w:val="a8"/>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обеспечение преемственности и особенностей программы развития универсальных учебных действий при переходе </w:t>
      </w:r>
      <w:proofErr w:type="gramStart"/>
      <w:r w:rsidRPr="004A0460">
        <w:rPr>
          <w:rFonts w:ascii="Times New Roman" w:hAnsi="Times New Roman"/>
          <w:color w:val="0D0D0D" w:themeColor="text1" w:themeTint="F2"/>
          <w:sz w:val="28"/>
          <w:szCs w:val="28"/>
        </w:rPr>
        <w:t>от</w:t>
      </w:r>
      <w:proofErr w:type="gramEnd"/>
      <w:r w:rsidRPr="004A0460">
        <w:rPr>
          <w:rFonts w:ascii="Times New Roman" w:hAnsi="Times New Roman"/>
          <w:color w:val="0D0D0D" w:themeColor="text1" w:themeTint="F2"/>
          <w:sz w:val="28"/>
          <w:szCs w:val="28"/>
        </w:rPr>
        <w:t xml:space="preserve"> начального к основному общему образованию.</w:t>
      </w:r>
    </w:p>
    <w:p w:rsidR="001B2D52" w:rsidRPr="004A0460" w:rsidRDefault="001B2D52" w:rsidP="007A5A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Программа развития универсальных учебных действий при получении основного общего образования направлена </w:t>
      </w:r>
      <w:proofErr w:type="gramStart"/>
      <w:r w:rsidRPr="004A0460">
        <w:rPr>
          <w:rFonts w:ascii="Times New Roman" w:hAnsi="Times New Roman"/>
          <w:color w:val="0D0D0D" w:themeColor="text1" w:themeTint="F2"/>
          <w:sz w:val="28"/>
          <w:szCs w:val="28"/>
        </w:rPr>
        <w:t>на</w:t>
      </w:r>
      <w:proofErr w:type="gramEnd"/>
      <w:r w:rsidRPr="004A0460">
        <w:rPr>
          <w:rFonts w:ascii="Times New Roman" w:hAnsi="Times New Roman"/>
          <w:color w:val="0D0D0D" w:themeColor="text1" w:themeTint="F2"/>
          <w:sz w:val="28"/>
          <w:szCs w:val="28"/>
        </w:rPr>
        <w:t xml:space="preserve">: </w:t>
      </w:r>
    </w:p>
    <w:p w:rsidR="001B2D52" w:rsidRPr="004A0460" w:rsidRDefault="001B2D52" w:rsidP="007A5A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реализацию требований ФГОС к личностным и </w:t>
      </w:r>
      <w:proofErr w:type="spellStart"/>
      <w:r w:rsidRPr="004A0460">
        <w:rPr>
          <w:rFonts w:ascii="Times New Roman" w:hAnsi="Times New Roman"/>
          <w:color w:val="0D0D0D" w:themeColor="text1" w:themeTint="F2"/>
          <w:sz w:val="28"/>
          <w:szCs w:val="28"/>
        </w:rPr>
        <w:t>метапредметным</w:t>
      </w:r>
      <w:proofErr w:type="spellEnd"/>
      <w:r w:rsidRPr="004A0460">
        <w:rPr>
          <w:rFonts w:ascii="Times New Roman" w:hAnsi="Times New Roman"/>
          <w:color w:val="0D0D0D" w:themeColor="text1" w:themeTint="F2"/>
          <w:sz w:val="28"/>
          <w:szCs w:val="28"/>
        </w:rPr>
        <w:t xml:space="preserve"> результатам освоения ООП ООО, </w:t>
      </w:r>
      <w:proofErr w:type="spellStart"/>
      <w:r w:rsidRPr="004A0460">
        <w:rPr>
          <w:rFonts w:ascii="Times New Roman" w:hAnsi="Times New Roman"/>
          <w:color w:val="0D0D0D" w:themeColor="text1" w:themeTint="F2"/>
          <w:sz w:val="28"/>
          <w:szCs w:val="28"/>
        </w:rPr>
        <w:t>системно-деятельностного</w:t>
      </w:r>
      <w:proofErr w:type="spellEnd"/>
      <w:r w:rsidRPr="004A0460">
        <w:rPr>
          <w:rFonts w:ascii="Times New Roman" w:hAnsi="Times New Roman"/>
          <w:color w:val="0D0D0D" w:themeColor="text1" w:themeTint="F2"/>
          <w:sz w:val="28"/>
          <w:szCs w:val="28"/>
        </w:rPr>
        <w:t xml:space="preserve"> подхода, развивающего потенциала основного общего образования;</w:t>
      </w:r>
    </w:p>
    <w:p w:rsidR="001B2D52" w:rsidRPr="004A0460" w:rsidRDefault="001B2D52" w:rsidP="007A5A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повышение эффективности освоения обучающимися ООП ООО,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1B2D52" w:rsidRPr="004A0460" w:rsidRDefault="001B2D52" w:rsidP="007A5A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формирование у обучающихся основ культуры исследовательской и проектной деятельности и навыков разработки, реализации и общественной презентации </w:t>
      </w:r>
      <w:proofErr w:type="gramStart"/>
      <w:r w:rsidRPr="004A0460">
        <w:rPr>
          <w:rFonts w:ascii="Times New Roman" w:hAnsi="Times New Roman"/>
          <w:color w:val="0D0D0D" w:themeColor="text1" w:themeTint="F2"/>
          <w:sz w:val="28"/>
          <w:szCs w:val="28"/>
        </w:rPr>
        <w:t>обучающимися</w:t>
      </w:r>
      <w:proofErr w:type="gramEnd"/>
      <w:r w:rsidRPr="004A0460">
        <w:rPr>
          <w:rFonts w:ascii="Times New Roman" w:hAnsi="Times New Roman"/>
          <w:color w:val="0D0D0D" w:themeColor="text1" w:themeTint="F2"/>
          <w:sz w:val="28"/>
          <w:szCs w:val="28"/>
        </w:rPr>
        <w:t xml:space="preserve"> результатов исследования, предметного или </w:t>
      </w:r>
      <w:proofErr w:type="spellStart"/>
      <w:r w:rsidRPr="004A0460">
        <w:rPr>
          <w:rFonts w:ascii="Times New Roman" w:hAnsi="Times New Roman"/>
          <w:color w:val="0D0D0D" w:themeColor="text1" w:themeTint="F2"/>
          <w:sz w:val="28"/>
          <w:szCs w:val="28"/>
        </w:rPr>
        <w:t>межпредметного</w:t>
      </w:r>
      <w:proofErr w:type="spellEnd"/>
      <w:r w:rsidRPr="004A0460">
        <w:rPr>
          <w:rFonts w:ascii="Times New Roman" w:hAnsi="Times New Roman"/>
          <w:color w:val="0D0D0D" w:themeColor="text1" w:themeTint="F2"/>
          <w:sz w:val="28"/>
          <w:szCs w:val="28"/>
        </w:rPr>
        <w:t xml:space="preserve"> учебного проекта, направленного на решение научной, личностно и (или) социально значимой проблемы.</w:t>
      </w:r>
    </w:p>
    <w:p w:rsidR="001B2D52" w:rsidRPr="004A0460" w:rsidRDefault="001B2D52" w:rsidP="007A5A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Программа обеспечивает:</w:t>
      </w:r>
    </w:p>
    <w:p w:rsidR="001B2D52" w:rsidRPr="004A0460" w:rsidRDefault="001B2D52" w:rsidP="007A5A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развитие у </w:t>
      </w:r>
      <w:proofErr w:type="gramStart"/>
      <w:r w:rsidRPr="004A0460">
        <w:rPr>
          <w:rFonts w:ascii="Times New Roman" w:hAnsi="Times New Roman"/>
          <w:color w:val="0D0D0D" w:themeColor="text1" w:themeTint="F2"/>
          <w:sz w:val="28"/>
          <w:szCs w:val="28"/>
        </w:rPr>
        <w:t>обучающихся</w:t>
      </w:r>
      <w:proofErr w:type="gramEnd"/>
      <w:r w:rsidRPr="004A0460">
        <w:rPr>
          <w:rFonts w:ascii="Times New Roman" w:hAnsi="Times New Roman"/>
          <w:color w:val="0D0D0D" w:themeColor="text1" w:themeTint="F2"/>
          <w:sz w:val="28"/>
          <w:szCs w:val="28"/>
        </w:rPr>
        <w:t xml:space="preserve"> способности к саморазвитию и самосовершенствованию;</w:t>
      </w:r>
    </w:p>
    <w:p w:rsidR="001B2D52" w:rsidRPr="004A0460" w:rsidRDefault="001B2D52" w:rsidP="007A5A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1B2D52" w:rsidRPr="004A0460" w:rsidRDefault="001B2D52" w:rsidP="007A5A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proofErr w:type="gramStart"/>
      <w:r w:rsidRPr="004A0460">
        <w:rPr>
          <w:rFonts w:ascii="Times New Roman" w:hAnsi="Times New Roman"/>
          <w:color w:val="0D0D0D" w:themeColor="text1" w:themeTint="F2"/>
          <w:sz w:val="28"/>
          <w:szCs w:val="28"/>
        </w:rPr>
        <w:t>- 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roofErr w:type="gramEnd"/>
    </w:p>
    <w:p w:rsidR="001B2D52" w:rsidRPr="004A0460" w:rsidRDefault="001B2D52" w:rsidP="007A5A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повышение эффективности усвоения </w:t>
      </w:r>
      <w:proofErr w:type="gramStart"/>
      <w:r w:rsidRPr="004A0460">
        <w:rPr>
          <w:rFonts w:ascii="Times New Roman" w:hAnsi="Times New Roman"/>
          <w:color w:val="0D0D0D" w:themeColor="text1" w:themeTint="F2"/>
          <w:sz w:val="28"/>
          <w:szCs w:val="28"/>
        </w:rPr>
        <w:t>обучающимися</w:t>
      </w:r>
      <w:proofErr w:type="gramEnd"/>
      <w:r w:rsidRPr="004A0460">
        <w:rPr>
          <w:rFonts w:ascii="Times New Roman" w:hAnsi="Times New Roman"/>
          <w:color w:val="0D0D0D" w:themeColor="text1" w:themeTint="F2"/>
          <w:sz w:val="28"/>
          <w:szCs w:val="28"/>
        </w:rPr>
        <w:t xml:space="preserve">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1B2D52" w:rsidRPr="004A0460" w:rsidRDefault="001B2D52" w:rsidP="007A5A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proofErr w:type="gramStart"/>
      <w:r w:rsidRPr="004A0460">
        <w:rPr>
          <w:rFonts w:ascii="Times New Roman" w:hAnsi="Times New Roman"/>
          <w:color w:val="0D0D0D" w:themeColor="text1" w:themeTint="F2"/>
          <w:sz w:val="28"/>
          <w:szCs w:val="28"/>
        </w:rPr>
        <w:t>- 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roofErr w:type="gramEnd"/>
    </w:p>
    <w:p w:rsidR="001B2D52" w:rsidRPr="004A0460" w:rsidRDefault="001B2D52" w:rsidP="007A5A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1B2D52" w:rsidRPr="004A0460" w:rsidRDefault="001B2D52" w:rsidP="007A5A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671BCA" w:rsidRPr="004A0460" w:rsidRDefault="00671BCA"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proofErr w:type="gramStart"/>
      <w:r w:rsidRPr="004A0460">
        <w:rPr>
          <w:rFonts w:ascii="Times New Roman" w:hAnsi="Times New Roman"/>
          <w:color w:val="0D0D0D" w:themeColor="text1" w:themeTint="F2"/>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proofErr w:type="gramEnd"/>
      <w:r w:rsidRPr="004A0460">
        <w:rPr>
          <w:rFonts w:ascii="Times New Roman" w:hAnsi="Times New Roman"/>
          <w:color w:val="0D0D0D" w:themeColor="text1" w:themeTint="F2"/>
          <w:sz w:val="28"/>
          <w:szCs w:val="28"/>
        </w:rPr>
        <w:t xml:space="preserve"> УУД представляют собой целостную взаимосвязанную систему, определяемую общей логикой возрастного развития.</w:t>
      </w:r>
    </w:p>
    <w:p w:rsidR="00671BCA" w:rsidRPr="004A0460" w:rsidRDefault="00671BCA"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Исходя из того, что в подростковом </w:t>
      </w:r>
      <w:proofErr w:type="gramStart"/>
      <w:r w:rsidRPr="004A0460">
        <w:rPr>
          <w:rFonts w:ascii="Times New Roman" w:hAnsi="Times New Roman"/>
          <w:color w:val="0D0D0D" w:themeColor="text1" w:themeTint="F2"/>
          <w:sz w:val="28"/>
          <w:szCs w:val="28"/>
        </w:rPr>
        <w:t>возрасте</w:t>
      </w:r>
      <w:proofErr w:type="gramEnd"/>
      <w:r w:rsidRPr="004A0460">
        <w:rPr>
          <w:rFonts w:ascii="Times New Roman" w:hAnsi="Times New Roman"/>
          <w:color w:val="0D0D0D" w:themeColor="text1" w:themeTint="F2"/>
          <w:sz w:val="28"/>
          <w:szCs w:val="28"/>
        </w:rPr>
        <w:t xml:space="preserve">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4A0460" w:rsidRDefault="00B540EE" w:rsidP="007A5A92">
      <w:pPr>
        <w:pStyle w:val="a8"/>
        <w:widowControl w:val="0"/>
        <w:tabs>
          <w:tab w:val="left" w:pos="567"/>
        </w:tabs>
        <w:spacing w:before="0" w:beforeAutospacing="0" w:after="0" w:afterAutospacing="0"/>
        <w:ind w:firstLine="709"/>
        <w:jc w:val="center"/>
        <w:rPr>
          <w:rFonts w:ascii="Times New Roman" w:hAnsi="Times New Roman"/>
          <w:b/>
          <w:color w:val="0D0D0D" w:themeColor="text1" w:themeTint="F2"/>
          <w:sz w:val="28"/>
          <w:szCs w:val="28"/>
        </w:rPr>
      </w:pPr>
    </w:p>
    <w:p w:rsidR="00CD4A30" w:rsidRPr="00A725DC" w:rsidRDefault="0021451B" w:rsidP="00C50CAE">
      <w:pPr>
        <w:pStyle w:val="3b"/>
        <w:rPr>
          <w:lang w:val="ru-RU"/>
        </w:rPr>
      </w:pPr>
      <w:bookmarkStart w:id="83" w:name="_Toc95073663"/>
      <w:r w:rsidRPr="00A725DC">
        <w:rPr>
          <w:lang w:val="ru-RU"/>
        </w:rPr>
        <w:t xml:space="preserve">2.1.3. </w:t>
      </w:r>
      <w:r w:rsidR="00B540EE" w:rsidRPr="00A725DC">
        <w:rPr>
          <w:lang w:val="ru-RU"/>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w:t>
      </w:r>
      <w:r w:rsidR="00A46381" w:rsidRPr="00A725DC">
        <w:rPr>
          <w:lang w:val="ru-RU"/>
        </w:rPr>
        <w:t>ых отношений</w:t>
      </w:r>
      <w:bookmarkEnd w:id="83"/>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К принципам формирования УУД в основной школе можно отнести следующие:</w:t>
      </w:r>
    </w:p>
    <w:p w:rsidR="00B540EE" w:rsidRPr="004A0460" w:rsidRDefault="00B540EE" w:rsidP="007A5A92">
      <w:pPr>
        <w:pStyle w:val="a8"/>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формирование УУД – задача, сквозная для все</w:t>
      </w:r>
      <w:r w:rsidR="00A46381" w:rsidRPr="004A0460">
        <w:rPr>
          <w:rFonts w:ascii="Times New Roman" w:hAnsi="Times New Roman"/>
          <w:color w:val="0D0D0D" w:themeColor="text1" w:themeTint="F2"/>
          <w:sz w:val="28"/>
          <w:szCs w:val="28"/>
        </w:rPr>
        <w:t xml:space="preserve">х </w:t>
      </w:r>
      <w:r w:rsidRPr="004A0460">
        <w:rPr>
          <w:rFonts w:ascii="Times New Roman" w:hAnsi="Times New Roman"/>
          <w:color w:val="0D0D0D" w:themeColor="text1" w:themeTint="F2"/>
          <w:sz w:val="28"/>
          <w:szCs w:val="28"/>
        </w:rPr>
        <w:t xml:space="preserve"> образовательн</w:t>
      </w:r>
      <w:r w:rsidR="00A46381" w:rsidRPr="004A0460">
        <w:rPr>
          <w:rFonts w:ascii="Times New Roman" w:hAnsi="Times New Roman"/>
          <w:color w:val="0D0D0D" w:themeColor="text1" w:themeTint="F2"/>
          <w:sz w:val="28"/>
          <w:szCs w:val="28"/>
        </w:rPr>
        <w:t>ых</w:t>
      </w:r>
      <w:r w:rsidRPr="004A0460">
        <w:rPr>
          <w:rFonts w:ascii="Times New Roman" w:hAnsi="Times New Roman"/>
          <w:color w:val="0D0D0D" w:themeColor="text1" w:themeTint="F2"/>
          <w:sz w:val="28"/>
          <w:szCs w:val="28"/>
        </w:rPr>
        <w:t xml:space="preserve"> </w:t>
      </w:r>
      <w:r w:rsidR="00A46381" w:rsidRPr="004A0460">
        <w:rPr>
          <w:rFonts w:ascii="Times New Roman" w:hAnsi="Times New Roman"/>
          <w:color w:val="0D0D0D" w:themeColor="text1" w:themeTint="F2"/>
          <w:sz w:val="28"/>
          <w:szCs w:val="28"/>
        </w:rPr>
        <w:t xml:space="preserve">отношений </w:t>
      </w:r>
      <w:r w:rsidRPr="004A0460">
        <w:rPr>
          <w:rFonts w:ascii="Times New Roman" w:hAnsi="Times New Roman"/>
          <w:color w:val="0D0D0D" w:themeColor="text1" w:themeTint="F2"/>
          <w:sz w:val="28"/>
          <w:szCs w:val="28"/>
        </w:rPr>
        <w:t>(урочная, внеурочная деятельность);</w:t>
      </w:r>
    </w:p>
    <w:p w:rsidR="00B540EE" w:rsidRPr="004A0460" w:rsidRDefault="00B540EE" w:rsidP="007A5A92">
      <w:pPr>
        <w:pStyle w:val="a8"/>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формирование УУД обязательно требует работы с предметным или </w:t>
      </w:r>
      <w:proofErr w:type="spellStart"/>
      <w:r w:rsidRPr="004A0460">
        <w:rPr>
          <w:rFonts w:ascii="Times New Roman" w:hAnsi="Times New Roman"/>
          <w:color w:val="0D0D0D" w:themeColor="text1" w:themeTint="F2"/>
          <w:sz w:val="28"/>
          <w:szCs w:val="28"/>
        </w:rPr>
        <w:t>междисципдинарным</w:t>
      </w:r>
      <w:proofErr w:type="spellEnd"/>
      <w:r w:rsidRPr="004A0460">
        <w:rPr>
          <w:rFonts w:ascii="Times New Roman" w:hAnsi="Times New Roman"/>
          <w:color w:val="0D0D0D" w:themeColor="text1" w:themeTint="F2"/>
          <w:sz w:val="28"/>
          <w:szCs w:val="28"/>
        </w:rPr>
        <w:t xml:space="preserve"> содержанием;</w:t>
      </w:r>
    </w:p>
    <w:p w:rsidR="00B540EE" w:rsidRPr="004A0460" w:rsidRDefault="00B540EE" w:rsidP="007A5A92">
      <w:pPr>
        <w:pStyle w:val="a8"/>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образовательная организация в </w:t>
      </w:r>
      <w:proofErr w:type="gramStart"/>
      <w:r w:rsidRPr="004A0460">
        <w:rPr>
          <w:rFonts w:ascii="Times New Roman" w:hAnsi="Times New Roman"/>
          <w:color w:val="0D0D0D" w:themeColor="text1" w:themeTint="F2"/>
          <w:sz w:val="28"/>
          <w:szCs w:val="28"/>
        </w:rPr>
        <w:t>рамках</w:t>
      </w:r>
      <w:proofErr w:type="gramEnd"/>
      <w:r w:rsidRPr="004A0460">
        <w:rPr>
          <w:rFonts w:ascii="Times New Roman" w:hAnsi="Times New Roman"/>
          <w:color w:val="0D0D0D" w:themeColor="text1" w:themeTint="F2"/>
          <w:sz w:val="28"/>
          <w:szCs w:val="28"/>
        </w:rPr>
        <w:t xml:space="preserve"> своей ООП может определять, на каком именно материале (в том числе в рамках учебной и </w:t>
      </w:r>
      <w:proofErr w:type="spellStart"/>
      <w:r w:rsidRPr="004A0460">
        <w:rPr>
          <w:rFonts w:ascii="Times New Roman" w:hAnsi="Times New Roman"/>
          <w:color w:val="0D0D0D" w:themeColor="text1" w:themeTint="F2"/>
          <w:sz w:val="28"/>
          <w:szCs w:val="28"/>
        </w:rPr>
        <w:t>внеучебной</w:t>
      </w:r>
      <w:proofErr w:type="spellEnd"/>
      <w:r w:rsidRPr="004A0460">
        <w:rPr>
          <w:rFonts w:ascii="Times New Roman" w:hAnsi="Times New Roman"/>
          <w:color w:val="0D0D0D" w:themeColor="text1" w:themeTint="F2"/>
          <w:sz w:val="28"/>
          <w:szCs w:val="28"/>
        </w:rPr>
        <w:t xml:space="preserve"> деятельности) реализовывать программу по развитию УУД;</w:t>
      </w:r>
    </w:p>
    <w:p w:rsidR="00B540EE" w:rsidRPr="004A0460" w:rsidRDefault="00B540EE" w:rsidP="007A5A92">
      <w:pPr>
        <w:pStyle w:val="a8"/>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преемственность по отношению к начальной школе, но с учетом специфики подросткового возраста. </w:t>
      </w:r>
      <w:proofErr w:type="gramStart"/>
      <w:r w:rsidRPr="004A0460">
        <w:rPr>
          <w:rFonts w:ascii="Times New Roman" w:hAnsi="Times New Roman"/>
          <w:color w:val="0D0D0D" w:themeColor="text1" w:themeTint="F2"/>
          <w:sz w:val="28"/>
          <w:szCs w:val="28"/>
        </w:rPr>
        <w:t>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roofErr w:type="gramEnd"/>
    </w:p>
    <w:p w:rsidR="00B540EE" w:rsidRPr="004A0460" w:rsidRDefault="00B540EE" w:rsidP="007A5A92">
      <w:pPr>
        <w:pStyle w:val="a8"/>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отход от понимания урока как ключевой единицы образовательного процесса (как правило, говорить о формировании УУД можно в рамках серии учебных занятий </w:t>
      </w:r>
      <w:proofErr w:type="gramStart"/>
      <w:r w:rsidRPr="004A0460">
        <w:rPr>
          <w:rFonts w:ascii="Times New Roman" w:hAnsi="Times New Roman"/>
          <w:color w:val="0D0D0D" w:themeColor="text1" w:themeTint="F2"/>
          <w:sz w:val="28"/>
          <w:szCs w:val="28"/>
        </w:rPr>
        <w:t>при том</w:t>
      </w:r>
      <w:proofErr w:type="gramEnd"/>
      <w:r w:rsidRPr="004A0460">
        <w:rPr>
          <w:rFonts w:ascii="Times New Roman" w:hAnsi="Times New Roman"/>
          <w:color w:val="0D0D0D" w:themeColor="text1" w:themeTint="F2"/>
          <w:sz w:val="28"/>
          <w:szCs w:val="28"/>
        </w:rPr>
        <w:t>, что гибко сочетаются урочные, внеурочные формы, а также самостоятельная работа учащегося);</w:t>
      </w:r>
    </w:p>
    <w:p w:rsidR="00B540EE" w:rsidRPr="004A0460" w:rsidRDefault="00B540EE" w:rsidP="007A5A92">
      <w:pPr>
        <w:pStyle w:val="a8"/>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4A0460">
        <w:rPr>
          <w:rFonts w:ascii="Times New Roman" w:hAnsi="Times New Roman"/>
          <w:color w:val="0D0D0D" w:themeColor="text1" w:themeTint="F2"/>
          <w:sz w:val="28"/>
          <w:szCs w:val="28"/>
        </w:rPr>
        <w:t>УУД</w:t>
      </w:r>
      <w:r w:rsidRPr="004A0460">
        <w:rPr>
          <w:rFonts w:ascii="Times New Roman" w:hAnsi="Times New Roman"/>
          <w:color w:val="0D0D0D" w:themeColor="text1" w:themeTint="F2"/>
          <w:sz w:val="28"/>
          <w:szCs w:val="28"/>
        </w:rPr>
        <w:t xml:space="preserve"> как основа учебного сотрудничества и умения учиться в общении. </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proofErr w:type="gramStart"/>
      <w:r w:rsidRPr="004A0460">
        <w:rPr>
          <w:rFonts w:ascii="Times New Roman" w:hAnsi="Times New Roman"/>
          <w:color w:val="0D0D0D" w:themeColor="text1" w:themeTint="F2"/>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roofErr w:type="gramEnd"/>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Решение задачи формирования </w:t>
      </w:r>
      <w:r w:rsidR="00A428B9" w:rsidRPr="004A0460">
        <w:rPr>
          <w:rFonts w:ascii="Times New Roman" w:hAnsi="Times New Roman"/>
          <w:color w:val="0D0D0D" w:themeColor="text1" w:themeTint="F2"/>
          <w:sz w:val="28"/>
          <w:szCs w:val="28"/>
        </w:rPr>
        <w:t>УУД</w:t>
      </w:r>
      <w:r w:rsidRPr="004A0460">
        <w:rPr>
          <w:rFonts w:ascii="Times New Roman" w:hAnsi="Times New Roman"/>
          <w:color w:val="0D0D0D" w:themeColor="text1" w:themeTint="F2"/>
          <w:sz w:val="28"/>
          <w:szCs w:val="28"/>
        </w:rPr>
        <w:t xml:space="preserve"> в основной школе происходит не только на занятиях по отдельным учебным предметам, но и в ходе внеурочной деятельности, а также в рамках кружков, </w:t>
      </w:r>
      <w:r w:rsidR="003C1BAD" w:rsidRPr="004A0460">
        <w:rPr>
          <w:rFonts w:ascii="Times New Roman" w:hAnsi="Times New Roman"/>
          <w:color w:val="0D0D0D" w:themeColor="text1" w:themeTint="F2"/>
          <w:sz w:val="28"/>
          <w:szCs w:val="28"/>
        </w:rPr>
        <w:t>учебных курсов и т.д.</w:t>
      </w:r>
    </w:p>
    <w:p w:rsidR="003C1BAD" w:rsidRPr="004A0460" w:rsidRDefault="003C1BAD"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p>
    <w:p w:rsidR="00CD4A30" w:rsidRPr="00A725DC" w:rsidRDefault="0021451B" w:rsidP="00C50CAE">
      <w:pPr>
        <w:pStyle w:val="3b"/>
        <w:rPr>
          <w:lang w:val="ru-RU"/>
        </w:rPr>
      </w:pPr>
      <w:bookmarkStart w:id="84" w:name="_Toc95073664"/>
      <w:r w:rsidRPr="00A725DC">
        <w:rPr>
          <w:lang w:val="ru-RU"/>
        </w:rPr>
        <w:t xml:space="preserve">2.1.4. </w:t>
      </w:r>
      <w:r w:rsidR="00BC6A1C" w:rsidRPr="00A725DC">
        <w:rPr>
          <w:lang w:val="ru-RU"/>
        </w:rPr>
        <w:t>Типовые з</w:t>
      </w:r>
      <w:r w:rsidR="00B540EE" w:rsidRPr="00A725DC">
        <w:rPr>
          <w:lang w:val="ru-RU"/>
        </w:rPr>
        <w:t xml:space="preserve">адачи применения универсальных </w:t>
      </w:r>
      <w:r w:rsidR="009F1B61">
        <w:rPr>
          <w:lang w:val="ru-RU"/>
        </w:rPr>
        <w:t xml:space="preserve">                                       </w:t>
      </w:r>
      <w:r w:rsidR="00B540EE" w:rsidRPr="00A725DC">
        <w:rPr>
          <w:lang w:val="ru-RU"/>
        </w:rPr>
        <w:t>учебных действий</w:t>
      </w:r>
      <w:bookmarkEnd w:id="84"/>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proofErr w:type="gramStart"/>
      <w:r w:rsidRPr="004A0460">
        <w:rPr>
          <w:rFonts w:ascii="Times New Roman" w:hAnsi="Times New Roman"/>
          <w:color w:val="0D0D0D" w:themeColor="text1" w:themeTint="F2"/>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roofErr w:type="gramEnd"/>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Различаются два типа заданий, связанных с УУД:</w:t>
      </w:r>
    </w:p>
    <w:p w:rsidR="00B540EE" w:rsidRPr="004A0460" w:rsidRDefault="00B540EE" w:rsidP="007A5A92">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задания, позволяющие в </w:t>
      </w:r>
      <w:proofErr w:type="gramStart"/>
      <w:r w:rsidRPr="004A0460">
        <w:rPr>
          <w:rFonts w:ascii="Times New Roman" w:hAnsi="Times New Roman"/>
          <w:color w:val="0D0D0D" w:themeColor="text1" w:themeTint="F2"/>
          <w:sz w:val="28"/>
          <w:szCs w:val="28"/>
        </w:rPr>
        <w:t>рамках</w:t>
      </w:r>
      <w:proofErr w:type="gramEnd"/>
      <w:r w:rsidRPr="004A0460">
        <w:rPr>
          <w:rFonts w:ascii="Times New Roman" w:hAnsi="Times New Roman"/>
          <w:color w:val="0D0D0D" w:themeColor="text1" w:themeTint="F2"/>
          <w:sz w:val="28"/>
          <w:szCs w:val="28"/>
        </w:rPr>
        <w:t xml:space="preserve"> образовательного процесса сформировать УУД;</w:t>
      </w:r>
    </w:p>
    <w:p w:rsidR="00B540EE" w:rsidRPr="004A0460" w:rsidRDefault="00B540EE" w:rsidP="007A5A92">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задания, позволяющие диагностировать уровень </w:t>
      </w:r>
      <w:proofErr w:type="spellStart"/>
      <w:r w:rsidRPr="004A0460">
        <w:rPr>
          <w:rFonts w:ascii="Times New Roman" w:hAnsi="Times New Roman"/>
          <w:color w:val="0D0D0D" w:themeColor="text1" w:themeTint="F2"/>
          <w:sz w:val="28"/>
          <w:szCs w:val="28"/>
        </w:rPr>
        <w:t>сформированности</w:t>
      </w:r>
      <w:proofErr w:type="spellEnd"/>
      <w:r w:rsidRPr="004A0460">
        <w:rPr>
          <w:rFonts w:ascii="Times New Roman" w:hAnsi="Times New Roman"/>
          <w:color w:val="0D0D0D" w:themeColor="text1" w:themeTint="F2"/>
          <w:sz w:val="28"/>
          <w:szCs w:val="28"/>
        </w:rPr>
        <w:t xml:space="preserve"> УУД.</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w:t>
      </w:r>
      <w:proofErr w:type="gramStart"/>
      <w:r w:rsidRPr="004A0460">
        <w:rPr>
          <w:rFonts w:ascii="Times New Roman" w:hAnsi="Times New Roman"/>
          <w:color w:val="0D0D0D" w:themeColor="text1" w:themeTint="F2"/>
          <w:sz w:val="28"/>
          <w:szCs w:val="28"/>
        </w:rPr>
        <w:t>разным</w:t>
      </w:r>
      <w:proofErr w:type="gramEnd"/>
      <w:r w:rsidRPr="004A0460">
        <w:rPr>
          <w:rFonts w:ascii="Times New Roman" w:hAnsi="Times New Roman"/>
          <w:color w:val="0D0D0D" w:themeColor="text1" w:themeTint="F2"/>
          <w:sz w:val="28"/>
          <w:szCs w:val="28"/>
        </w:rPr>
        <w:t>.</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В основной </w:t>
      </w:r>
      <w:proofErr w:type="gramStart"/>
      <w:r w:rsidRPr="004A0460">
        <w:rPr>
          <w:rFonts w:ascii="Times New Roman" w:hAnsi="Times New Roman"/>
          <w:color w:val="0D0D0D" w:themeColor="text1" w:themeTint="F2"/>
          <w:sz w:val="28"/>
          <w:szCs w:val="28"/>
        </w:rPr>
        <w:t>школе</w:t>
      </w:r>
      <w:proofErr w:type="gramEnd"/>
      <w:r w:rsidRPr="004A0460">
        <w:rPr>
          <w:rFonts w:ascii="Times New Roman" w:hAnsi="Times New Roman"/>
          <w:color w:val="0D0D0D" w:themeColor="text1" w:themeTint="F2"/>
          <w:sz w:val="28"/>
          <w:szCs w:val="28"/>
        </w:rPr>
        <w:t xml:space="preserve"> возможно использовать в том числе следующие типы задач:</w:t>
      </w:r>
    </w:p>
    <w:p w:rsidR="00B540EE" w:rsidRPr="004A0460" w:rsidRDefault="0021451B"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1</w:t>
      </w:r>
      <w:r w:rsidR="00B540EE" w:rsidRPr="004A0460">
        <w:rPr>
          <w:rFonts w:ascii="Times New Roman" w:hAnsi="Times New Roman"/>
          <w:color w:val="0D0D0D" w:themeColor="text1" w:themeTint="F2"/>
          <w:sz w:val="28"/>
          <w:szCs w:val="28"/>
        </w:rPr>
        <w:t xml:space="preserve">. Задачи, формирующие коммуникативные </w:t>
      </w:r>
      <w:r w:rsidR="00A428B9" w:rsidRPr="004A0460">
        <w:rPr>
          <w:rFonts w:ascii="Times New Roman" w:hAnsi="Times New Roman"/>
          <w:color w:val="0D0D0D" w:themeColor="text1" w:themeTint="F2"/>
          <w:sz w:val="28"/>
          <w:szCs w:val="28"/>
        </w:rPr>
        <w:t>УУД</w:t>
      </w:r>
      <w:r w:rsidR="00B540EE" w:rsidRPr="004A0460">
        <w:rPr>
          <w:rFonts w:ascii="Times New Roman" w:hAnsi="Times New Roman"/>
          <w:color w:val="0D0D0D" w:themeColor="text1" w:themeTint="F2"/>
          <w:sz w:val="28"/>
          <w:szCs w:val="28"/>
        </w:rPr>
        <w:t>:</w:t>
      </w:r>
    </w:p>
    <w:p w:rsidR="00B540EE" w:rsidRPr="004A0460" w:rsidRDefault="00B540EE" w:rsidP="007A5A92">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на учет позиции партнера;</w:t>
      </w:r>
    </w:p>
    <w:p w:rsidR="00B540EE" w:rsidRPr="004A0460" w:rsidRDefault="00B540EE" w:rsidP="007A5A92">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на организацию и осуществление сотрудничества;</w:t>
      </w:r>
    </w:p>
    <w:p w:rsidR="00B540EE" w:rsidRPr="004A0460" w:rsidRDefault="00B540EE" w:rsidP="007A5A92">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на передачу информации и отображение предметного содержания;</w:t>
      </w:r>
    </w:p>
    <w:p w:rsidR="00B540EE" w:rsidRPr="004A0460" w:rsidRDefault="00B540EE" w:rsidP="007A5A92">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тренинги коммуникативных навыков;</w:t>
      </w:r>
    </w:p>
    <w:p w:rsidR="00B540EE" w:rsidRPr="004A0460" w:rsidRDefault="00B540EE" w:rsidP="007A5A92">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ролевые игры.</w:t>
      </w:r>
    </w:p>
    <w:p w:rsidR="00B540EE" w:rsidRPr="004A0460" w:rsidRDefault="0021451B"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2</w:t>
      </w:r>
      <w:r w:rsidR="00B540EE" w:rsidRPr="004A0460">
        <w:rPr>
          <w:rFonts w:ascii="Times New Roman" w:hAnsi="Times New Roman"/>
          <w:color w:val="0D0D0D" w:themeColor="text1" w:themeTint="F2"/>
          <w:sz w:val="28"/>
          <w:szCs w:val="28"/>
        </w:rPr>
        <w:t xml:space="preserve">. Задачи, формирующие познавательные </w:t>
      </w:r>
      <w:r w:rsidR="00A428B9" w:rsidRPr="004A0460">
        <w:rPr>
          <w:rFonts w:ascii="Times New Roman" w:hAnsi="Times New Roman"/>
          <w:color w:val="0D0D0D" w:themeColor="text1" w:themeTint="F2"/>
          <w:sz w:val="28"/>
          <w:szCs w:val="28"/>
        </w:rPr>
        <w:t>УУД</w:t>
      </w:r>
      <w:r w:rsidRPr="004A0460">
        <w:rPr>
          <w:rFonts w:ascii="Times New Roman" w:hAnsi="Times New Roman"/>
          <w:color w:val="0D0D0D" w:themeColor="text1" w:themeTint="F2"/>
          <w:sz w:val="28"/>
          <w:szCs w:val="28"/>
        </w:rPr>
        <w:t>:</w:t>
      </w:r>
    </w:p>
    <w:p w:rsidR="00B540EE" w:rsidRPr="004A0460" w:rsidRDefault="00B540EE" w:rsidP="007A5A92">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проекты на выстраивание стратегии поиска решения задач;</w:t>
      </w:r>
    </w:p>
    <w:p w:rsidR="00B540EE" w:rsidRPr="004A0460" w:rsidRDefault="00B540EE" w:rsidP="007A5A92">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задачи на </w:t>
      </w:r>
      <w:proofErr w:type="spellStart"/>
      <w:r w:rsidRPr="004A0460">
        <w:rPr>
          <w:rFonts w:ascii="Times New Roman" w:hAnsi="Times New Roman"/>
          <w:color w:val="0D0D0D" w:themeColor="text1" w:themeTint="F2"/>
          <w:sz w:val="28"/>
          <w:szCs w:val="28"/>
        </w:rPr>
        <w:t>сериацию</w:t>
      </w:r>
      <w:proofErr w:type="spellEnd"/>
      <w:r w:rsidRPr="004A0460">
        <w:rPr>
          <w:rFonts w:ascii="Times New Roman" w:hAnsi="Times New Roman"/>
          <w:color w:val="0D0D0D" w:themeColor="text1" w:themeTint="F2"/>
          <w:sz w:val="28"/>
          <w:szCs w:val="28"/>
        </w:rPr>
        <w:t>, сравнение, оценивание;</w:t>
      </w:r>
    </w:p>
    <w:p w:rsidR="00B540EE" w:rsidRPr="004A0460" w:rsidRDefault="00B540EE" w:rsidP="007A5A92">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проведение эмпирического исследования;</w:t>
      </w:r>
    </w:p>
    <w:p w:rsidR="00B540EE" w:rsidRPr="004A0460" w:rsidRDefault="00B540EE" w:rsidP="007A5A92">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проведение теоретического исследования;</w:t>
      </w:r>
    </w:p>
    <w:p w:rsidR="00B540EE" w:rsidRPr="004A0460" w:rsidRDefault="00B540EE" w:rsidP="007A5A92">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смысловое чтение.</w:t>
      </w:r>
    </w:p>
    <w:p w:rsidR="00B540EE" w:rsidRPr="004A0460" w:rsidRDefault="0021451B"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3</w:t>
      </w:r>
      <w:r w:rsidR="00B540EE" w:rsidRPr="004A0460">
        <w:rPr>
          <w:rFonts w:ascii="Times New Roman" w:hAnsi="Times New Roman"/>
          <w:color w:val="0D0D0D" w:themeColor="text1" w:themeTint="F2"/>
          <w:sz w:val="28"/>
          <w:szCs w:val="28"/>
        </w:rPr>
        <w:t xml:space="preserve">. Задачи, формирующие регулятивные </w:t>
      </w:r>
      <w:r w:rsidR="00A428B9" w:rsidRPr="004A0460">
        <w:rPr>
          <w:rFonts w:ascii="Times New Roman" w:hAnsi="Times New Roman"/>
          <w:color w:val="0D0D0D" w:themeColor="text1" w:themeTint="F2"/>
          <w:sz w:val="28"/>
          <w:szCs w:val="28"/>
        </w:rPr>
        <w:t>УУД</w:t>
      </w:r>
      <w:r w:rsidR="00B540EE" w:rsidRPr="004A0460">
        <w:rPr>
          <w:rFonts w:ascii="Times New Roman" w:hAnsi="Times New Roman"/>
          <w:color w:val="0D0D0D" w:themeColor="text1" w:themeTint="F2"/>
          <w:sz w:val="28"/>
          <w:szCs w:val="28"/>
        </w:rPr>
        <w:t>:</w:t>
      </w:r>
    </w:p>
    <w:p w:rsidR="00B540EE" w:rsidRPr="004A0460" w:rsidRDefault="00B540EE" w:rsidP="007A5A92">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на планирование;</w:t>
      </w:r>
    </w:p>
    <w:p w:rsidR="00B540EE" w:rsidRPr="004A0460" w:rsidRDefault="0021451B" w:rsidP="007A5A92">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на </w:t>
      </w:r>
      <w:r w:rsidR="00B540EE" w:rsidRPr="004A0460">
        <w:rPr>
          <w:rFonts w:ascii="Times New Roman" w:hAnsi="Times New Roman"/>
          <w:color w:val="0D0D0D" w:themeColor="text1" w:themeTint="F2"/>
          <w:sz w:val="28"/>
          <w:szCs w:val="28"/>
        </w:rPr>
        <w:t>ориентировку в ситуации;</w:t>
      </w:r>
    </w:p>
    <w:p w:rsidR="00B540EE" w:rsidRPr="004A0460" w:rsidRDefault="0021451B" w:rsidP="007A5A92">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на </w:t>
      </w:r>
      <w:r w:rsidR="00B540EE" w:rsidRPr="004A0460">
        <w:rPr>
          <w:rFonts w:ascii="Times New Roman" w:hAnsi="Times New Roman"/>
          <w:color w:val="0D0D0D" w:themeColor="text1" w:themeTint="F2"/>
          <w:sz w:val="28"/>
          <w:szCs w:val="28"/>
        </w:rPr>
        <w:t>прогнозирование;</w:t>
      </w:r>
    </w:p>
    <w:p w:rsidR="00B540EE" w:rsidRPr="004A0460" w:rsidRDefault="0021451B" w:rsidP="007A5A92">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на </w:t>
      </w:r>
      <w:proofErr w:type="spellStart"/>
      <w:r w:rsidR="00B540EE" w:rsidRPr="004A0460">
        <w:rPr>
          <w:rFonts w:ascii="Times New Roman" w:hAnsi="Times New Roman"/>
          <w:color w:val="0D0D0D" w:themeColor="text1" w:themeTint="F2"/>
          <w:sz w:val="28"/>
          <w:szCs w:val="28"/>
        </w:rPr>
        <w:t>целеполагание</w:t>
      </w:r>
      <w:proofErr w:type="spellEnd"/>
      <w:r w:rsidR="00B540EE" w:rsidRPr="004A0460">
        <w:rPr>
          <w:rFonts w:ascii="Times New Roman" w:hAnsi="Times New Roman"/>
          <w:color w:val="0D0D0D" w:themeColor="text1" w:themeTint="F2"/>
          <w:sz w:val="28"/>
          <w:szCs w:val="28"/>
        </w:rPr>
        <w:t>;</w:t>
      </w:r>
    </w:p>
    <w:p w:rsidR="00B540EE" w:rsidRPr="004A0460" w:rsidRDefault="0021451B" w:rsidP="007A5A92">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на </w:t>
      </w:r>
      <w:r w:rsidR="00B540EE" w:rsidRPr="004A0460">
        <w:rPr>
          <w:rFonts w:ascii="Times New Roman" w:hAnsi="Times New Roman"/>
          <w:color w:val="0D0D0D" w:themeColor="text1" w:themeTint="F2"/>
          <w:sz w:val="28"/>
          <w:szCs w:val="28"/>
        </w:rPr>
        <w:t>принятие решения;</w:t>
      </w:r>
    </w:p>
    <w:p w:rsidR="00B540EE" w:rsidRPr="004A0460" w:rsidRDefault="0021451B" w:rsidP="007A5A92">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на </w:t>
      </w:r>
      <w:r w:rsidR="00B540EE" w:rsidRPr="004A0460">
        <w:rPr>
          <w:rFonts w:ascii="Times New Roman" w:hAnsi="Times New Roman"/>
          <w:color w:val="0D0D0D" w:themeColor="text1" w:themeTint="F2"/>
          <w:sz w:val="28"/>
          <w:szCs w:val="28"/>
        </w:rPr>
        <w:t>самоконтроль.</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proofErr w:type="gramStart"/>
      <w:r w:rsidRPr="004A0460">
        <w:rPr>
          <w:rFonts w:ascii="Times New Roman" w:hAnsi="Times New Roman"/>
          <w:color w:val="0D0D0D" w:themeColor="text1" w:themeTint="F2"/>
          <w:sz w:val="28"/>
          <w:szCs w:val="28"/>
        </w:rPr>
        <w:t xml:space="preserve">Развитию регулятивных </w:t>
      </w:r>
      <w:r w:rsidR="00A428B9" w:rsidRPr="004A0460">
        <w:rPr>
          <w:rFonts w:ascii="Times New Roman" w:hAnsi="Times New Roman"/>
          <w:color w:val="0D0D0D" w:themeColor="text1" w:themeTint="F2"/>
          <w:sz w:val="28"/>
          <w:szCs w:val="28"/>
        </w:rPr>
        <w:t>УУД</w:t>
      </w:r>
      <w:r w:rsidRPr="004A0460">
        <w:rPr>
          <w:rFonts w:ascii="Times New Roman" w:hAnsi="Times New Roman"/>
          <w:color w:val="0D0D0D" w:themeColor="text1" w:themeTint="F2"/>
          <w:sz w:val="28"/>
          <w:szCs w:val="28"/>
        </w:rPr>
        <w:t xml:space="preserve"> способствует также использование в учебно</w:t>
      </w:r>
      <w:r w:rsidR="005A07C6" w:rsidRPr="004A0460">
        <w:rPr>
          <w:rFonts w:ascii="Times New Roman" w:hAnsi="Times New Roman"/>
          <w:color w:val="0D0D0D" w:themeColor="text1" w:themeTint="F2"/>
          <w:sz w:val="28"/>
          <w:szCs w:val="28"/>
        </w:rPr>
        <w:t>й деятельности</w:t>
      </w:r>
      <w:r w:rsidRPr="004A0460">
        <w:rPr>
          <w:rFonts w:ascii="Times New Roman" w:hAnsi="Times New Roman"/>
          <w:color w:val="0D0D0D" w:themeColor="text1" w:themeTint="F2"/>
          <w:sz w:val="28"/>
          <w:szCs w:val="28"/>
        </w:rPr>
        <w:t xml:space="preserve">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roofErr w:type="gramEnd"/>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4A0460">
        <w:rPr>
          <w:rFonts w:ascii="Times New Roman" w:hAnsi="Times New Roman"/>
          <w:color w:val="0D0D0D" w:themeColor="text1" w:themeTint="F2"/>
          <w:sz w:val="28"/>
          <w:szCs w:val="28"/>
        </w:rPr>
        <w:t>УУД</w:t>
      </w:r>
      <w:r w:rsidRPr="004A0460">
        <w:rPr>
          <w:rFonts w:ascii="Times New Roman" w:hAnsi="Times New Roman"/>
          <w:color w:val="0D0D0D" w:themeColor="text1" w:themeTint="F2"/>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Задачи на применение УУД могут носить как открытый, так и закрытый характер. При работе с задачами на применение УУД для оценивания </w:t>
      </w:r>
      <w:proofErr w:type="gramStart"/>
      <w:r w:rsidRPr="004A0460">
        <w:rPr>
          <w:rFonts w:ascii="Times New Roman" w:hAnsi="Times New Roman"/>
          <w:color w:val="0D0D0D" w:themeColor="text1" w:themeTint="F2"/>
          <w:sz w:val="28"/>
          <w:szCs w:val="28"/>
        </w:rPr>
        <w:t>результативности</w:t>
      </w:r>
      <w:proofErr w:type="gramEnd"/>
      <w:r w:rsidRPr="004A0460">
        <w:rPr>
          <w:rFonts w:ascii="Times New Roman" w:hAnsi="Times New Roman"/>
          <w:color w:val="0D0D0D" w:themeColor="text1" w:themeTint="F2"/>
          <w:sz w:val="28"/>
          <w:szCs w:val="28"/>
        </w:rPr>
        <w:t xml:space="preserve"> возможно практиковать технологии «формирующего оценивания», в том числе бинарную и </w:t>
      </w:r>
      <w:proofErr w:type="spellStart"/>
      <w:r w:rsidRPr="004A0460">
        <w:rPr>
          <w:rFonts w:ascii="Times New Roman" w:hAnsi="Times New Roman"/>
          <w:color w:val="0D0D0D" w:themeColor="text1" w:themeTint="F2"/>
          <w:sz w:val="28"/>
          <w:szCs w:val="28"/>
        </w:rPr>
        <w:t>критериальную</w:t>
      </w:r>
      <w:proofErr w:type="spellEnd"/>
      <w:r w:rsidRPr="004A0460">
        <w:rPr>
          <w:rFonts w:ascii="Times New Roman" w:hAnsi="Times New Roman"/>
          <w:color w:val="0D0D0D" w:themeColor="text1" w:themeTint="F2"/>
          <w:sz w:val="28"/>
          <w:szCs w:val="28"/>
        </w:rPr>
        <w:t xml:space="preserve"> оценки.</w:t>
      </w:r>
    </w:p>
    <w:p w:rsidR="00ED10E0" w:rsidRPr="004A0460" w:rsidRDefault="00ED10E0" w:rsidP="007A5A92">
      <w:pPr>
        <w:pStyle w:val="af2"/>
        <w:ind w:firstLine="708"/>
        <w:rPr>
          <w:color w:val="0D0D0D" w:themeColor="text1" w:themeTint="F2"/>
        </w:rPr>
      </w:pPr>
      <w:r w:rsidRPr="004A0460">
        <w:rPr>
          <w:color w:val="0D0D0D" w:themeColor="text1" w:themeTint="F2"/>
        </w:rPr>
        <w:t xml:space="preserve">Особенность контрольно-измерительных материалов по оценке универсальных учебных действий заключается в том, что их оценка осуществляется по заданиям, представленным в трех формах, которые включаются как в контрольные работы по отдельным предметам, в комплексные работы на </w:t>
      </w:r>
      <w:proofErr w:type="spellStart"/>
      <w:r w:rsidRPr="004A0460">
        <w:rPr>
          <w:color w:val="0D0D0D" w:themeColor="text1" w:themeTint="F2"/>
        </w:rPr>
        <w:t>межпредметной</w:t>
      </w:r>
      <w:proofErr w:type="spellEnd"/>
      <w:r w:rsidRPr="004A0460">
        <w:rPr>
          <w:color w:val="0D0D0D" w:themeColor="text1" w:themeTint="F2"/>
        </w:rPr>
        <w:t xml:space="preserve"> основе, и отдельную диагностику:</w:t>
      </w:r>
    </w:p>
    <w:p w:rsidR="00ED10E0" w:rsidRPr="004A0460" w:rsidRDefault="00ED10E0" w:rsidP="00AF3219">
      <w:pPr>
        <w:pStyle w:val="af2"/>
        <w:numPr>
          <w:ilvl w:val="0"/>
          <w:numId w:val="171"/>
        </w:numPr>
        <w:tabs>
          <w:tab w:val="left" w:pos="993"/>
        </w:tabs>
        <w:ind w:left="0" w:firstLine="709"/>
        <w:rPr>
          <w:color w:val="0D0D0D" w:themeColor="text1" w:themeTint="F2"/>
        </w:rPr>
      </w:pPr>
      <w:r w:rsidRPr="004A0460">
        <w:rPr>
          <w:color w:val="0D0D0D" w:themeColor="text1" w:themeTint="F2"/>
        </w:rPr>
        <w:t xml:space="preserve">диагностические задания, в которых </w:t>
      </w:r>
      <w:proofErr w:type="gramStart"/>
      <w:r w:rsidRPr="004A0460">
        <w:rPr>
          <w:color w:val="0D0D0D" w:themeColor="text1" w:themeTint="F2"/>
        </w:rPr>
        <w:t>оценивается конкретное универсальное действие и это действие выступает</w:t>
      </w:r>
      <w:proofErr w:type="gramEnd"/>
      <w:r w:rsidRPr="004A0460">
        <w:rPr>
          <w:color w:val="0D0D0D" w:themeColor="text1" w:themeTint="F2"/>
        </w:rPr>
        <w:t xml:space="preserve">    как результат;</w:t>
      </w:r>
    </w:p>
    <w:p w:rsidR="00ED10E0" w:rsidRPr="004A0460" w:rsidRDefault="00ED10E0" w:rsidP="00AF3219">
      <w:pPr>
        <w:pStyle w:val="af2"/>
        <w:numPr>
          <w:ilvl w:val="0"/>
          <w:numId w:val="171"/>
        </w:numPr>
        <w:tabs>
          <w:tab w:val="left" w:pos="993"/>
        </w:tabs>
        <w:ind w:left="0" w:firstLine="709"/>
        <w:rPr>
          <w:color w:val="0D0D0D" w:themeColor="text1" w:themeTint="F2"/>
        </w:rPr>
      </w:pPr>
      <w:r w:rsidRPr="004A0460">
        <w:rPr>
          <w:color w:val="0D0D0D" w:themeColor="text1" w:themeTint="F2"/>
        </w:rPr>
        <w:t xml:space="preserve">задания в ходе выполнения контрольных работ по предметам, где универсальные учебные действия являются инструментальной основой, от того, как владеет </w:t>
      </w:r>
      <w:proofErr w:type="gramStart"/>
      <w:r w:rsidRPr="004A0460">
        <w:rPr>
          <w:color w:val="0D0D0D" w:themeColor="text1" w:themeTint="F2"/>
        </w:rPr>
        <w:t>обучающийся</w:t>
      </w:r>
      <w:proofErr w:type="gramEnd"/>
      <w:r w:rsidRPr="004A0460">
        <w:rPr>
          <w:color w:val="0D0D0D" w:themeColor="text1" w:themeTint="F2"/>
        </w:rPr>
        <w:t xml:space="preserve"> специальными и </w:t>
      </w:r>
      <w:proofErr w:type="spellStart"/>
      <w:r w:rsidRPr="004A0460">
        <w:rPr>
          <w:color w:val="0D0D0D" w:themeColor="text1" w:themeTint="F2"/>
        </w:rPr>
        <w:t>метапредметными</w:t>
      </w:r>
      <w:proofErr w:type="spellEnd"/>
      <w:r w:rsidRPr="004A0460">
        <w:rPr>
          <w:color w:val="0D0D0D" w:themeColor="text1" w:themeTint="F2"/>
        </w:rPr>
        <w:t xml:space="preserve"> действиями зависит успешность выполнения работы;</w:t>
      </w:r>
    </w:p>
    <w:p w:rsidR="00ED10E0" w:rsidRPr="004A0460" w:rsidRDefault="00ED10E0" w:rsidP="00AF3219">
      <w:pPr>
        <w:pStyle w:val="af2"/>
        <w:numPr>
          <w:ilvl w:val="0"/>
          <w:numId w:val="171"/>
        </w:numPr>
        <w:tabs>
          <w:tab w:val="left" w:pos="993"/>
        </w:tabs>
        <w:ind w:left="0" w:firstLine="709"/>
        <w:rPr>
          <w:color w:val="0D0D0D" w:themeColor="text1" w:themeTint="F2"/>
        </w:rPr>
      </w:pPr>
      <w:r w:rsidRPr="004A0460">
        <w:rPr>
          <w:color w:val="0D0D0D" w:themeColor="text1" w:themeTint="F2"/>
        </w:rPr>
        <w:t>задания в комплексной работе, которые позволяют оценить универсальные учебные действия на основе навыков работы с информацией;</w:t>
      </w:r>
    </w:p>
    <w:p w:rsidR="00ED10E0" w:rsidRPr="004A0460" w:rsidRDefault="00ED10E0" w:rsidP="00AF3219">
      <w:pPr>
        <w:pStyle w:val="af2"/>
        <w:numPr>
          <w:ilvl w:val="0"/>
          <w:numId w:val="171"/>
        </w:numPr>
        <w:tabs>
          <w:tab w:val="left" w:pos="993"/>
        </w:tabs>
        <w:ind w:left="0" w:firstLine="709"/>
        <w:rPr>
          <w:color w:val="0D0D0D" w:themeColor="text1" w:themeTint="F2"/>
        </w:rPr>
      </w:pPr>
      <w:proofErr w:type="gramStart"/>
      <w:r w:rsidRPr="004A0460">
        <w:rPr>
          <w:color w:val="0D0D0D" w:themeColor="text1" w:themeTint="F2"/>
        </w:rPr>
        <w:t xml:space="preserve">контроль </w:t>
      </w:r>
      <w:proofErr w:type="spellStart"/>
      <w:r w:rsidRPr="004A0460">
        <w:rPr>
          <w:color w:val="0D0D0D" w:themeColor="text1" w:themeTint="F2"/>
        </w:rPr>
        <w:t>метапедметных</w:t>
      </w:r>
      <w:proofErr w:type="spellEnd"/>
      <w:r w:rsidRPr="004A0460">
        <w:rPr>
          <w:color w:val="0D0D0D" w:themeColor="text1" w:themeTint="F2"/>
        </w:rPr>
        <w:t xml:space="preserve"> результатов, формируемых в рамах </w:t>
      </w:r>
      <w:proofErr w:type="spellStart"/>
      <w:r w:rsidRPr="004A0460">
        <w:rPr>
          <w:color w:val="0D0D0D" w:themeColor="text1" w:themeTint="F2"/>
        </w:rPr>
        <w:t>внеучебной</w:t>
      </w:r>
      <w:proofErr w:type="spellEnd"/>
      <w:r w:rsidRPr="004A0460">
        <w:rPr>
          <w:color w:val="0D0D0D" w:themeColor="text1" w:themeTint="F2"/>
        </w:rPr>
        <w:t xml:space="preserve"> деятельности возможен в рамках выполнения комплексной контрольной работы на </w:t>
      </w:r>
      <w:proofErr w:type="spellStart"/>
      <w:r w:rsidRPr="004A0460">
        <w:rPr>
          <w:color w:val="0D0D0D" w:themeColor="text1" w:themeTint="F2"/>
        </w:rPr>
        <w:t>межпредметной</w:t>
      </w:r>
      <w:proofErr w:type="spellEnd"/>
      <w:r w:rsidRPr="004A0460">
        <w:rPr>
          <w:color w:val="0D0D0D" w:themeColor="text1" w:themeTint="F2"/>
        </w:rPr>
        <w:t xml:space="preserve"> основе, диагностики, проводимой администрацией, педагогом-психологом, педагогами в рамках изучения воспитательной работы, внеурочной деятельности, контроля состояния преподавания по классам.</w:t>
      </w:r>
      <w:proofErr w:type="gramEnd"/>
    </w:p>
    <w:p w:rsidR="00ED10E0" w:rsidRPr="004A0460" w:rsidRDefault="00ED10E0" w:rsidP="007A5A92">
      <w:pPr>
        <w:pStyle w:val="af2"/>
        <w:ind w:firstLine="708"/>
        <w:rPr>
          <w:color w:val="0D0D0D" w:themeColor="text1" w:themeTint="F2"/>
        </w:rPr>
      </w:pPr>
      <w:r w:rsidRPr="004A0460">
        <w:rPr>
          <w:color w:val="0D0D0D" w:themeColor="text1" w:themeTint="F2"/>
        </w:rPr>
        <w:t xml:space="preserve">По итогам выполнения работ выносится оценка (прямая или опосредованная) </w:t>
      </w:r>
      <w:proofErr w:type="spellStart"/>
      <w:r w:rsidRPr="004A0460">
        <w:rPr>
          <w:color w:val="0D0D0D" w:themeColor="text1" w:themeTint="F2"/>
        </w:rPr>
        <w:t>сформированности</w:t>
      </w:r>
      <w:proofErr w:type="spellEnd"/>
      <w:r w:rsidRPr="004A0460">
        <w:rPr>
          <w:color w:val="0D0D0D" w:themeColor="text1" w:themeTint="F2"/>
        </w:rPr>
        <w:t xml:space="preserve"> большинства познавательных учебных действий и навыков работы с информацией, а также опосредованная оценка </w:t>
      </w:r>
      <w:proofErr w:type="spellStart"/>
      <w:r w:rsidRPr="004A0460">
        <w:rPr>
          <w:color w:val="0D0D0D" w:themeColor="text1" w:themeTint="F2"/>
        </w:rPr>
        <w:t>сформированности</w:t>
      </w:r>
      <w:proofErr w:type="spellEnd"/>
      <w:r w:rsidRPr="004A0460">
        <w:rPr>
          <w:color w:val="0D0D0D" w:themeColor="text1" w:themeTint="F2"/>
        </w:rPr>
        <w:t xml:space="preserve"> ряда коммуникативных и регулятивных действий.</w:t>
      </w:r>
    </w:p>
    <w:p w:rsidR="00ED10E0" w:rsidRPr="004A0460" w:rsidRDefault="00ED10E0" w:rsidP="007A5A92">
      <w:pPr>
        <w:pStyle w:val="af2"/>
        <w:ind w:firstLine="708"/>
        <w:rPr>
          <w:color w:val="0D0D0D" w:themeColor="text1" w:themeTint="F2"/>
        </w:rPr>
      </w:pPr>
      <w:r w:rsidRPr="004A0460">
        <w:rPr>
          <w:color w:val="0D0D0D" w:themeColor="text1" w:themeTint="F2"/>
        </w:rPr>
        <w:t>Процедура оценки включает в себя внешнюю и внутреннюю оценку.</w:t>
      </w:r>
    </w:p>
    <w:p w:rsidR="00ED10E0" w:rsidRPr="004A0460" w:rsidRDefault="00ED10E0" w:rsidP="007A5A92">
      <w:pPr>
        <w:pStyle w:val="af2"/>
        <w:rPr>
          <w:color w:val="0D0D0D" w:themeColor="text1" w:themeTint="F2"/>
        </w:rPr>
      </w:pPr>
      <w:r w:rsidRPr="004A0460">
        <w:rPr>
          <w:color w:val="0D0D0D" w:themeColor="text1" w:themeTint="F2"/>
        </w:rPr>
        <w:t>Предмет внешней оценки - эффективность воспитательно-образовательной деятельности ОО.</w:t>
      </w:r>
    </w:p>
    <w:p w:rsidR="00ED10E0" w:rsidRPr="004A0460" w:rsidRDefault="00ED10E0" w:rsidP="007A5A92">
      <w:pPr>
        <w:pStyle w:val="af2"/>
        <w:rPr>
          <w:color w:val="0D0D0D" w:themeColor="text1" w:themeTint="F2"/>
        </w:rPr>
      </w:pPr>
      <w:r w:rsidRPr="004A0460">
        <w:rPr>
          <w:color w:val="0D0D0D" w:themeColor="text1" w:themeTint="F2"/>
        </w:rPr>
        <w:t xml:space="preserve">Форма проведения процедуры: </w:t>
      </w:r>
      <w:proofErr w:type="spellStart"/>
      <w:r w:rsidRPr="004A0460">
        <w:rPr>
          <w:color w:val="0D0D0D" w:themeColor="text1" w:themeTint="F2"/>
        </w:rPr>
        <w:t>неперсонифицированные</w:t>
      </w:r>
      <w:proofErr w:type="spellEnd"/>
      <w:r w:rsidRPr="004A0460">
        <w:rPr>
          <w:color w:val="0D0D0D" w:themeColor="text1" w:themeTint="F2"/>
        </w:rPr>
        <w:t xml:space="preserve"> мониторинговые исследования образовательных достижений обучающихся в </w:t>
      </w:r>
      <w:proofErr w:type="gramStart"/>
      <w:r w:rsidRPr="004A0460">
        <w:rPr>
          <w:color w:val="0D0D0D" w:themeColor="text1" w:themeTint="F2"/>
        </w:rPr>
        <w:t>рамках</w:t>
      </w:r>
      <w:proofErr w:type="gramEnd"/>
      <w:r w:rsidRPr="004A0460">
        <w:rPr>
          <w:color w:val="0D0D0D" w:themeColor="text1" w:themeTint="F2"/>
        </w:rPr>
        <w:t xml:space="preserve"> аттестации педагогов; проведение анализа данных о результатах выполнения выпускниками итоговых работ.</w:t>
      </w:r>
    </w:p>
    <w:p w:rsidR="00ED10E0" w:rsidRPr="004A0460" w:rsidRDefault="00ED10E0" w:rsidP="007A5A92">
      <w:pPr>
        <w:pStyle w:val="af2"/>
        <w:rPr>
          <w:color w:val="0D0D0D" w:themeColor="text1" w:themeTint="F2"/>
        </w:rPr>
      </w:pPr>
      <w:r w:rsidRPr="004A0460">
        <w:rPr>
          <w:color w:val="0D0D0D" w:themeColor="text1" w:themeTint="F2"/>
        </w:rPr>
        <w:t>Субъекты оценочной деятельности: специалисты, не работающие в ОО.</w:t>
      </w:r>
    </w:p>
    <w:p w:rsidR="00ED10E0" w:rsidRPr="004A0460" w:rsidRDefault="00ED10E0" w:rsidP="007A5A92">
      <w:pPr>
        <w:pStyle w:val="af2"/>
        <w:rPr>
          <w:i/>
          <w:color w:val="0D0D0D" w:themeColor="text1" w:themeTint="F2"/>
        </w:rPr>
      </w:pPr>
      <w:r w:rsidRPr="004A0460">
        <w:rPr>
          <w:color w:val="0D0D0D" w:themeColor="text1" w:themeTint="F2"/>
        </w:rPr>
        <w:t xml:space="preserve">Инструментарий, формы внешней оценки: комплексные работы на </w:t>
      </w:r>
      <w:proofErr w:type="spellStart"/>
      <w:r w:rsidRPr="004A0460">
        <w:rPr>
          <w:color w:val="0D0D0D" w:themeColor="text1" w:themeTint="F2"/>
        </w:rPr>
        <w:t>межпредметной</w:t>
      </w:r>
      <w:proofErr w:type="spellEnd"/>
      <w:r w:rsidRPr="004A0460">
        <w:rPr>
          <w:color w:val="0D0D0D" w:themeColor="text1" w:themeTint="F2"/>
        </w:rPr>
        <w:t xml:space="preserve"> основе, диагностические работы на предметной основе, где </w:t>
      </w:r>
      <w:proofErr w:type="spellStart"/>
      <w:r w:rsidRPr="004A0460">
        <w:rPr>
          <w:color w:val="0D0D0D" w:themeColor="text1" w:themeTint="F2"/>
        </w:rPr>
        <w:t>метапредметный</w:t>
      </w:r>
      <w:proofErr w:type="spellEnd"/>
      <w:r w:rsidRPr="004A0460">
        <w:rPr>
          <w:color w:val="0D0D0D" w:themeColor="text1" w:themeTint="F2"/>
        </w:rPr>
        <w:t xml:space="preserve"> результат является инструментальной основой, разработанные на федеральном или региональном уровне.</w:t>
      </w:r>
    </w:p>
    <w:p w:rsidR="00ED10E0" w:rsidRPr="004A0460" w:rsidRDefault="00ED10E0" w:rsidP="007A5A92">
      <w:pPr>
        <w:pStyle w:val="af2"/>
        <w:rPr>
          <w:color w:val="0D0D0D" w:themeColor="text1" w:themeTint="F2"/>
        </w:rPr>
      </w:pPr>
      <w:r w:rsidRPr="004A0460">
        <w:rPr>
          <w:color w:val="0D0D0D" w:themeColor="text1" w:themeTint="F2"/>
        </w:rPr>
        <w:t xml:space="preserve">Предмет внутренней оценки: </w:t>
      </w:r>
      <w:proofErr w:type="spellStart"/>
      <w:r w:rsidRPr="004A0460">
        <w:rPr>
          <w:color w:val="0D0D0D" w:themeColor="text1" w:themeTint="F2"/>
        </w:rPr>
        <w:t>сформированность</w:t>
      </w:r>
      <w:proofErr w:type="spellEnd"/>
      <w:r w:rsidRPr="004A0460">
        <w:rPr>
          <w:color w:val="0D0D0D" w:themeColor="text1" w:themeTint="F2"/>
        </w:rPr>
        <w:t xml:space="preserve"> регулятивных, познавательных, коммуникативных универсальных учебных действий.</w:t>
      </w:r>
    </w:p>
    <w:p w:rsidR="00ED10E0" w:rsidRPr="004A0460" w:rsidRDefault="00ED10E0" w:rsidP="007A5A92">
      <w:pPr>
        <w:pStyle w:val="af2"/>
        <w:rPr>
          <w:color w:val="0D0D0D" w:themeColor="text1" w:themeTint="F2"/>
        </w:rPr>
      </w:pPr>
      <w:r w:rsidRPr="004A0460">
        <w:rPr>
          <w:color w:val="0D0D0D" w:themeColor="text1" w:themeTint="F2"/>
        </w:rPr>
        <w:t>Задача оценки данных результатов: определение уровня присвоения учащимися  определенных универсальных учебных действий, как средства анализа и  управления своей познавательной деятельностью. Субъекты оценочной деятельности: администрация, учитель, педагог-психолог, обучающиеся.</w:t>
      </w:r>
    </w:p>
    <w:p w:rsidR="00ED10E0" w:rsidRPr="004A0460" w:rsidRDefault="00ED10E0" w:rsidP="007A5A92">
      <w:pPr>
        <w:pStyle w:val="af2"/>
        <w:rPr>
          <w:color w:val="0D0D0D" w:themeColor="text1" w:themeTint="F2"/>
        </w:rPr>
      </w:pPr>
      <w:r w:rsidRPr="004A0460">
        <w:rPr>
          <w:color w:val="0D0D0D" w:themeColor="text1" w:themeTint="F2"/>
        </w:rPr>
        <w:t>Форма проведения процедуры:</w:t>
      </w:r>
    </w:p>
    <w:p w:rsidR="00ED10E0" w:rsidRPr="004A0460" w:rsidRDefault="00ED10E0" w:rsidP="007A5A92">
      <w:pPr>
        <w:pStyle w:val="af2"/>
        <w:rPr>
          <w:color w:val="0D0D0D" w:themeColor="text1" w:themeTint="F2"/>
        </w:rPr>
      </w:pPr>
      <w:r w:rsidRPr="004A0460">
        <w:rPr>
          <w:color w:val="0D0D0D" w:themeColor="text1" w:themeTint="F2"/>
        </w:rPr>
        <w:t>1. Диагностические задачи по проверке отдельных  видов универсальных учебных действий, которые нельзя оценить в ходе стандартизированной контрольной работы.</w:t>
      </w:r>
    </w:p>
    <w:p w:rsidR="00ED10E0" w:rsidRPr="004A0460" w:rsidRDefault="00ED10E0" w:rsidP="007A5A92">
      <w:pPr>
        <w:pStyle w:val="af2"/>
        <w:tabs>
          <w:tab w:val="left" w:pos="993"/>
        </w:tabs>
        <w:rPr>
          <w:color w:val="0D0D0D" w:themeColor="text1" w:themeTint="F2"/>
        </w:rPr>
      </w:pPr>
      <w:r w:rsidRPr="004A0460">
        <w:rPr>
          <w:color w:val="0D0D0D" w:themeColor="text1" w:themeTint="F2"/>
        </w:rPr>
        <w:t>2.Итоговые проверочные работы по предметам УУД как инструментальная основа.</w:t>
      </w:r>
    </w:p>
    <w:p w:rsidR="00ED10E0" w:rsidRPr="004A0460" w:rsidRDefault="00ED10E0" w:rsidP="007A5A92">
      <w:pPr>
        <w:pStyle w:val="af2"/>
        <w:tabs>
          <w:tab w:val="left" w:pos="993"/>
        </w:tabs>
        <w:rPr>
          <w:color w:val="0D0D0D" w:themeColor="text1" w:themeTint="F2"/>
        </w:rPr>
      </w:pPr>
      <w:r w:rsidRPr="004A0460">
        <w:rPr>
          <w:color w:val="0D0D0D" w:themeColor="text1" w:themeTint="F2"/>
        </w:rPr>
        <w:t xml:space="preserve">3.Комплексные работы на </w:t>
      </w:r>
      <w:proofErr w:type="spellStart"/>
      <w:r w:rsidRPr="004A0460">
        <w:rPr>
          <w:color w:val="0D0D0D" w:themeColor="text1" w:themeTint="F2"/>
        </w:rPr>
        <w:t>межпредметной</w:t>
      </w:r>
      <w:proofErr w:type="spellEnd"/>
      <w:r w:rsidRPr="004A0460">
        <w:rPr>
          <w:color w:val="0D0D0D" w:themeColor="text1" w:themeTint="F2"/>
        </w:rPr>
        <w:t xml:space="preserve"> основе и  работе с информацией.</w:t>
      </w:r>
    </w:p>
    <w:p w:rsidR="00ED10E0" w:rsidRPr="004A0460" w:rsidRDefault="00ED10E0" w:rsidP="007A5A92">
      <w:pPr>
        <w:pStyle w:val="af2"/>
        <w:tabs>
          <w:tab w:val="left" w:pos="993"/>
        </w:tabs>
        <w:rPr>
          <w:color w:val="0D0D0D" w:themeColor="text1" w:themeTint="F2"/>
        </w:rPr>
      </w:pPr>
      <w:r w:rsidRPr="004A0460">
        <w:rPr>
          <w:color w:val="0D0D0D" w:themeColor="text1" w:themeTint="F2"/>
        </w:rPr>
        <w:t xml:space="preserve">4.Олимпиадные и творческие задания, проекты (внеурочная деятельность). </w:t>
      </w:r>
    </w:p>
    <w:p w:rsidR="00ED10E0" w:rsidRPr="004A0460" w:rsidRDefault="00ED10E0" w:rsidP="007A5A92">
      <w:pPr>
        <w:pStyle w:val="af2"/>
        <w:tabs>
          <w:tab w:val="left" w:pos="993"/>
        </w:tabs>
        <w:rPr>
          <w:color w:val="0D0D0D" w:themeColor="text1" w:themeTint="F2"/>
        </w:rPr>
      </w:pPr>
      <w:r w:rsidRPr="004A0460">
        <w:rPr>
          <w:color w:val="0D0D0D" w:themeColor="text1" w:themeTint="F2"/>
        </w:rPr>
        <w:t>Методы оценки: фронтальный письменный, индивидуальная беседа, анкетирование, наблюдение.</w:t>
      </w:r>
    </w:p>
    <w:p w:rsidR="00FB442D" w:rsidRPr="004A0460" w:rsidRDefault="00FB442D" w:rsidP="00C50CAE">
      <w:pPr>
        <w:pStyle w:val="a8"/>
        <w:widowControl w:val="0"/>
        <w:tabs>
          <w:tab w:val="left" w:pos="567"/>
        </w:tabs>
        <w:spacing w:before="0" w:beforeAutospacing="0" w:after="0" w:afterAutospacing="0"/>
        <w:rPr>
          <w:rFonts w:ascii="Times New Roman" w:hAnsi="Times New Roman"/>
          <w:color w:val="0D0D0D" w:themeColor="text1" w:themeTint="F2"/>
          <w:sz w:val="28"/>
          <w:szCs w:val="28"/>
        </w:rPr>
      </w:pPr>
    </w:p>
    <w:p w:rsidR="00CD4A30" w:rsidRPr="00A725DC" w:rsidRDefault="0021451B" w:rsidP="00C50CAE">
      <w:pPr>
        <w:pStyle w:val="3b"/>
        <w:rPr>
          <w:lang w:val="ru-RU"/>
        </w:rPr>
      </w:pPr>
      <w:bookmarkStart w:id="85" w:name="_Toc95073665"/>
      <w:r w:rsidRPr="00A725DC">
        <w:rPr>
          <w:lang w:val="ru-RU"/>
        </w:rPr>
        <w:t xml:space="preserve">2.1.5. </w:t>
      </w:r>
      <w:r w:rsidR="00C66CE5" w:rsidRPr="00A725DC">
        <w:rPr>
          <w:lang w:val="ru-RU"/>
        </w:rPr>
        <w:t>Описание особенностей, основных направлений и планируемых результатов учебно-исследовательской и проектной деятельности</w:t>
      </w:r>
      <w:r w:rsidR="006F6B28" w:rsidRPr="00A725DC">
        <w:rPr>
          <w:lang w:val="ru-RU"/>
        </w:rPr>
        <w:t xml:space="preserve"> </w:t>
      </w:r>
      <w:r w:rsidR="00C66CE5" w:rsidRPr="00A725DC">
        <w:rPr>
          <w:lang w:val="ru-RU"/>
        </w:rPr>
        <w:t>обучающихся (исследовате</w:t>
      </w:r>
      <w:r w:rsidR="006F6B28" w:rsidRPr="00A725DC">
        <w:rPr>
          <w:lang w:val="ru-RU"/>
        </w:rPr>
        <w:t xml:space="preserve">льское, инженерное, прикладное, </w:t>
      </w:r>
      <w:r w:rsidR="00C66CE5" w:rsidRPr="00A725DC">
        <w:rPr>
          <w:lang w:val="ru-RU"/>
        </w:rPr>
        <w:t xml:space="preserve">информационное, социальное, игровое, творческое направление проектов) в рамках урочной и внеурочной деятельности по каждому </w:t>
      </w:r>
      <w:r w:rsidR="00465532">
        <w:rPr>
          <w:lang w:val="ru-RU"/>
        </w:rPr>
        <w:t xml:space="preserve">                                         </w:t>
      </w:r>
      <w:r w:rsidR="00C66CE5" w:rsidRPr="00A725DC">
        <w:rPr>
          <w:lang w:val="ru-RU"/>
        </w:rPr>
        <w:t xml:space="preserve">из направлений, а также особенностей формирования </w:t>
      </w:r>
      <w:proofErr w:type="spellStart"/>
      <w:proofErr w:type="gramStart"/>
      <w:r w:rsidR="00C66CE5" w:rsidRPr="00A725DC">
        <w:rPr>
          <w:lang w:val="ru-RU"/>
        </w:rPr>
        <w:t>ИКТ-компетенций</w:t>
      </w:r>
      <w:bookmarkEnd w:id="85"/>
      <w:proofErr w:type="spellEnd"/>
      <w:proofErr w:type="gramEnd"/>
    </w:p>
    <w:p w:rsidR="00A46381"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w:t>
      </w:r>
      <w:r w:rsidR="00BB3333" w:rsidRPr="004A0460">
        <w:rPr>
          <w:rFonts w:ascii="Times New Roman" w:hAnsi="Times New Roman"/>
          <w:color w:val="0D0D0D" w:themeColor="text1" w:themeTint="F2"/>
          <w:sz w:val="28"/>
          <w:szCs w:val="28"/>
        </w:rPr>
        <w:t>Данный вид деятельности регулируется локальным актом школы.</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Специфика</w:t>
      </w:r>
      <w:r w:rsidRPr="004A0460">
        <w:rPr>
          <w:rFonts w:ascii="Times New Roman" w:hAnsi="Times New Roman"/>
          <w:b/>
          <w:bCs/>
          <w:color w:val="0D0D0D" w:themeColor="text1" w:themeTint="F2"/>
          <w:sz w:val="28"/>
          <w:szCs w:val="28"/>
        </w:rPr>
        <w:t xml:space="preserve"> проектной деятельности </w:t>
      </w:r>
      <w:proofErr w:type="gramStart"/>
      <w:r w:rsidRPr="004A0460">
        <w:rPr>
          <w:rFonts w:ascii="Times New Roman" w:hAnsi="Times New Roman"/>
          <w:b/>
          <w:bCs/>
          <w:color w:val="0D0D0D" w:themeColor="text1" w:themeTint="F2"/>
          <w:sz w:val="28"/>
          <w:szCs w:val="28"/>
        </w:rPr>
        <w:t>обучающихся</w:t>
      </w:r>
      <w:proofErr w:type="gramEnd"/>
      <w:r w:rsidRPr="004A0460">
        <w:rPr>
          <w:rFonts w:ascii="Times New Roman" w:hAnsi="Times New Roman"/>
          <w:b/>
          <w:bCs/>
          <w:color w:val="0D0D0D" w:themeColor="text1" w:themeTint="F2"/>
          <w:sz w:val="28"/>
          <w:szCs w:val="28"/>
        </w:rPr>
        <w:t xml:space="preserve"> </w:t>
      </w:r>
      <w:r w:rsidRPr="004A0460">
        <w:rPr>
          <w:rFonts w:ascii="Times New Roman" w:hAnsi="Times New Roman"/>
          <w:color w:val="0D0D0D" w:themeColor="text1" w:themeTint="F2"/>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4A0460">
        <w:rPr>
          <w:rFonts w:ascii="Times New Roman" w:hAnsi="Times New Roman"/>
          <w:color w:val="0D0D0D" w:themeColor="text1" w:themeTint="F2"/>
          <w:sz w:val="28"/>
          <w:szCs w:val="28"/>
        </w:rPr>
        <w:t xml:space="preserve"> и </w:t>
      </w:r>
      <w:r w:rsidRPr="004A0460">
        <w:rPr>
          <w:rFonts w:ascii="Times New Roman" w:hAnsi="Times New Roman"/>
          <w:color w:val="0D0D0D" w:themeColor="text1" w:themeTint="F2"/>
          <w:sz w:val="28"/>
          <w:szCs w:val="28"/>
        </w:rPr>
        <w:t xml:space="preserve">ориентирована на формирование и развитие </w:t>
      </w:r>
      <w:proofErr w:type="spellStart"/>
      <w:r w:rsidRPr="004A0460">
        <w:rPr>
          <w:rFonts w:ascii="Times New Roman" w:hAnsi="Times New Roman"/>
          <w:color w:val="0D0D0D" w:themeColor="text1" w:themeTint="F2"/>
          <w:sz w:val="28"/>
          <w:szCs w:val="28"/>
        </w:rPr>
        <w:t>метапредметных</w:t>
      </w:r>
      <w:proofErr w:type="spellEnd"/>
      <w:r w:rsidRPr="004A0460">
        <w:rPr>
          <w:rFonts w:ascii="Times New Roman" w:hAnsi="Times New Roman"/>
          <w:color w:val="0D0D0D" w:themeColor="text1" w:themeTint="F2"/>
          <w:sz w:val="28"/>
          <w:szCs w:val="28"/>
        </w:rPr>
        <w:t xml:space="preserve"> и личностных результатов обучающихся.</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Особенностью </w:t>
      </w:r>
      <w:r w:rsidRPr="004A0460">
        <w:rPr>
          <w:rFonts w:ascii="Times New Roman" w:hAnsi="Times New Roman"/>
          <w:b/>
          <w:bCs/>
          <w:color w:val="0D0D0D" w:themeColor="text1" w:themeTint="F2"/>
          <w:sz w:val="28"/>
          <w:szCs w:val="28"/>
        </w:rPr>
        <w:t xml:space="preserve">учебно-исследовательской деятельности </w:t>
      </w:r>
      <w:r w:rsidRPr="004A0460">
        <w:rPr>
          <w:rFonts w:ascii="Times New Roman" w:hAnsi="Times New Roman"/>
          <w:color w:val="0D0D0D" w:themeColor="text1" w:themeTint="F2"/>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Учебно-исследовательская работа учащихся может быть организована по двум направлениям:</w:t>
      </w:r>
    </w:p>
    <w:p w:rsidR="00B540EE" w:rsidRPr="004A0460" w:rsidRDefault="00B540EE" w:rsidP="007A5A92">
      <w:pPr>
        <w:pStyle w:val="a8"/>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4A0460" w:rsidRDefault="00B540EE" w:rsidP="007A5A92">
      <w:pPr>
        <w:pStyle w:val="a8"/>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4A0460">
        <w:rPr>
          <w:rFonts w:ascii="Times New Roman" w:hAnsi="Times New Roman"/>
          <w:color w:val="0D0D0D" w:themeColor="text1" w:themeTint="F2"/>
          <w:sz w:val="28"/>
          <w:szCs w:val="28"/>
        </w:rPr>
        <w:t xml:space="preserve"> и </w:t>
      </w:r>
      <w:r w:rsidRPr="004A0460">
        <w:rPr>
          <w:rFonts w:ascii="Times New Roman" w:hAnsi="Times New Roman"/>
          <w:color w:val="0D0D0D" w:themeColor="text1" w:themeTint="F2"/>
          <w:sz w:val="28"/>
          <w:szCs w:val="28"/>
        </w:rPr>
        <w:t>др.</w:t>
      </w:r>
    </w:p>
    <w:p w:rsidR="00B540EE" w:rsidRPr="004A0460" w:rsidRDefault="00E5382A"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У</w:t>
      </w:r>
      <w:r w:rsidR="00B540EE" w:rsidRPr="004A0460">
        <w:rPr>
          <w:rFonts w:ascii="Times New Roman" w:hAnsi="Times New Roman"/>
          <w:color w:val="0D0D0D" w:themeColor="text1" w:themeTint="F2"/>
          <w:sz w:val="28"/>
          <w:szCs w:val="28"/>
        </w:rPr>
        <w:t xml:space="preserve">чебно-исследовательская и проектная деятельность </w:t>
      </w:r>
      <w:proofErr w:type="gramStart"/>
      <w:r w:rsidR="00B540EE" w:rsidRPr="004A0460">
        <w:rPr>
          <w:rFonts w:ascii="Times New Roman" w:hAnsi="Times New Roman"/>
          <w:color w:val="0D0D0D" w:themeColor="text1" w:themeTint="F2"/>
          <w:sz w:val="28"/>
          <w:szCs w:val="28"/>
        </w:rPr>
        <w:t>обучающихся</w:t>
      </w:r>
      <w:proofErr w:type="gramEnd"/>
      <w:r w:rsidR="00B540EE" w:rsidRPr="004A0460">
        <w:rPr>
          <w:rFonts w:ascii="Times New Roman" w:hAnsi="Times New Roman"/>
          <w:color w:val="0D0D0D" w:themeColor="text1" w:themeTint="F2"/>
          <w:sz w:val="28"/>
          <w:szCs w:val="28"/>
        </w:rPr>
        <w:t xml:space="preserve"> может проводиться в том числе по таким направлениям, как:</w:t>
      </w:r>
    </w:p>
    <w:p w:rsidR="00B540EE" w:rsidRPr="004A0460" w:rsidRDefault="00B540EE" w:rsidP="007A5A92">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исследовательское;</w:t>
      </w:r>
    </w:p>
    <w:p w:rsidR="00B540EE" w:rsidRPr="004A0460" w:rsidRDefault="00B540EE" w:rsidP="007A5A92">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инженерное;</w:t>
      </w:r>
    </w:p>
    <w:p w:rsidR="00B540EE" w:rsidRPr="004A0460" w:rsidRDefault="00B540EE" w:rsidP="007A5A92">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прикладное;</w:t>
      </w:r>
    </w:p>
    <w:p w:rsidR="00B540EE" w:rsidRPr="004A0460" w:rsidRDefault="00B540EE" w:rsidP="007A5A92">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информационное;</w:t>
      </w:r>
    </w:p>
    <w:p w:rsidR="00B540EE" w:rsidRPr="004A0460" w:rsidRDefault="00B540EE" w:rsidP="007A5A92">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социальное;</w:t>
      </w:r>
    </w:p>
    <w:p w:rsidR="00B540EE" w:rsidRPr="004A0460" w:rsidRDefault="00B540EE" w:rsidP="007A5A92">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игровое;</w:t>
      </w:r>
    </w:p>
    <w:p w:rsidR="00B540EE" w:rsidRPr="004A0460" w:rsidRDefault="00B540EE" w:rsidP="007A5A92">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творческое.</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proofErr w:type="gramStart"/>
      <w:r w:rsidRPr="004A0460">
        <w:rPr>
          <w:rFonts w:ascii="Times New Roman" w:hAnsi="Times New Roman"/>
          <w:color w:val="0D0D0D" w:themeColor="text1" w:themeTint="F2"/>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roofErr w:type="gramEnd"/>
    </w:p>
    <w:p w:rsidR="00560634" w:rsidRPr="004A0460" w:rsidRDefault="00560634"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proofErr w:type="gramStart"/>
      <w:r w:rsidRPr="004A0460">
        <w:rPr>
          <w:rFonts w:ascii="Times New Roman" w:hAnsi="Times New Roman"/>
          <w:color w:val="0D0D0D" w:themeColor="text1" w:themeTint="F2"/>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roofErr w:type="gramEnd"/>
    </w:p>
    <w:p w:rsidR="00560634" w:rsidRPr="004A0460" w:rsidRDefault="00560634"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Проекты могут быть реализованы как в </w:t>
      </w:r>
      <w:proofErr w:type="gramStart"/>
      <w:r w:rsidRPr="004A0460">
        <w:rPr>
          <w:rFonts w:ascii="Times New Roman" w:hAnsi="Times New Roman"/>
          <w:color w:val="0D0D0D" w:themeColor="text1" w:themeTint="F2"/>
          <w:sz w:val="28"/>
          <w:szCs w:val="28"/>
        </w:rPr>
        <w:t>рамках</w:t>
      </w:r>
      <w:proofErr w:type="gramEnd"/>
      <w:r w:rsidRPr="004A0460">
        <w:rPr>
          <w:rFonts w:ascii="Times New Roman" w:hAnsi="Times New Roman"/>
          <w:color w:val="0D0D0D" w:themeColor="text1" w:themeTint="F2"/>
          <w:sz w:val="28"/>
          <w:szCs w:val="28"/>
        </w:rPr>
        <w:t xml:space="preserve"> одного предмета, так и на содержании нескольких. Количество участников в </w:t>
      </w:r>
      <w:proofErr w:type="gramStart"/>
      <w:r w:rsidRPr="004A0460">
        <w:rPr>
          <w:rFonts w:ascii="Times New Roman" w:hAnsi="Times New Roman"/>
          <w:color w:val="0D0D0D" w:themeColor="text1" w:themeTint="F2"/>
          <w:sz w:val="28"/>
          <w:szCs w:val="28"/>
        </w:rPr>
        <w:t>проекте</w:t>
      </w:r>
      <w:proofErr w:type="gramEnd"/>
      <w:r w:rsidRPr="004A0460">
        <w:rPr>
          <w:rFonts w:ascii="Times New Roman" w:hAnsi="Times New Roman"/>
          <w:color w:val="0D0D0D" w:themeColor="text1" w:themeTint="F2"/>
          <w:sz w:val="28"/>
          <w:szCs w:val="28"/>
        </w:rPr>
        <w:t xml:space="preserve">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w:t>
      </w:r>
      <w:r w:rsidR="00BB3333" w:rsidRPr="004A0460">
        <w:rPr>
          <w:rFonts w:ascii="Times New Roman" w:hAnsi="Times New Roman"/>
          <w:color w:val="0D0D0D" w:themeColor="text1" w:themeTint="F2"/>
          <w:sz w:val="28"/>
          <w:szCs w:val="28"/>
        </w:rPr>
        <w:t xml:space="preserve"> (законные представители)</w:t>
      </w:r>
      <w:r w:rsidRPr="004A0460">
        <w:rPr>
          <w:rFonts w:ascii="Times New Roman" w:hAnsi="Times New Roman"/>
          <w:color w:val="0D0D0D" w:themeColor="text1" w:themeTint="F2"/>
          <w:sz w:val="28"/>
          <w:szCs w:val="28"/>
        </w:rPr>
        <w:t>, и учителя.</w:t>
      </w:r>
    </w:p>
    <w:p w:rsidR="00211A33" w:rsidRPr="004A0460" w:rsidRDefault="00211A33" w:rsidP="007A5A92">
      <w:pPr>
        <w:pStyle w:val="af2"/>
        <w:rPr>
          <w:b/>
          <w:snapToGrid w:val="0"/>
          <w:color w:val="0D0D0D" w:themeColor="text1" w:themeTint="F2"/>
        </w:rPr>
      </w:pPr>
    </w:p>
    <w:p w:rsidR="00211A33" w:rsidRPr="004A0460" w:rsidRDefault="00211A33" w:rsidP="007A5A92">
      <w:pPr>
        <w:pStyle w:val="af2"/>
        <w:rPr>
          <w:b/>
          <w:snapToGrid w:val="0"/>
          <w:color w:val="0D0D0D" w:themeColor="text1" w:themeTint="F2"/>
        </w:rPr>
      </w:pPr>
      <w:r w:rsidRPr="004A0460">
        <w:rPr>
          <w:b/>
          <w:snapToGrid w:val="0"/>
          <w:color w:val="0D0D0D" w:themeColor="text1" w:themeTint="F2"/>
        </w:rPr>
        <w:t>Специфические черты (различия) проектной и учебно-исследовательской деятельности</w:t>
      </w:r>
    </w:p>
    <w:p w:rsidR="00211A33" w:rsidRPr="004A0460" w:rsidRDefault="00211A33" w:rsidP="007A5A92">
      <w:pPr>
        <w:pStyle w:val="af2"/>
        <w:rPr>
          <w:b/>
          <w:snapToGrid w:val="0"/>
          <w:color w:val="0D0D0D" w:themeColor="text1" w:themeTint="F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9"/>
        <w:gridCol w:w="4496"/>
      </w:tblGrid>
      <w:tr w:rsidR="00211A33" w:rsidRPr="00E70A9D" w:rsidTr="00323DC2">
        <w:tc>
          <w:tcPr>
            <w:tcW w:w="4785" w:type="dxa"/>
          </w:tcPr>
          <w:p w:rsidR="00211A33" w:rsidRPr="009F37A2" w:rsidRDefault="00211A33" w:rsidP="009F37A2">
            <w:pPr>
              <w:pStyle w:val="af2"/>
              <w:rPr>
                <w:b/>
                <w:snapToGrid w:val="0"/>
                <w:color w:val="0D0D0D" w:themeColor="text1" w:themeTint="F2"/>
                <w:sz w:val="24"/>
              </w:rPr>
            </w:pPr>
            <w:r w:rsidRPr="009F37A2">
              <w:rPr>
                <w:b/>
                <w:snapToGrid w:val="0"/>
                <w:color w:val="0D0D0D" w:themeColor="text1" w:themeTint="F2"/>
                <w:sz w:val="24"/>
              </w:rPr>
              <w:t>Проектная деятельность</w:t>
            </w:r>
          </w:p>
        </w:tc>
        <w:tc>
          <w:tcPr>
            <w:tcW w:w="4786" w:type="dxa"/>
          </w:tcPr>
          <w:p w:rsidR="00211A33" w:rsidRPr="009F37A2" w:rsidRDefault="00211A33" w:rsidP="009F37A2">
            <w:pPr>
              <w:pStyle w:val="af2"/>
              <w:ind w:firstLine="0"/>
              <w:rPr>
                <w:b/>
                <w:snapToGrid w:val="0"/>
                <w:color w:val="0D0D0D" w:themeColor="text1" w:themeTint="F2"/>
                <w:sz w:val="24"/>
              </w:rPr>
            </w:pPr>
            <w:r w:rsidRPr="009F37A2">
              <w:rPr>
                <w:b/>
                <w:snapToGrid w:val="0"/>
                <w:color w:val="0D0D0D" w:themeColor="text1" w:themeTint="F2"/>
                <w:sz w:val="24"/>
              </w:rPr>
              <w:t>Учебно-исследовательская деятельность</w:t>
            </w:r>
          </w:p>
        </w:tc>
      </w:tr>
      <w:tr w:rsidR="00211A33" w:rsidRPr="00E70A9D" w:rsidTr="00323DC2">
        <w:tc>
          <w:tcPr>
            <w:tcW w:w="4785" w:type="dxa"/>
          </w:tcPr>
          <w:p w:rsidR="00211A33" w:rsidRPr="009F37A2" w:rsidRDefault="00211A33" w:rsidP="009F37A2">
            <w:pPr>
              <w:pStyle w:val="af2"/>
              <w:rPr>
                <w:snapToGrid w:val="0"/>
                <w:color w:val="0D0D0D" w:themeColor="text1" w:themeTint="F2"/>
                <w:sz w:val="24"/>
              </w:rPr>
            </w:pPr>
            <w:r w:rsidRPr="009F37A2">
              <w:rPr>
                <w:snapToGrid w:val="0"/>
                <w:color w:val="0D0D0D" w:themeColor="text1" w:themeTint="F2"/>
                <w:sz w:val="24"/>
              </w:rPr>
              <w:t>Проект направлен на получение конкретног</w:t>
            </w:r>
            <w:r w:rsidR="009F37A2">
              <w:rPr>
                <w:snapToGrid w:val="0"/>
                <w:color w:val="0D0D0D" w:themeColor="text1" w:themeTint="F2"/>
                <w:sz w:val="24"/>
              </w:rPr>
              <w:t xml:space="preserve">о запланированного результата – </w:t>
            </w:r>
            <w:r w:rsidRPr="009F37A2">
              <w:rPr>
                <w:snapToGrid w:val="0"/>
                <w:color w:val="0D0D0D" w:themeColor="text1" w:themeTint="F2"/>
                <w:sz w:val="24"/>
              </w:rPr>
              <w:t>продукта, обладающего определёнными свойствами и необходимого для конкретного использования</w:t>
            </w:r>
          </w:p>
        </w:tc>
        <w:tc>
          <w:tcPr>
            <w:tcW w:w="4786" w:type="dxa"/>
          </w:tcPr>
          <w:p w:rsidR="00211A33" w:rsidRPr="009F37A2" w:rsidRDefault="00211A33" w:rsidP="009F37A2">
            <w:pPr>
              <w:pStyle w:val="af2"/>
              <w:rPr>
                <w:snapToGrid w:val="0"/>
                <w:color w:val="0D0D0D" w:themeColor="text1" w:themeTint="F2"/>
                <w:sz w:val="24"/>
              </w:rPr>
            </w:pPr>
            <w:r w:rsidRPr="009F37A2">
              <w:rPr>
                <w:snapToGrid w:val="0"/>
                <w:color w:val="0D0D0D" w:themeColor="text1" w:themeTint="F2"/>
                <w:sz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211A33" w:rsidRPr="00E70A9D" w:rsidTr="00323DC2">
        <w:tc>
          <w:tcPr>
            <w:tcW w:w="4785" w:type="dxa"/>
          </w:tcPr>
          <w:p w:rsidR="00211A33" w:rsidRPr="009F37A2" w:rsidRDefault="00211A33" w:rsidP="009F37A2">
            <w:pPr>
              <w:pStyle w:val="af2"/>
              <w:rPr>
                <w:snapToGrid w:val="0"/>
                <w:color w:val="0D0D0D" w:themeColor="text1" w:themeTint="F2"/>
                <w:sz w:val="24"/>
              </w:rPr>
            </w:pPr>
            <w:r w:rsidRPr="009F37A2">
              <w:rPr>
                <w:snapToGrid w:val="0"/>
                <w:color w:val="0D0D0D" w:themeColor="text1" w:themeTint="F2"/>
                <w:sz w:val="24"/>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w:t>
            </w:r>
            <w:proofErr w:type="gramStart"/>
            <w:r w:rsidRPr="009F37A2">
              <w:rPr>
                <w:snapToGrid w:val="0"/>
                <w:color w:val="0D0D0D" w:themeColor="text1" w:themeTint="F2"/>
                <w:sz w:val="24"/>
              </w:rPr>
              <w:t>замысле</w:t>
            </w:r>
            <w:proofErr w:type="gramEnd"/>
          </w:p>
        </w:tc>
        <w:tc>
          <w:tcPr>
            <w:tcW w:w="4786" w:type="dxa"/>
          </w:tcPr>
          <w:p w:rsidR="00211A33" w:rsidRPr="009F37A2" w:rsidRDefault="00211A33" w:rsidP="009F37A2">
            <w:pPr>
              <w:pStyle w:val="af2"/>
              <w:rPr>
                <w:snapToGrid w:val="0"/>
                <w:color w:val="0D0D0D" w:themeColor="text1" w:themeTint="F2"/>
                <w:sz w:val="24"/>
              </w:rPr>
            </w:pPr>
            <w:r w:rsidRPr="009F37A2">
              <w:rPr>
                <w:snapToGrid w:val="0"/>
                <w:color w:val="0D0D0D" w:themeColor="text1" w:themeTint="F2"/>
                <w:sz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D74C57" w:rsidRPr="004A0460" w:rsidRDefault="00D74C57" w:rsidP="00C50CAE">
      <w:pPr>
        <w:pStyle w:val="a8"/>
        <w:widowControl w:val="0"/>
        <w:tabs>
          <w:tab w:val="left" w:pos="567"/>
        </w:tabs>
        <w:spacing w:before="0" w:beforeAutospacing="0" w:after="0" w:afterAutospacing="0"/>
        <w:jc w:val="both"/>
        <w:rPr>
          <w:rFonts w:ascii="Times New Roman" w:hAnsi="Times New Roman"/>
          <w:color w:val="0D0D0D" w:themeColor="text1" w:themeTint="F2"/>
          <w:sz w:val="28"/>
          <w:szCs w:val="28"/>
        </w:rPr>
      </w:pPr>
    </w:p>
    <w:p w:rsidR="00D74C57" w:rsidRPr="004A0460" w:rsidRDefault="00D74C57"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noProof/>
          <w:color w:val="0D0D0D" w:themeColor="text1" w:themeTint="F2"/>
        </w:rPr>
        <w:drawing>
          <wp:inline distT="0" distB="0" distL="0" distR="0">
            <wp:extent cx="5417820" cy="2895600"/>
            <wp:effectExtent l="0" t="0" r="0" b="0"/>
            <wp:docPr id="314" name="Организационная диаграмма 3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74C57" w:rsidRPr="004A0460" w:rsidRDefault="00D74C57"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Особое значение для развития УУД в основной школе имеет </w:t>
      </w:r>
      <w:proofErr w:type="gramStart"/>
      <w:r w:rsidRPr="004A0460">
        <w:rPr>
          <w:rFonts w:ascii="Times New Roman" w:hAnsi="Times New Roman"/>
          <w:color w:val="0D0D0D" w:themeColor="text1" w:themeTint="F2"/>
          <w:sz w:val="28"/>
          <w:szCs w:val="28"/>
        </w:rPr>
        <w:t>индивидуальный проект</w:t>
      </w:r>
      <w:proofErr w:type="gramEnd"/>
      <w:r w:rsidRPr="004A0460">
        <w:rPr>
          <w:rFonts w:ascii="Times New Roman" w:hAnsi="Times New Roman"/>
          <w:color w:val="0D0D0D" w:themeColor="text1" w:themeTint="F2"/>
          <w:sz w:val="28"/>
          <w:szCs w:val="28"/>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proofErr w:type="gramStart"/>
      <w:r w:rsidRPr="004A0460">
        <w:rPr>
          <w:rFonts w:ascii="Times New Roman" w:hAnsi="Times New Roman"/>
          <w:color w:val="0D0D0D" w:themeColor="text1" w:themeTint="F2"/>
          <w:sz w:val="28"/>
          <w:szCs w:val="28"/>
        </w:rPr>
        <w:t>–</w:t>
      </w:r>
      <w:r w:rsidR="007D62DE" w:rsidRPr="004A0460">
        <w:rPr>
          <w:rFonts w:ascii="Times New Roman" w:hAnsi="Times New Roman"/>
          <w:color w:val="0D0D0D" w:themeColor="text1" w:themeTint="F2"/>
          <w:sz w:val="28"/>
          <w:szCs w:val="28"/>
        </w:rPr>
        <w:t>(</w:t>
      </w:r>
      <w:proofErr w:type="gramEnd"/>
      <w:r w:rsidRPr="004A0460">
        <w:rPr>
          <w:rFonts w:ascii="Times New Roman" w:hAnsi="Times New Roman"/>
          <w:color w:val="0D0D0D" w:themeColor="text1" w:themeTint="F2"/>
          <w:sz w:val="28"/>
          <w:szCs w:val="28"/>
        </w:rPr>
        <w:t>автор проекта</w:t>
      </w:r>
      <w:r w:rsidR="007D62DE" w:rsidRPr="004A0460">
        <w:rPr>
          <w:rFonts w:ascii="Times New Roman" w:hAnsi="Times New Roman"/>
          <w:color w:val="0D0D0D" w:themeColor="text1" w:themeTint="F2"/>
          <w:sz w:val="28"/>
          <w:szCs w:val="28"/>
        </w:rPr>
        <w:t>)</w:t>
      </w:r>
      <w:r w:rsidRPr="004A0460">
        <w:rPr>
          <w:rFonts w:ascii="Times New Roman" w:hAnsi="Times New Roman"/>
          <w:color w:val="0D0D0D" w:themeColor="text1" w:themeTint="F2"/>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Формы организации учебно-исследовательской деятельности на урочных занятиях могут быть следующими:</w:t>
      </w:r>
    </w:p>
    <w:p w:rsidR="00B540EE" w:rsidRPr="004A0460" w:rsidRDefault="00B540EE" w:rsidP="007A5A92">
      <w:pPr>
        <w:pStyle w:val="a8"/>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proofErr w:type="gramStart"/>
      <w:r w:rsidRPr="004A0460">
        <w:rPr>
          <w:rFonts w:ascii="Times New Roman" w:hAnsi="Times New Roman"/>
          <w:color w:val="0D0D0D" w:themeColor="text1" w:themeTint="F2"/>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roofErr w:type="gramEnd"/>
    </w:p>
    <w:p w:rsidR="00B540EE" w:rsidRPr="004A0460" w:rsidRDefault="00B540EE" w:rsidP="007A5A92">
      <w:pPr>
        <w:pStyle w:val="a8"/>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4A0460" w:rsidRDefault="00B540EE" w:rsidP="007A5A92">
      <w:pPr>
        <w:pStyle w:val="a8"/>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Формы организации учебно-исследовательской деятельности на внеурочных занятиях могут быть следующими:</w:t>
      </w:r>
    </w:p>
    <w:p w:rsidR="00B540EE" w:rsidRPr="004A0460" w:rsidRDefault="00B540EE" w:rsidP="007A5A92">
      <w:pPr>
        <w:pStyle w:val="a8"/>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исследовательская практика </w:t>
      </w:r>
      <w:proofErr w:type="gramStart"/>
      <w:r w:rsidRPr="004A0460">
        <w:rPr>
          <w:rFonts w:ascii="Times New Roman" w:hAnsi="Times New Roman"/>
          <w:color w:val="0D0D0D" w:themeColor="text1" w:themeTint="F2"/>
          <w:sz w:val="28"/>
          <w:szCs w:val="28"/>
        </w:rPr>
        <w:t>обучающихся</w:t>
      </w:r>
      <w:proofErr w:type="gramEnd"/>
      <w:r w:rsidRPr="004A0460">
        <w:rPr>
          <w:rFonts w:ascii="Times New Roman" w:hAnsi="Times New Roman"/>
          <w:color w:val="0D0D0D" w:themeColor="text1" w:themeTint="F2"/>
          <w:sz w:val="28"/>
          <w:szCs w:val="28"/>
        </w:rPr>
        <w:t>;</w:t>
      </w:r>
    </w:p>
    <w:p w:rsidR="00B540EE" w:rsidRPr="004A0460" w:rsidRDefault="00B540EE" w:rsidP="007A5A92">
      <w:pPr>
        <w:pStyle w:val="a8"/>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4A0460" w:rsidRDefault="00CE72ED" w:rsidP="007A5A92">
      <w:pPr>
        <w:pStyle w:val="a8"/>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учебные курсы</w:t>
      </w:r>
      <w:r w:rsidR="00B540EE" w:rsidRPr="004A0460">
        <w:rPr>
          <w:rFonts w:ascii="Times New Roman" w:hAnsi="Times New Roman"/>
          <w:color w:val="0D0D0D" w:themeColor="text1" w:themeTint="F2"/>
          <w:sz w:val="28"/>
          <w:szCs w:val="28"/>
        </w:rPr>
        <w:t xml:space="preserve">, предполагающие углубленное изучение предмета, дают большие возможности для реализации учебно-исследовательской деятельности </w:t>
      </w:r>
      <w:proofErr w:type="gramStart"/>
      <w:r w:rsidR="00B540EE" w:rsidRPr="004A0460">
        <w:rPr>
          <w:rFonts w:ascii="Times New Roman" w:hAnsi="Times New Roman"/>
          <w:color w:val="0D0D0D" w:themeColor="text1" w:themeTint="F2"/>
          <w:sz w:val="28"/>
          <w:szCs w:val="28"/>
        </w:rPr>
        <w:t>обучающихся</w:t>
      </w:r>
      <w:proofErr w:type="gramEnd"/>
      <w:r w:rsidR="00B540EE" w:rsidRPr="004A0460">
        <w:rPr>
          <w:rFonts w:ascii="Times New Roman" w:hAnsi="Times New Roman"/>
          <w:color w:val="0D0D0D" w:themeColor="text1" w:themeTint="F2"/>
          <w:sz w:val="28"/>
          <w:szCs w:val="28"/>
        </w:rPr>
        <w:t>;</w:t>
      </w:r>
    </w:p>
    <w:p w:rsidR="00B540EE" w:rsidRPr="004A0460" w:rsidRDefault="00B540EE" w:rsidP="007A5A92">
      <w:pPr>
        <w:pStyle w:val="a8"/>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ученическое научно-исследовательское общество– </w:t>
      </w:r>
      <w:proofErr w:type="gramStart"/>
      <w:r w:rsidRPr="004A0460">
        <w:rPr>
          <w:rFonts w:ascii="Times New Roman" w:hAnsi="Times New Roman"/>
          <w:color w:val="0D0D0D" w:themeColor="text1" w:themeTint="F2"/>
          <w:sz w:val="28"/>
          <w:szCs w:val="28"/>
        </w:rPr>
        <w:t>фо</w:t>
      </w:r>
      <w:proofErr w:type="gramEnd"/>
      <w:r w:rsidRPr="004A0460">
        <w:rPr>
          <w:rFonts w:ascii="Times New Roman" w:hAnsi="Times New Roman"/>
          <w:color w:val="0D0D0D" w:themeColor="text1" w:themeTint="F2"/>
          <w:sz w:val="28"/>
          <w:szCs w:val="28"/>
        </w:rPr>
        <w:t xml:space="preserve">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4A0460">
        <w:rPr>
          <w:rFonts w:ascii="Times New Roman" w:hAnsi="Times New Roman"/>
          <w:color w:val="0D0D0D" w:themeColor="text1" w:themeTint="F2"/>
          <w:sz w:val="28"/>
          <w:szCs w:val="28"/>
        </w:rPr>
        <w:t xml:space="preserve">включает </w:t>
      </w:r>
      <w:r w:rsidRPr="004A0460">
        <w:rPr>
          <w:rFonts w:ascii="Times New Roman" w:hAnsi="Times New Roman"/>
          <w:color w:val="0D0D0D" w:themeColor="text1" w:themeTint="F2"/>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4A0460" w:rsidRDefault="00B540EE" w:rsidP="007A5A92">
      <w:pPr>
        <w:pStyle w:val="a8"/>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proofErr w:type="gramStart"/>
      <w:r w:rsidRPr="004A0460">
        <w:rPr>
          <w:rFonts w:ascii="Times New Roman" w:hAnsi="Times New Roman"/>
          <w:color w:val="0D0D0D" w:themeColor="text1" w:themeTint="F2"/>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roofErr w:type="gramEnd"/>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Среди возможных форм представления результатов проектной деятельности можно выделить следующи</w:t>
      </w:r>
      <w:r w:rsidR="007D62DE" w:rsidRPr="004A0460">
        <w:rPr>
          <w:rFonts w:ascii="Times New Roman" w:hAnsi="Times New Roman"/>
          <w:color w:val="0D0D0D" w:themeColor="text1" w:themeTint="F2"/>
          <w:sz w:val="28"/>
          <w:szCs w:val="28"/>
        </w:rPr>
        <w:t>е</w:t>
      </w:r>
      <w:r w:rsidRPr="004A0460">
        <w:rPr>
          <w:rFonts w:ascii="Times New Roman" w:hAnsi="Times New Roman"/>
          <w:color w:val="0D0D0D" w:themeColor="text1" w:themeTint="F2"/>
          <w:sz w:val="28"/>
          <w:szCs w:val="28"/>
        </w:rPr>
        <w:t>:</w:t>
      </w:r>
    </w:p>
    <w:p w:rsidR="00B540EE" w:rsidRPr="004A0460" w:rsidRDefault="00B540EE" w:rsidP="007A5A92">
      <w:pPr>
        <w:pStyle w:val="a8"/>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макеты, модели, рабочие установки, схемы, </w:t>
      </w:r>
      <w:proofErr w:type="spellStart"/>
      <w:proofErr w:type="gramStart"/>
      <w:r w:rsidRPr="004A0460">
        <w:rPr>
          <w:rFonts w:ascii="Times New Roman" w:hAnsi="Times New Roman"/>
          <w:color w:val="0D0D0D" w:themeColor="text1" w:themeTint="F2"/>
          <w:sz w:val="28"/>
          <w:szCs w:val="28"/>
        </w:rPr>
        <w:t>план-карт</w:t>
      </w:r>
      <w:r w:rsidR="007D62DE" w:rsidRPr="004A0460">
        <w:rPr>
          <w:rFonts w:ascii="Times New Roman" w:hAnsi="Times New Roman"/>
          <w:color w:val="0D0D0D" w:themeColor="text1" w:themeTint="F2"/>
          <w:sz w:val="28"/>
          <w:szCs w:val="28"/>
        </w:rPr>
        <w:t>ы</w:t>
      </w:r>
      <w:proofErr w:type="spellEnd"/>
      <w:proofErr w:type="gramEnd"/>
      <w:r w:rsidRPr="004A0460">
        <w:rPr>
          <w:rFonts w:ascii="Times New Roman" w:hAnsi="Times New Roman"/>
          <w:color w:val="0D0D0D" w:themeColor="text1" w:themeTint="F2"/>
          <w:sz w:val="28"/>
          <w:szCs w:val="28"/>
        </w:rPr>
        <w:t>;</w:t>
      </w:r>
    </w:p>
    <w:p w:rsidR="00B540EE" w:rsidRPr="004A0460" w:rsidRDefault="00B540EE" w:rsidP="007A5A92">
      <w:pPr>
        <w:pStyle w:val="a8"/>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proofErr w:type="spellStart"/>
      <w:r w:rsidRPr="004A0460">
        <w:rPr>
          <w:rFonts w:ascii="Times New Roman" w:hAnsi="Times New Roman"/>
          <w:color w:val="0D0D0D" w:themeColor="text1" w:themeTint="F2"/>
          <w:sz w:val="28"/>
          <w:szCs w:val="28"/>
        </w:rPr>
        <w:t>постеры</w:t>
      </w:r>
      <w:proofErr w:type="spellEnd"/>
      <w:r w:rsidRPr="004A0460">
        <w:rPr>
          <w:rFonts w:ascii="Times New Roman" w:hAnsi="Times New Roman"/>
          <w:color w:val="0D0D0D" w:themeColor="text1" w:themeTint="F2"/>
          <w:sz w:val="28"/>
          <w:szCs w:val="28"/>
        </w:rPr>
        <w:t>, презентации;</w:t>
      </w:r>
    </w:p>
    <w:p w:rsidR="00B540EE" w:rsidRPr="004A0460" w:rsidRDefault="00B540EE" w:rsidP="007A5A92">
      <w:pPr>
        <w:pStyle w:val="a8"/>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альбомы, буклеты, брошюры, книги;</w:t>
      </w:r>
    </w:p>
    <w:p w:rsidR="00B540EE" w:rsidRPr="004A0460" w:rsidRDefault="00B540EE" w:rsidP="007A5A92">
      <w:pPr>
        <w:pStyle w:val="a8"/>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реконструкции событий;</w:t>
      </w:r>
    </w:p>
    <w:p w:rsidR="00B540EE" w:rsidRPr="004A0460" w:rsidRDefault="00B540EE" w:rsidP="007A5A92">
      <w:pPr>
        <w:pStyle w:val="a8"/>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эссе, рассказы, стихи, рисунки;</w:t>
      </w:r>
    </w:p>
    <w:p w:rsidR="00B540EE" w:rsidRPr="004A0460" w:rsidRDefault="00B540EE" w:rsidP="007A5A92">
      <w:pPr>
        <w:pStyle w:val="a8"/>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результаты исследовательских экспедиций, обработки архивов и мемуаров;</w:t>
      </w:r>
    </w:p>
    <w:p w:rsidR="00B540EE" w:rsidRPr="004A0460" w:rsidRDefault="00B540EE" w:rsidP="007A5A92">
      <w:pPr>
        <w:pStyle w:val="a8"/>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документальные фильмы, мультфильмы;</w:t>
      </w:r>
    </w:p>
    <w:p w:rsidR="00B540EE" w:rsidRPr="004A0460" w:rsidRDefault="00B540EE" w:rsidP="007A5A92">
      <w:pPr>
        <w:pStyle w:val="a8"/>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выставки, игры, тематические вечера, концерты;</w:t>
      </w:r>
    </w:p>
    <w:p w:rsidR="00B540EE" w:rsidRPr="004A0460" w:rsidRDefault="00B540EE" w:rsidP="007A5A92">
      <w:pPr>
        <w:pStyle w:val="a8"/>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сценарии мероприятий;</w:t>
      </w:r>
    </w:p>
    <w:p w:rsidR="00B540EE" w:rsidRPr="004A0460" w:rsidRDefault="00B540EE" w:rsidP="007A5A92">
      <w:pPr>
        <w:pStyle w:val="a8"/>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proofErr w:type="spellStart"/>
      <w:r w:rsidRPr="004A0460">
        <w:rPr>
          <w:rFonts w:ascii="Times New Roman" w:hAnsi="Times New Roman"/>
          <w:color w:val="0D0D0D" w:themeColor="text1" w:themeTint="F2"/>
          <w:sz w:val="28"/>
          <w:szCs w:val="28"/>
        </w:rPr>
        <w:t>веб-сайты</w:t>
      </w:r>
      <w:proofErr w:type="spellEnd"/>
      <w:r w:rsidRPr="004A0460">
        <w:rPr>
          <w:rFonts w:ascii="Times New Roman" w:hAnsi="Times New Roman"/>
          <w:color w:val="0D0D0D" w:themeColor="text1" w:themeTint="F2"/>
          <w:sz w:val="28"/>
          <w:szCs w:val="28"/>
        </w:rPr>
        <w:t>, программное обеспечение, компакт-диски (или другие цифровые носители) и др.</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Результаты также могут быть представлены в ходе проведения конференций, семинаров и круглых столов.</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D51E5A" w:rsidRPr="004A0460" w:rsidRDefault="00D51E5A"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p>
    <w:p w:rsidR="00CD4A30" w:rsidRPr="00A725DC" w:rsidRDefault="0021451B" w:rsidP="009F37A2">
      <w:pPr>
        <w:pStyle w:val="3b"/>
        <w:rPr>
          <w:lang w:val="ru-RU"/>
        </w:rPr>
      </w:pPr>
      <w:bookmarkStart w:id="86" w:name="_Toc95073666"/>
      <w:r w:rsidRPr="00A725DC">
        <w:rPr>
          <w:lang w:val="ru-RU"/>
        </w:rPr>
        <w:t xml:space="preserve">2.1.6. </w:t>
      </w:r>
      <w:r w:rsidR="00BB3333" w:rsidRPr="00A725DC">
        <w:rPr>
          <w:lang w:val="ru-RU"/>
        </w:rPr>
        <w:t>С</w:t>
      </w:r>
      <w:r w:rsidR="00B540EE" w:rsidRPr="00A725DC">
        <w:rPr>
          <w:lang w:val="ru-RU"/>
        </w:rPr>
        <w:t>одержани</w:t>
      </w:r>
      <w:r w:rsidR="00BB3333" w:rsidRPr="00A725DC">
        <w:rPr>
          <w:lang w:val="ru-RU"/>
        </w:rPr>
        <w:t>е</w:t>
      </w:r>
      <w:r w:rsidR="00B540EE" w:rsidRPr="00A725DC">
        <w:rPr>
          <w:lang w:val="ru-RU"/>
        </w:rPr>
        <w:t>, вид</w:t>
      </w:r>
      <w:r w:rsidR="00BB3333" w:rsidRPr="00A725DC">
        <w:rPr>
          <w:lang w:val="ru-RU"/>
        </w:rPr>
        <w:t>ы</w:t>
      </w:r>
      <w:r w:rsidR="00B540EE" w:rsidRPr="00A725DC">
        <w:rPr>
          <w:lang w:val="ru-RU"/>
        </w:rPr>
        <w:t xml:space="preserve"> и форм</w:t>
      </w:r>
      <w:r w:rsidR="00BB3333" w:rsidRPr="00A725DC">
        <w:rPr>
          <w:lang w:val="ru-RU"/>
        </w:rPr>
        <w:t>ы</w:t>
      </w:r>
      <w:r w:rsidR="00B540EE" w:rsidRPr="00A725DC">
        <w:rPr>
          <w:lang w:val="ru-RU"/>
        </w:rPr>
        <w:t xml:space="preserve"> организации</w:t>
      </w:r>
      <w:r w:rsidR="006F6B28" w:rsidRPr="00A725DC">
        <w:rPr>
          <w:lang w:val="ru-RU"/>
        </w:rPr>
        <w:t xml:space="preserve"> </w:t>
      </w:r>
      <w:r w:rsidR="00B540EE" w:rsidRPr="00A725DC">
        <w:rPr>
          <w:lang w:val="ru-RU"/>
        </w:rPr>
        <w:t xml:space="preserve">учебной деятельности по развитию </w:t>
      </w:r>
      <w:r w:rsidR="00B46327" w:rsidRPr="00A725DC">
        <w:rPr>
          <w:lang w:val="ru-RU"/>
        </w:rPr>
        <w:t>информационно-коммуникационных технологий</w:t>
      </w:r>
      <w:bookmarkEnd w:id="86"/>
    </w:p>
    <w:p w:rsidR="00BB3333" w:rsidRPr="004A0460" w:rsidRDefault="00BB3333"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обеспечивает в структуре </w:t>
      </w:r>
      <w:proofErr w:type="spellStart"/>
      <w:proofErr w:type="gramStart"/>
      <w:r w:rsidRPr="004A0460">
        <w:rPr>
          <w:rFonts w:ascii="Times New Roman" w:hAnsi="Times New Roman"/>
          <w:color w:val="0D0D0D" w:themeColor="text1" w:themeTint="F2"/>
          <w:sz w:val="28"/>
          <w:szCs w:val="28"/>
        </w:rPr>
        <w:t>ИКТ-компетенции</w:t>
      </w:r>
      <w:proofErr w:type="spellEnd"/>
      <w:proofErr w:type="gramEnd"/>
      <w:r w:rsidRPr="004A0460">
        <w:rPr>
          <w:rFonts w:ascii="Times New Roman" w:hAnsi="Times New Roman"/>
          <w:color w:val="0D0D0D" w:themeColor="text1" w:themeTint="F2"/>
          <w:sz w:val="28"/>
          <w:szCs w:val="28"/>
        </w:rPr>
        <w:t xml:space="preserve">, в том числе владение поиском и передачей информации, презентационными навыками, основами информационной безопасности. </w:t>
      </w:r>
    </w:p>
    <w:p w:rsidR="00BB3333" w:rsidRPr="004A0460" w:rsidRDefault="00BB3333"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В настоящее время значительно присутствие </w:t>
      </w:r>
      <w:proofErr w:type="gramStart"/>
      <w:r w:rsidRPr="004A0460">
        <w:rPr>
          <w:rFonts w:ascii="Times New Roman" w:hAnsi="Times New Roman"/>
          <w:color w:val="0D0D0D" w:themeColor="text1" w:themeTint="F2"/>
          <w:sz w:val="28"/>
          <w:szCs w:val="28"/>
        </w:rPr>
        <w:t>компьютерных</w:t>
      </w:r>
      <w:proofErr w:type="gramEnd"/>
      <w:r w:rsidRPr="004A0460">
        <w:rPr>
          <w:rFonts w:ascii="Times New Roman" w:hAnsi="Times New Roman"/>
          <w:color w:val="0D0D0D" w:themeColor="text1" w:themeTint="F2"/>
          <w:sz w:val="28"/>
          <w:szCs w:val="28"/>
        </w:rPr>
        <w:t xml:space="preserve"> и </w:t>
      </w:r>
      <w:proofErr w:type="spellStart"/>
      <w:r w:rsidRPr="004A0460">
        <w:rPr>
          <w:rFonts w:ascii="Times New Roman" w:hAnsi="Times New Roman"/>
          <w:color w:val="0D0D0D" w:themeColor="text1" w:themeTint="F2"/>
          <w:sz w:val="28"/>
          <w:szCs w:val="28"/>
        </w:rPr>
        <w:t>интернет-технологий</w:t>
      </w:r>
      <w:proofErr w:type="spellEnd"/>
      <w:r w:rsidRPr="004A0460">
        <w:rPr>
          <w:rFonts w:ascii="Times New Roman" w:hAnsi="Times New Roman"/>
          <w:color w:val="0D0D0D" w:themeColor="text1" w:themeTint="F2"/>
          <w:sz w:val="28"/>
          <w:szCs w:val="28"/>
        </w:rPr>
        <w:t xml:space="preserve"> в повседневной деятельности обучающегося, в том числе вне времени нахождения в образовательной организации. В этой связи </w:t>
      </w:r>
      <w:proofErr w:type="gramStart"/>
      <w:r w:rsidRPr="004A0460">
        <w:rPr>
          <w:rFonts w:ascii="Times New Roman" w:hAnsi="Times New Roman"/>
          <w:color w:val="0D0D0D" w:themeColor="text1" w:themeTint="F2"/>
          <w:sz w:val="28"/>
          <w:szCs w:val="28"/>
        </w:rPr>
        <w:t>обучающийся</w:t>
      </w:r>
      <w:proofErr w:type="gramEnd"/>
      <w:r w:rsidRPr="004A0460">
        <w:rPr>
          <w:rFonts w:ascii="Times New Roman" w:hAnsi="Times New Roman"/>
          <w:color w:val="0D0D0D" w:themeColor="text1" w:themeTint="F2"/>
          <w:sz w:val="28"/>
          <w:szCs w:val="28"/>
        </w:rPr>
        <w:t xml:space="preserve"> может обладать целым рядом </w:t>
      </w:r>
      <w:proofErr w:type="spellStart"/>
      <w:r w:rsidRPr="004A0460">
        <w:rPr>
          <w:rFonts w:ascii="Times New Roman" w:hAnsi="Times New Roman"/>
          <w:color w:val="0D0D0D" w:themeColor="text1" w:themeTint="F2"/>
          <w:sz w:val="28"/>
          <w:szCs w:val="28"/>
        </w:rPr>
        <w:t>ИКТ-компетентностей</w:t>
      </w:r>
      <w:proofErr w:type="spellEnd"/>
      <w:r w:rsidRPr="004A0460">
        <w:rPr>
          <w:rFonts w:ascii="Times New Roman" w:hAnsi="Times New Roman"/>
          <w:color w:val="0D0D0D" w:themeColor="text1" w:themeTint="F2"/>
          <w:sz w:val="28"/>
          <w:szCs w:val="28"/>
        </w:rPr>
        <w:t xml:space="preserve">, полученных им вне образовательной организации. В этом контексте важным направлением деятельности образовательной организации в сфере формирования </w:t>
      </w:r>
      <w:proofErr w:type="spellStart"/>
      <w:proofErr w:type="gramStart"/>
      <w:r w:rsidRPr="004A0460">
        <w:rPr>
          <w:rFonts w:ascii="Times New Roman" w:hAnsi="Times New Roman"/>
          <w:color w:val="0D0D0D" w:themeColor="text1" w:themeTint="F2"/>
          <w:sz w:val="28"/>
          <w:szCs w:val="28"/>
        </w:rPr>
        <w:t>ИКТ-компетенций</w:t>
      </w:r>
      <w:proofErr w:type="spellEnd"/>
      <w:proofErr w:type="gramEnd"/>
      <w:r w:rsidRPr="004A0460">
        <w:rPr>
          <w:rFonts w:ascii="Times New Roman" w:hAnsi="Times New Roman"/>
          <w:color w:val="0D0D0D" w:themeColor="text1" w:themeTint="F2"/>
          <w:sz w:val="28"/>
          <w:szCs w:val="28"/>
        </w:rPr>
        <w:t xml:space="preserve"> становятся поддержка и развитие обучающегося. Данный подход имеет значение при определении планируемых результатов в сфере формирования </w:t>
      </w:r>
      <w:proofErr w:type="spellStart"/>
      <w:proofErr w:type="gramStart"/>
      <w:r w:rsidRPr="004A0460">
        <w:rPr>
          <w:rFonts w:ascii="Times New Roman" w:hAnsi="Times New Roman"/>
          <w:color w:val="0D0D0D" w:themeColor="text1" w:themeTint="F2"/>
          <w:sz w:val="28"/>
          <w:szCs w:val="28"/>
        </w:rPr>
        <w:t>ИКТ-компетенций</w:t>
      </w:r>
      <w:proofErr w:type="spellEnd"/>
      <w:proofErr w:type="gramEnd"/>
      <w:r w:rsidRPr="004A0460">
        <w:rPr>
          <w:rFonts w:ascii="Times New Roman" w:hAnsi="Times New Roman"/>
          <w:color w:val="0D0D0D" w:themeColor="text1" w:themeTint="F2"/>
          <w:sz w:val="28"/>
          <w:szCs w:val="28"/>
        </w:rPr>
        <w:t xml:space="preserve">. </w:t>
      </w:r>
    </w:p>
    <w:p w:rsidR="00B540EE" w:rsidRPr="004A0460" w:rsidRDefault="00B46327"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О</w:t>
      </w:r>
      <w:r w:rsidR="00B540EE" w:rsidRPr="004A0460">
        <w:rPr>
          <w:rFonts w:ascii="Times New Roman" w:hAnsi="Times New Roman"/>
          <w:color w:val="0D0D0D" w:themeColor="text1" w:themeTint="F2"/>
          <w:sz w:val="28"/>
          <w:szCs w:val="28"/>
        </w:rPr>
        <w:t>сновны</w:t>
      </w:r>
      <w:r w:rsidRPr="004A0460">
        <w:rPr>
          <w:rFonts w:ascii="Times New Roman" w:hAnsi="Times New Roman"/>
          <w:color w:val="0D0D0D" w:themeColor="text1" w:themeTint="F2"/>
          <w:sz w:val="28"/>
          <w:szCs w:val="28"/>
        </w:rPr>
        <w:t>е</w:t>
      </w:r>
      <w:r w:rsidR="00B540EE" w:rsidRPr="004A0460">
        <w:rPr>
          <w:rFonts w:ascii="Times New Roman" w:hAnsi="Times New Roman"/>
          <w:color w:val="0D0D0D" w:themeColor="text1" w:themeTint="F2"/>
          <w:sz w:val="28"/>
          <w:szCs w:val="28"/>
        </w:rPr>
        <w:t xml:space="preserve"> форм</w:t>
      </w:r>
      <w:r w:rsidRPr="004A0460">
        <w:rPr>
          <w:rFonts w:ascii="Times New Roman" w:hAnsi="Times New Roman"/>
          <w:color w:val="0D0D0D" w:themeColor="text1" w:themeTint="F2"/>
          <w:sz w:val="28"/>
          <w:szCs w:val="28"/>
        </w:rPr>
        <w:t>ы</w:t>
      </w:r>
      <w:r w:rsidR="00B540EE" w:rsidRPr="004A0460">
        <w:rPr>
          <w:rFonts w:ascii="Times New Roman" w:hAnsi="Times New Roman"/>
          <w:color w:val="0D0D0D" w:themeColor="text1" w:themeTint="F2"/>
          <w:sz w:val="28"/>
          <w:szCs w:val="28"/>
        </w:rPr>
        <w:t xml:space="preserve"> организации учебной деятельности по формированию </w:t>
      </w:r>
      <w:proofErr w:type="spellStart"/>
      <w:r w:rsidR="00B540EE" w:rsidRPr="004A0460">
        <w:rPr>
          <w:rFonts w:ascii="Times New Roman" w:hAnsi="Times New Roman"/>
          <w:color w:val="0D0D0D" w:themeColor="text1" w:themeTint="F2"/>
          <w:sz w:val="28"/>
          <w:szCs w:val="28"/>
        </w:rPr>
        <w:t>ИКТ-компетенции</w:t>
      </w:r>
      <w:proofErr w:type="spellEnd"/>
      <w:r w:rsidR="00B540EE" w:rsidRPr="004A0460">
        <w:rPr>
          <w:rFonts w:ascii="Times New Roman" w:hAnsi="Times New Roman"/>
          <w:color w:val="0D0D0D" w:themeColor="text1" w:themeTint="F2"/>
          <w:sz w:val="28"/>
          <w:szCs w:val="28"/>
        </w:rPr>
        <w:t xml:space="preserve"> </w:t>
      </w:r>
      <w:proofErr w:type="gramStart"/>
      <w:r w:rsidR="00B540EE" w:rsidRPr="004A0460">
        <w:rPr>
          <w:rFonts w:ascii="Times New Roman" w:hAnsi="Times New Roman"/>
          <w:color w:val="0D0D0D" w:themeColor="text1" w:themeTint="F2"/>
          <w:sz w:val="28"/>
          <w:szCs w:val="28"/>
        </w:rPr>
        <w:t>обучающихся</w:t>
      </w:r>
      <w:proofErr w:type="gramEnd"/>
      <w:r w:rsidR="00B540EE"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 xml:space="preserve">могут </w:t>
      </w:r>
      <w:r w:rsidR="00B540EE" w:rsidRPr="004A0460">
        <w:rPr>
          <w:rFonts w:ascii="Times New Roman" w:hAnsi="Times New Roman"/>
          <w:color w:val="0D0D0D" w:themeColor="text1" w:themeTint="F2"/>
          <w:sz w:val="28"/>
          <w:szCs w:val="28"/>
        </w:rPr>
        <w:t>включить:</w:t>
      </w:r>
    </w:p>
    <w:p w:rsidR="00B540EE" w:rsidRPr="004A0460" w:rsidRDefault="00B540EE" w:rsidP="007A5A92">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уроки по информатике и другим предметам;</w:t>
      </w:r>
    </w:p>
    <w:p w:rsidR="00B540EE" w:rsidRPr="004A0460" w:rsidRDefault="00B540EE" w:rsidP="007A5A92">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факультативы;</w:t>
      </w:r>
    </w:p>
    <w:p w:rsidR="00B540EE" w:rsidRPr="004A0460" w:rsidRDefault="00B540EE" w:rsidP="007A5A92">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кружки;</w:t>
      </w:r>
    </w:p>
    <w:p w:rsidR="00B540EE" w:rsidRPr="004A0460" w:rsidRDefault="00B540EE" w:rsidP="007A5A92">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интегративные </w:t>
      </w:r>
      <w:proofErr w:type="spellStart"/>
      <w:r w:rsidRPr="004A0460">
        <w:rPr>
          <w:rFonts w:ascii="Times New Roman" w:hAnsi="Times New Roman"/>
          <w:color w:val="0D0D0D" w:themeColor="text1" w:themeTint="F2"/>
          <w:sz w:val="28"/>
          <w:szCs w:val="28"/>
        </w:rPr>
        <w:t>межпредметные</w:t>
      </w:r>
      <w:proofErr w:type="spellEnd"/>
      <w:r w:rsidRPr="004A0460">
        <w:rPr>
          <w:rFonts w:ascii="Times New Roman" w:hAnsi="Times New Roman"/>
          <w:color w:val="0D0D0D" w:themeColor="text1" w:themeTint="F2"/>
          <w:sz w:val="28"/>
          <w:szCs w:val="28"/>
        </w:rPr>
        <w:t xml:space="preserve"> проекты;</w:t>
      </w:r>
    </w:p>
    <w:p w:rsidR="00B540EE" w:rsidRPr="004A0460" w:rsidRDefault="00B540EE" w:rsidP="007A5A92">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внеурочные и внешкольные активности. </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proofErr w:type="gramStart"/>
      <w:r w:rsidRPr="004A0460">
        <w:rPr>
          <w:rFonts w:ascii="Times New Roman" w:hAnsi="Times New Roman"/>
          <w:color w:val="0D0D0D" w:themeColor="text1" w:themeTint="F2"/>
          <w:sz w:val="28"/>
          <w:szCs w:val="28"/>
        </w:rPr>
        <w:t xml:space="preserve">Среди видов учебной деятельности, обеспечивающих формирование </w:t>
      </w:r>
      <w:proofErr w:type="spellStart"/>
      <w:r w:rsidRPr="004A0460">
        <w:rPr>
          <w:rFonts w:ascii="Times New Roman" w:hAnsi="Times New Roman"/>
          <w:color w:val="0D0D0D" w:themeColor="text1" w:themeTint="F2"/>
          <w:sz w:val="28"/>
          <w:szCs w:val="28"/>
        </w:rPr>
        <w:t>ИКТ-компетенции</w:t>
      </w:r>
      <w:proofErr w:type="spellEnd"/>
      <w:r w:rsidRPr="004A0460">
        <w:rPr>
          <w:rFonts w:ascii="Times New Roman" w:hAnsi="Times New Roman"/>
          <w:color w:val="0D0D0D" w:themeColor="text1" w:themeTint="F2"/>
          <w:sz w:val="28"/>
          <w:szCs w:val="28"/>
        </w:rPr>
        <w:t xml:space="preserve"> обучающихся, можно выделить в том числе такие, как: </w:t>
      </w:r>
      <w:proofErr w:type="gramEnd"/>
    </w:p>
    <w:p w:rsidR="00B540EE" w:rsidRPr="004A0460" w:rsidRDefault="00B540EE" w:rsidP="007A5A92">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4A0460" w:rsidRDefault="00B540EE" w:rsidP="007A5A92">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создание и редактирование текстов; </w:t>
      </w:r>
    </w:p>
    <w:p w:rsidR="00B540EE" w:rsidRPr="004A0460" w:rsidRDefault="00B540EE" w:rsidP="007A5A92">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создание и редактирование электронных таблиц; </w:t>
      </w:r>
    </w:p>
    <w:p w:rsidR="00B540EE" w:rsidRPr="004A0460" w:rsidRDefault="00B540EE" w:rsidP="007A5A92">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использование средств для построения диаграмм, графиков, блок-схем, других графических объектов; </w:t>
      </w:r>
    </w:p>
    <w:p w:rsidR="00B540EE" w:rsidRPr="004A0460" w:rsidRDefault="00B540EE" w:rsidP="007A5A92">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создание и редактирование презентаций; </w:t>
      </w:r>
    </w:p>
    <w:p w:rsidR="00B540EE" w:rsidRPr="004A0460" w:rsidRDefault="00B540EE" w:rsidP="007A5A92">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создание и редактирование графики и фото; </w:t>
      </w:r>
    </w:p>
    <w:p w:rsidR="00B540EE" w:rsidRPr="004A0460" w:rsidRDefault="00B540EE" w:rsidP="007A5A92">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создание и редактирование видео; </w:t>
      </w:r>
    </w:p>
    <w:p w:rsidR="00B540EE" w:rsidRPr="004A0460" w:rsidRDefault="00B540EE" w:rsidP="007A5A92">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создание музыкальных и звуковых объектов; </w:t>
      </w:r>
    </w:p>
    <w:p w:rsidR="00B540EE" w:rsidRPr="004A0460" w:rsidRDefault="00B540EE" w:rsidP="007A5A92">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поиск и анализ информации в Интернете; </w:t>
      </w:r>
    </w:p>
    <w:p w:rsidR="00B540EE" w:rsidRPr="004A0460" w:rsidRDefault="00B540EE" w:rsidP="007A5A92">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моделирование, проектирование и управление; </w:t>
      </w:r>
    </w:p>
    <w:p w:rsidR="00B540EE" w:rsidRPr="004A0460" w:rsidRDefault="00B540EE" w:rsidP="007A5A92">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математическая обработка и визуализация данных; </w:t>
      </w:r>
    </w:p>
    <w:p w:rsidR="00B540EE" w:rsidRPr="004A0460" w:rsidRDefault="00B540EE" w:rsidP="007A5A92">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создание</w:t>
      </w:r>
      <w:r w:rsidR="00B46327" w:rsidRPr="004A0460">
        <w:rPr>
          <w:rFonts w:ascii="Times New Roman" w:hAnsi="Times New Roman"/>
          <w:color w:val="0D0D0D" w:themeColor="text1" w:themeTint="F2"/>
          <w:sz w:val="28"/>
          <w:szCs w:val="28"/>
        </w:rPr>
        <w:t xml:space="preserve"> </w:t>
      </w:r>
      <w:proofErr w:type="spellStart"/>
      <w:r w:rsidR="00B46327" w:rsidRPr="004A0460">
        <w:rPr>
          <w:rFonts w:ascii="Times New Roman" w:hAnsi="Times New Roman"/>
          <w:color w:val="0D0D0D" w:themeColor="text1" w:themeTint="F2"/>
          <w:sz w:val="28"/>
          <w:szCs w:val="28"/>
        </w:rPr>
        <w:t>веб</w:t>
      </w:r>
      <w:r w:rsidRPr="004A0460">
        <w:rPr>
          <w:rFonts w:ascii="Times New Roman" w:hAnsi="Times New Roman"/>
          <w:color w:val="0D0D0D" w:themeColor="text1" w:themeTint="F2"/>
          <w:sz w:val="28"/>
          <w:szCs w:val="28"/>
        </w:rPr>
        <w:t>-страниц</w:t>
      </w:r>
      <w:proofErr w:type="spellEnd"/>
      <w:r w:rsidRPr="004A0460">
        <w:rPr>
          <w:rFonts w:ascii="Times New Roman" w:hAnsi="Times New Roman"/>
          <w:color w:val="0D0D0D" w:themeColor="text1" w:themeTint="F2"/>
          <w:sz w:val="28"/>
          <w:szCs w:val="28"/>
        </w:rPr>
        <w:t xml:space="preserve"> и сайтов; </w:t>
      </w:r>
    </w:p>
    <w:p w:rsidR="00B540EE" w:rsidRPr="004A0460" w:rsidRDefault="00B540EE" w:rsidP="007A5A92">
      <w:pPr>
        <w:pStyle w:val="a8"/>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сетевая коммуникация между учениками и (или) учителем.</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Эффективное формирование </w:t>
      </w:r>
      <w:proofErr w:type="spellStart"/>
      <w:proofErr w:type="gramStart"/>
      <w:r w:rsidRPr="004A0460">
        <w:rPr>
          <w:rFonts w:ascii="Times New Roman" w:hAnsi="Times New Roman"/>
          <w:color w:val="0D0D0D" w:themeColor="text1" w:themeTint="F2"/>
          <w:sz w:val="28"/>
          <w:szCs w:val="28"/>
        </w:rPr>
        <w:t>ИКТ-компетенции</w:t>
      </w:r>
      <w:proofErr w:type="spellEnd"/>
      <w:proofErr w:type="gramEnd"/>
      <w:r w:rsidRPr="004A0460">
        <w:rPr>
          <w:rFonts w:ascii="Times New Roman" w:hAnsi="Times New Roman"/>
          <w:color w:val="0D0D0D" w:themeColor="text1" w:themeTint="F2"/>
          <w:sz w:val="28"/>
          <w:szCs w:val="28"/>
        </w:rPr>
        <w:t xml:space="preserve">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2434C" w:rsidRDefault="00B2434C" w:rsidP="007A5A92">
      <w:pPr>
        <w:pStyle w:val="a8"/>
        <w:widowControl w:val="0"/>
        <w:tabs>
          <w:tab w:val="left" w:pos="567"/>
        </w:tabs>
        <w:spacing w:before="0" w:beforeAutospacing="0" w:after="0" w:afterAutospacing="0"/>
        <w:ind w:firstLine="709"/>
        <w:jc w:val="center"/>
        <w:rPr>
          <w:rFonts w:ascii="Times New Roman" w:hAnsi="Times New Roman"/>
          <w:b/>
          <w:color w:val="0D0D0D" w:themeColor="text1" w:themeTint="F2"/>
          <w:sz w:val="28"/>
          <w:szCs w:val="28"/>
        </w:rPr>
      </w:pPr>
    </w:p>
    <w:p w:rsidR="00B540EE" w:rsidRPr="00A725DC" w:rsidRDefault="00667803" w:rsidP="009F37A2">
      <w:pPr>
        <w:pStyle w:val="3b"/>
        <w:rPr>
          <w:lang w:val="ru-RU"/>
        </w:rPr>
      </w:pPr>
      <w:bookmarkStart w:id="87" w:name="_Toc95073667"/>
      <w:r w:rsidRPr="00A725DC">
        <w:rPr>
          <w:lang w:val="ru-RU"/>
        </w:rPr>
        <w:t xml:space="preserve">2.1.7. </w:t>
      </w:r>
      <w:r w:rsidR="00B540EE" w:rsidRPr="00A725DC">
        <w:rPr>
          <w:lang w:val="ru-RU"/>
        </w:rPr>
        <w:t xml:space="preserve">Перечень и описание основных элементов </w:t>
      </w:r>
      <w:proofErr w:type="spellStart"/>
      <w:proofErr w:type="gramStart"/>
      <w:r w:rsidR="00B540EE" w:rsidRPr="00A725DC">
        <w:rPr>
          <w:lang w:val="ru-RU"/>
        </w:rPr>
        <w:t>ИКТ-компетенции</w:t>
      </w:r>
      <w:proofErr w:type="spellEnd"/>
      <w:proofErr w:type="gramEnd"/>
      <w:r w:rsidR="00B540EE" w:rsidRPr="00A725DC">
        <w:rPr>
          <w:lang w:val="ru-RU"/>
        </w:rPr>
        <w:t xml:space="preserve"> и инструментов их использования</w:t>
      </w:r>
      <w:bookmarkEnd w:id="87"/>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b/>
          <w:bCs/>
          <w:iCs/>
          <w:color w:val="0D0D0D" w:themeColor="text1" w:themeTint="F2"/>
          <w:sz w:val="28"/>
          <w:szCs w:val="28"/>
        </w:rPr>
        <w:t xml:space="preserve">Обращение с устройствами </w:t>
      </w:r>
      <w:proofErr w:type="spellStart"/>
      <w:r w:rsidRPr="004A0460">
        <w:rPr>
          <w:rFonts w:ascii="Times New Roman" w:hAnsi="Times New Roman"/>
          <w:b/>
          <w:bCs/>
          <w:iCs/>
          <w:color w:val="0D0D0D" w:themeColor="text1" w:themeTint="F2"/>
          <w:sz w:val="28"/>
          <w:szCs w:val="28"/>
        </w:rPr>
        <w:t>ИКТ</w:t>
      </w:r>
      <w:proofErr w:type="gramStart"/>
      <w:r w:rsidRPr="004A0460">
        <w:rPr>
          <w:rFonts w:ascii="Times New Roman" w:hAnsi="Times New Roman"/>
          <w:b/>
          <w:bCs/>
          <w:iCs/>
          <w:color w:val="0D0D0D" w:themeColor="text1" w:themeTint="F2"/>
          <w:sz w:val="28"/>
          <w:szCs w:val="28"/>
        </w:rPr>
        <w:t>.</w:t>
      </w:r>
      <w:r w:rsidRPr="004A0460">
        <w:rPr>
          <w:rFonts w:ascii="Times New Roman" w:hAnsi="Times New Roman"/>
          <w:color w:val="0D0D0D" w:themeColor="text1" w:themeTint="F2"/>
          <w:sz w:val="28"/>
          <w:szCs w:val="28"/>
        </w:rPr>
        <w:t>С</w:t>
      </w:r>
      <w:proofErr w:type="gramEnd"/>
      <w:r w:rsidRPr="004A0460">
        <w:rPr>
          <w:rFonts w:ascii="Times New Roman" w:hAnsi="Times New Roman"/>
          <w:color w:val="0D0D0D" w:themeColor="text1" w:themeTint="F2"/>
          <w:sz w:val="28"/>
          <w:szCs w:val="28"/>
        </w:rPr>
        <w:t>оединение</w:t>
      </w:r>
      <w:proofErr w:type="spellEnd"/>
      <w:r w:rsidRPr="004A0460">
        <w:rPr>
          <w:rFonts w:ascii="Times New Roman" w:hAnsi="Times New Roman"/>
          <w:color w:val="0D0D0D" w:themeColor="text1" w:themeTint="F2"/>
          <w:sz w:val="28"/>
          <w:szCs w:val="28"/>
        </w:rPr>
        <w:t xml:space="preserve">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w:t>
      </w:r>
      <w:proofErr w:type="gramStart"/>
      <w:r w:rsidRPr="004A0460">
        <w:rPr>
          <w:rFonts w:ascii="Times New Roman" w:hAnsi="Times New Roman"/>
          <w:color w:val="0D0D0D" w:themeColor="text1" w:themeTint="F2"/>
          <w:sz w:val="28"/>
          <w:szCs w:val="28"/>
        </w:rPr>
        <w:t>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w:t>
      </w:r>
      <w:proofErr w:type="gramEnd"/>
      <w:r w:rsidRPr="004A0460">
        <w:rPr>
          <w:rFonts w:ascii="Times New Roman" w:hAnsi="Times New Roman"/>
          <w:color w:val="0D0D0D" w:themeColor="text1" w:themeTint="F2"/>
          <w:sz w:val="28"/>
          <w:szCs w:val="28"/>
        </w:rPr>
        <w:t xml:space="preserve">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b/>
          <w:bCs/>
          <w:iCs/>
          <w:color w:val="0D0D0D" w:themeColor="text1" w:themeTint="F2"/>
          <w:sz w:val="28"/>
          <w:szCs w:val="28"/>
        </w:rPr>
        <w:t>Фиксация и обработка изображений и звуков.</w:t>
      </w:r>
      <w:r w:rsidR="00D034D9">
        <w:rPr>
          <w:rFonts w:ascii="Times New Roman" w:hAnsi="Times New Roman"/>
          <w:b/>
          <w:bCs/>
          <w:iCs/>
          <w:color w:val="0D0D0D" w:themeColor="text1" w:themeTint="F2"/>
          <w:sz w:val="28"/>
          <w:szCs w:val="28"/>
        </w:rPr>
        <w:t xml:space="preserve"> </w:t>
      </w:r>
      <w:proofErr w:type="gramStart"/>
      <w:r w:rsidRPr="004A0460">
        <w:rPr>
          <w:rFonts w:ascii="Times New Roman" w:hAnsi="Times New Roman"/>
          <w:color w:val="0D0D0D" w:themeColor="text1" w:themeTint="F2"/>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w:t>
      </w:r>
      <w:proofErr w:type="gramEnd"/>
      <w:r w:rsidRPr="004A0460">
        <w:rPr>
          <w:rFonts w:ascii="Times New Roman" w:hAnsi="Times New Roman"/>
          <w:color w:val="0D0D0D" w:themeColor="text1" w:themeTint="F2"/>
          <w:sz w:val="28"/>
          <w:szCs w:val="28"/>
        </w:rPr>
        <w:t xml:space="preserve">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b/>
          <w:bCs/>
          <w:iCs/>
          <w:color w:val="0D0D0D" w:themeColor="text1" w:themeTint="F2"/>
          <w:sz w:val="28"/>
          <w:szCs w:val="28"/>
        </w:rPr>
        <w:t xml:space="preserve">Поиск и организация хранения </w:t>
      </w:r>
      <w:proofErr w:type="spellStart"/>
      <w:r w:rsidRPr="004A0460">
        <w:rPr>
          <w:rFonts w:ascii="Times New Roman" w:hAnsi="Times New Roman"/>
          <w:b/>
          <w:bCs/>
          <w:iCs/>
          <w:color w:val="0D0D0D" w:themeColor="text1" w:themeTint="F2"/>
          <w:sz w:val="28"/>
          <w:szCs w:val="28"/>
        </w:rPr>
        <w:t>информации</w:t>
      </w:r>
      <w:proofErr w:type="gramStart"/>
      <w:r w:rsidRPr="004A0460">
        <w:rPr>
          <w:rFonts w:ascii="Times New Roman" w:hAnsi="Times New Roman"/>
          <w:b/>
          <w:bCs/>
          <w:iCs/>
          <w:color w:val="0D0D0D" w:themeColor="text1" w:themeTint="F2"/>
          <w:sz w:val="28"/>
          <w:szCs w:val="28"/>
        </w:rPr>
        <w:t>.</w:t>
      </w:r>
      <w:r w:rsidRPr="004A0460">
        <w:rPr>
          <w:rFonts w:ascii="Times New Roman" w:hAnsi="Times New Roman"/>
          <w:color w:val="0D0D0D" w:themeColor="text1" w:themeTint="F2"/>
          <w:sz w:val="28"/>
          <w:szCs w:val="28"/>
        </w:rPr>
        <w:t>И</w:t>
      </w:r>
      <w:proofErr w:type="gramEnd"/>
      <w:r w:rsidRPr="004A0460">
        <w:rPr>
          <w:rFonts w:ascii="Times New Roman" w:hAnsi="Times New Roman"/>
          <w:color w:val="0D0D0D" w:themeColor="text1" w:themeTint="F2"/>
          <w:sz w:val="28"/>
          <w:szCs w:val="28"/>
        </w:rPr>
        <w:t>спользование</w:t>
      </w:r>
      <w:proofErr w:type="spellEnd"/>
      <w:r w:rsidRPr="004A0460">
        <w:rPr>
          <w:rFonts w:ascii="Times New Roman" w:hAnsi="Times New Roman"/>
          <w:color w:val="0D0D0D" w:themeColor="text1" w:themeTint="F2"/>
          <w:sz w:val="28"/>
          <w:szCs w:val="28"/>
        </w:rPr>
        <w:t xml:space="preserve">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4A0460">
        <w:rPr>
          <w:rFonts w:ascii="Times New Roman" w:hAnsi="Times New Roman"/>
          <w:color w:val="0D0D0D" w:themeColor="text1" w:themeTint="F2"/>
          <w:sz w:val="28"/>
          <w:szCs w:val="28"/>
        </w:rPr>
        <w:t xml:space="preserve">сети </w:t>
      </w:r>
      <w:r w:rsidRPr="004A0460">
        <w:rPr>
          <w:rFonts w:ascii="Times New Roman" w:hAnsi="Times New Roman"/>
          <w:color w:val="0D0D0D" w:themeColor="text1" w:themeTint="F2"/>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w:t>
      </w:r>
      <w:proofErr w:type="gramStart"/>
      <w:r w:rsidRPr="004A0460">
        <w:rPr>
          <w:rFonts w:ascii="Times New Roman" w:hAnsi="Times New Roman"/>
          <w:color w:val="0D0D0D" w:themeColor="text1" w:themeTint="F2"/>
          <w:sz w:val="28"/>
          <w:szCs w:val="28"/>
        </w:rPr>
        <w:t>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w:t>
      </w:r>
      <w:proofErr w:type="gramEnd"/>
      <w:r w:rsidRPr="004A0460">
        <w:rPr>
          <w:rFonts w:ascii="Times New Roman" w:hAnsi="Times New Roman"/>
          <w:color w:val="0D0D0D" w:themeColor="text1" w:themeTint="F2"/>
          <w:sz w:val="28"/>
          <w:szCs w:val="28"/>
        </w:rPr>
        <w:t xml:space="preserve">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4A0460">
        <w:rPr>
          <w:rFonts w:ascii="Times New Roman" w:hAnsi="Times New Roman"/>
          <w:color w:val="0D0D0D" w:themeColor="text1" w:themeTint="F2"/>
          <w:sz w:val="28"/>
          <w:szCs w:val="28"/>
        </w:rPr>
        <w:t xml:space="preserve">сети </w:t>
      </w:r>
      <w:r w:rsidRPr="004A0460">
        <w:rPr>
          <w:rFonts w:ascii="Times New Roman" w:hAnsi="Times New Roman"/>
          <w:color w:val="0D0D0D" w:themeColor="text1" w:themeTint="F2"/>
          <w:sz w:val="28"/>
          <w:szCs w:val="28"/>
        </w:rPr>
        <w:t>Интернет.</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b/>
          <w:bCs/>
          <w:iCs/>
          <w:color w:val="0D0D0D" w:themeColor="text1" w:themeTint="F2"/>
          <w:sz w:val="28"/>
          <w:szCs w:val="28"/>
        </w:rPr>
        <w:t xml:space="preserve">Создание письменных </w:t>
      </w:r>
      <w:proofErr w:type="spellStart"/>
      <w:r w:rsidRPr="004A0460">
        <w:rPr>
          <w:rFonts w:ascii="Times New Roman" w:hAnsi="Times New Roman"/>
          <w:b/>
          <w:bCs/>
          <w:iCs/>
          <w:color w:val="0D0D0D" w:themeColor="text1" w:themeTint="F2"/>
          <w:sz w:val="28"/>
          <w:szCs w:val="28"/>
        </w:rPr>
        <w:t>сообщений</w:t>
      </w:r>
      <w:proofErr w:type="gramStart"/>
      <w:r w:rsidRPr="004A0460">
        <w:rPr>
          <w:rFonts w:ascii="Times New Roman" w:hAnsi="Times New Roman"/>
          <w:b/>
          <w:bCs/>
          <w:iCs/>
          <w:color w:val="0D0D0D" w:themeColor="text1" w:themeTint="F2"/>
          <w:sz w:val="28"/>
          <w:szCs w:val="28"/>
        </w:rPr>
        <w:t>.</w:t>
      </w:r>
      <w:r w:rsidRPr="004A0460">
        <w:rPr>
          <w:rFonts w:ascii="Times New Roman" w:hAnsi="Times New Roman"/>
          <w:color w:val="0D0D0D" w:themeColor="text1" w:themeTint="F2"/>
          <w:sz w:val="28"/>
          <w:szCs w:val="28"/>
        </w:rPr>
        <w:t>С</w:t>
      </w:r>
      <w:proofErr w:type="gramEnd"/>
      <w:r w:rsidRPr="004A0460">
        <w:rPr>
          <w:rFonts w:ascii="Times New Roman" w:hAnsi="Times New Roman"/>
          <w:color w:val="0D0D0D" w:themeColor="text1" w:themeTint="F2"/>
          <w:sz w:val="28"/>
          <w:szCs w:val="28"/>
        </w:rPr>
        <w:t>оздание</w:t>
      </w:r>
      <w:proofErr w:type="spellEnd"/>
      <w:r w:rsidRPr="004A0460">
        <w:rPr>
          <w:rFonts w:ascii="Times New Roman" w:hAnsi="Times New Roman"/>
          <w:color w:val="0D0D0D" w:themeColor="text1" w:themeTint="F2"/>
          <w:sz w:val="28"/>
          <w:szCs w:val="28"/>
        </w:rPr>
        <w:t xml:space="preserve">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w:t>
      </w:r>
      <w:proofErr w:type="gramStart"/>
      <w:r w:rsidRPr="004A0460">
        <w:rPr>
          <w:rFonts w:ascii="Times New Roman" w:hAnsi="Times New Roman"/>
          <w:color w:val="0D0D0D" w:themeColor="text1" w:themeTint="F2"/>
          <w:sz w:val="28"/>
          <w:szCs w:val="28"/>
        </w:rPr>
        <w:t>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w:t>
      </w:r>
      <w:proofErr w:type="gramEnd"/>
      <w:r w:rsidRPr="004A0460">
        <w:rPr>
          <w:rFonts w:ascii="Times New Roman" w:hAnsi="Times New Roman"/>
          <w:color w:val="0D0D0D" w:themeColor="text1" w:themeTint="F2"/>
          <w:sz w:val="28"/>
          <w:szCs w:val="28"/>
        </w:rPr>
        <w:t xml:space="preserve">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b/>
          <w:bCs/>
          <w:iCs/>
          <w:color w:val="0D0D0D" w:themeColor="text1" w:themeTint="F2"/>
          <w:sz w:val="28"/>
          <w:szCs w:val="28"/>
        </w:rPr>
        <w:t>Создание графических объектов.</w:t>
      </w:r>
      <w:r w:rsidR="009F37A2">
        <w:rPr>
          <w:rFonts w:ascii="Times New Roman" w:hAnsi="Times New Roman"/>
          <w:b/>
          <w:bCs/>
          <w:iCs/>
          <w:color w:val="0D0D0D" w:themeColor="text1" w:themeTint="F2"/>
          <w:sz w:val="28"/>
          <w:szCs w:val="28"/>
        </w:rPr>
        <w:t xml:space="preserve"> </w:t>
      </w:r>
      <w:r w:rsidRPr="004A0460">
        <w:rPr>
          <w:rFonts w:ascii="Times New Roman" w:hAnsi="Times New Roman"/>
          <w:color w:val="0D0D0D" w:themeColor="text1" w:themeTint="F2"/>
          <w:sz w:val="28"/>
          <w:szCs w:val="28"/>
        </w:rPr>
        <w:t xml:space="preserve">Создание и редактирование изображений с помощью инструментов графического редактора; создание графических объектов с повторяющимися </w:t>
      </w:r>
      <w:proofErr w:type="gramStart"/>
      <w:r w:rsidRPr="004A0460">
        <w:rPr>
          <w:rFonts w:ascii="Times New Roman" w:hAnsi="Times New Roman"/>
          <w:color w:val="0D0D0D" w:themeColor="text1" w:themeTint="F2"/>
          <w:sz w:val="28"/>
          <w:szCs w:val="28"/>
        </w:rPr>
        <w:t>и(</w:t>
      </w:r>
      <w:proofErr w:type="gramEnd"/>
      <w:r w:rsidRPr="004A0460">
        <w:rPr>
          <w:rFonts w:ascii="Times New Roman" w:hAnsi="Times New Roman"/>
          <w:color w:val="0D0D0D" w:themeColor="text1" w:themeTint="F2"/>
          <w:sz w:val="28"/>
          <w:szCs w:val="28"/>
        </w:rPr>
        <w:t xml:space="preserve">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w:t>
      </w:r>
      <w:proofErr w:type="gramStart"/>
      <w:r w:rsidRPr="004A0460">
        <w:rPr>
          <w:rFonts w:ascii="Times New Roman" w:hAnsi="Times New Roman"/>
          <w:color w:val="0D0D0D" w:themeColor="text1" w:themeTint="F2"/>
          <w:sz w:val="28"/>
          <w:szCs w:val="28"/>
        </w:rPr>
        <w:t>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roofErr w:type="gramEnd"/>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b/>
          <w:bCs/>
          <w:iCs/>
          <w:color w:val="0D0D0D" w:themeColor="text1" w:themeTint="F2"/>
          <w:sz w:val="28"/>
          <w:szCs w:val="28"/>
        </w:rPr>
        <w:t>Создание музыкальных и звуковых объектов.</w:t>
      </w:r>
      <w:r w:rsidR="009F37A2">
        <w:rPr>
          <w:rFonts w:ascii="Times New Roman" w:hAnsi="Times New Roman"/>
          <w:b/>
          <w:bCs/>
          <w:iCs/>
          <w:color w:val="0D0D0D" w:themeColor="text1" w:themeTint="F2"/>
          <w:sz w:val="28"/>
          <w:szCs w:val="28"/>
        </w:rPr>
        <w:t xml:space="preserve"> </w:t>
      </w:r>
      <w:r w:rsidRPr="004A0460">
        <w:rPr>
          <w:rFonts w:ascii="Times New Roman" w:hAnsi="Times New Roman"/>
          <w:color w:val="0D0D0D" w:themeColor="text1" w:themeTint="F2"/>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b/>
          <w:bCs/>
          <w:iCs/>
          <w:color w:val="0D0D0D" w:themeColor="text1" w:themeTint="F2"/>
          <w:sz w:val="28"/>
          <w:szCs w:val="28"/>
        </w:rPr>
        <w:t xml:space="preserve">Восприятие, использование и создание гипертекстовых и </w:t>
      </w:r>
      <w:proofErr w:type="spellStart"/>
      <w:r w:rsidRPr="004A0460">
        <w:rPr>
          <w:rFonts w:ascii="Times New Roman" w:hAnsi="Times New Roman"/>
          <w:b/>
          <w:bCs/>
          <w:iCs/>
          <w:color w:val="0D0D0D" w:themeColor="text1" w:themeTint="F2"/>
          <w:sz w:val="28"/>
          <w:szCs w:val="28"/>
        </w:rPr>
        <w:t>мультимедийных</w:t>
      </w:r>
      <w:proofErr w:type="spellEnd"/>
      <w:r w:rsidRPr="004A0460">
        <w:rPr>
          <w:rFonts w:ascii="Times New Roman" w:hAnsi="Times New Roman"/>
          <w:b/>
          <w:bCs/>
          <w:iCs/>
          <w:color w:val="0D0D0D" w:themeColor="text1" w:themeTint="F2"/>
          <w:sz w:val="28"/>
          <w:szCs w:val="28"/>
        </w:rPr>
        <w:t xml:space="preserve"> информационных объектов.</w:t>
      </w:r>
      <w:r w:rsidR="009F37A2">
        <w:rPr>
          <w:rFonts w:ascii="Times New Roman" w:hAnsi="Times New Roman"/>
          <w:b/>
          <w:bCs/>
          <w:iCs/>
          <w:color w:val="0D0D0D" w:themeColor="text1" w:themeTint="F2"/>
          <w:sz w:val="28"/>
          <w:szCs w:val="28"/>
        </w:rPr>
        <w:t xml:space="preserve"> </w:t>
      </w:r>
      <w:r w:rsidRPr="004A0460">
        <w:rPr>
          <w:rFonts w:ascii="Times New Roman" w:hAnsi="Times New Roman"/>
          <w:color w:val="0D0D0D" w:themeColor="text1" w:themeTint="F2"/>
          <w:sz w:val="28"/>
          <w:szCs w:val="28"/>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w:t>
      </w:r>
      <w:proofErr w:type="gramStart"/>
      <w:r w:rsidRPr="004A0460">
        <w:rPr>
          <w:rFonts w:ascii="Times New Roman" w:hAnsi="Times New Roman"/>
          <w:color w:val="0D0D0D" w:themeColor="text1" w:themeTint="F2"/>
          <w:sz w:val="28"/>
          <w:szCs w:val="28"/>
        </w:rPr>
        <w:t xml:space="preserve">проведение </w:t>
      </w:r>
      <w:proofErr w:type="spellStart"/>
      <w:r w:rsidRPr="004A0460">
        <w:rPr>
          <w:rFonts w:ascii="Times New Roman" w:hAnsi="Times New Roman"/>
          <w:color w:val="0D0D0D" w:themeColor="text1" w:themeTint="F2"/>
          <w:sz w:val="28"/>
          <w:szCs w:val="28"/>
        </w:rPr>
        <w:t>деконструкции</w:t>
      </w:r>
      <w:proofErr w:type="spellEnd"/>
      <w:r w:rsidRPr="004A0460">
        <w:rPr>
          <w:rFonts w:ascii="Times New Roman" w:hAnsi="Times New Roman"/>
          <w:color w:val="0D0D0D" w:themeColor="text1" w:themeTint="F2"/>
          <w:sz w:val="28"/>
          <w:szCs w:val="28"/>
        </w:rPr>
        <w:t xml:space="preserve">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w:t>
      </w:r>
      <w:proofErr w:type="gramEnd"/>
      <w:r w:rsidRPr="004A0460">
        <w:rPr>
          <w:rFonts w:ascii="Times New Roman" w:hAnsi="Times New Roman"/>
          <w:color w:val="0D0D0D" w:themeColor="text1" w:themeTint="F2"/>
          <w:sz w:val="28"/>
          <w:szCs w:val="28"/>
        </w:rPr>
        <w:t xml:space="preserve"> создание на заданную тему </w:t>
      </w:r>
      <w:proofErr w:type="spellStart"/>
      <w:r w:rsidRPr="004A0460">
        <w:rPr>
          <w:rFonts w:ascii="Times New Roman" w:hAnsi="Times New Roman"/>
          <w:color w:val="0D0D0D" w:themeColor="text1" w:themeTint="F2"/>
          <w:sz w:val="28"/>
          <w:szCs w:val="28"/>
        </w:rPr>
        <w:t>мультимедийной</w:t>
      </w:r>
      <w:proofErr w:type="spellEnd"/>
      <w:r w:rsidRPr="004A0460">
        <w:rPr>
          <w:rFonts w:ascii="Times New Roman" w:hAnsi="Times New Roman"/>
          <w:color w:val="0D0D0D" w:themeColor="text1" w:themeTint="F2"/>
          <w:sz w:val="28"/>
          <w:szCs w:val="28"/>
        </w:rPr>
        <w:t xml:space="preserve">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w:t>
      </w:r>
      <w:proofErr w:type="gramStart"/>
      <w:r w:rsidRPr="004A0460">
        <w:rPr>
          <w:rFonts w:ascii="Times New Roman" w:hAnsi="Times New Roman"/>
          <w:color w:val="0D0D0D" w:themeColor="text1" w:themeTint="F2"/>
          <w:sz w:val="28"/>
          <w:szCs w:val="28"/>
        </w:rPr>
        <w:t>ств вв</w:t>
      </w:r>
      <w:proofErr w:type="gramEnd"/>
      <w:r w:rsidRPr="004A0460">
        <w:rPr>
          <w:rFonts w:ascii="Times New Roman" w:hAnsi="Times New Roman"/>
          <w:color w:val="0D0D0D" w:themeColor="text1" w:themeTint="F2"/>
          <w:sz w:val="28"/>
          <w:szCs w:val="28"/>
        </w:rPr>
        <w:t>ода информации в заданный интервал времени (клавиатура, сканер, микрофон, фотокамера, видеокамера); использование программ-архиваторов.</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b/>
          <w:bCs/>
          <w:iCs/>
          <w:color w:val="0D0D0D" w:themeColor="text1" w:themeTint="F2"/>
          <w:sz w:val="28"/>
          <w:szCs w:val="28"/>
        </w:rPr>
        <w:t>Анализ информации, математическая обработка данных в исследовании.</w:t>
      </w:r>
      <w:r w:rsidR="009F37A2">
        <w:rPr>
          <w:rFonts w:ascii="Times New Roman" w:hAnsi="Times New Roman"/>
          <w:b/>
          <w:bCs/>
          <w:iCs/>
          <w:color w:val="0D0D0D" w:themeColor="text1" w:themeTint="F2"/>
          <w:sz w:val="28"/>
          <w:szCs w:val="28"/>
        </w:rPr>
        <w:t xml:space="preserve"> </w:t>
      </w:r>
      <w:r w:rsidRPr="004A0460">
        <w:rPr>
          <w:rFonts w:ascii="Times New Roman" w:hAnsi="Times New Roman"/>
          <w:color w:val="0D0D0D" w:themeColor="text1" w:themeTint="F2"/>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F13C94" w:rsidRPr="009F37A2" w:rsidRDefault="00B540EE" w:rsidP="009F37A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b/>
          <w:bCs/>
          <w:iCs/>
          <w:color w:val="0D0D0D" w:themeColor="text1" w:themeTint="F2"/>
          <w:sz w:val="28"/>
          <w:szCs w:val="28"/>
        </w:rPr>
        <w:t>Моделирование, проектирование и управление.</w:t>
      </w:r>
      <w:r w:rsidR="009F37A2">
        <w:rPr>
          <w:rFonts w:ascii="Times New Roman" w:hAnsi="Times New Roman"/>
          <w:b/>
          <w:bCs/>
          <w:iCs/>
          <w:color w:val="0D0D0D" w:themeColor="text1" w:themeTint="F2"/>
          <w:sz w:val="28"/>
          <w:szCs w:val="28"/>
        </w:rPr>
        <w:t xml:space="preserve"> </w:t>
      </w:r>
      <w:proofErr w:type="gramStart"/>
      <w:r w:rsidRPr="004A0460">
        <w:rPr>
          <w:rFonts w:ascii="Times New Roman" w:hAnsi="Times New Roman"/>
          <w:color w:val="0D0D0D" w:themeColor="text1" w:themeTint="F2"/>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w:t>
      </w:r>
      <w:r w:rsidR="009F37A2">
        <w:rPr>
          <w:rFonts w:ascii="Times New Roman" w:hAnsi="Times New Roman"/>
          <w:color w:val="0D0D0D" w:themeColor="text1" w:themeTint="F2"/>
          <w:sz w:val="28"/>
          <w:szCs w:val="28"/>
        </w:rPr>
        <w:t>матизированного проектирования.</w:t>
      </w:r>
      <w:proofErr w:type="gramEnd"/>
    </w:p>
    <w:p w:rsidR="00F13C94" w:rsidRPr="009F37A2" w:rsidRDefault="00B540EE" w:rsidP="009F37A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b/>
          <w:bCs/>
          <w:iCs/>
          <w:color w:val="0D0D0D" w:themeColor="text1" w:themeTint="F2"/>
          <w:sz w:val="28"/>
          <w:szCs w:val="28"/>
        </w:rPr>
        <w:t>Коммуникация и социальное взаимодействие.</w:t>
      </w:r>
      <w:r w:rsidR="009F37A2">
        <w:rPr>
          <w:rFonts w:ascii="Times New Roman" w:hAnsi="Times New Roman"/>
          <w:b/>
          <w:bCs/>
          <w:iCs/>
          <w:color w:val="0D0D0D" w:themeColor="text1" w:themeTint="F2"/>
          <w:sz w:val="28"/>
          <w:szCs w:val="28"/>
        </w:rPr>
        <w:t xml:space="preserve"> </w:t>
      </w:r>
      <w:proofErr w:type="gramStart"/>
      <w:r w:rsidRPr="004A0460">
        <w:rPr>
          <w:rFonts w:ascii="Times New Roman" w:hAnsi="Times New Roman"/>
          <w:color w:val="0D0D0D" w:themeColor="text1" w:themeTint="F2"/>
          <w:sz w:val="28"/>
          <w:szCs w:val="28"/>
        </w:rPr>
        <w:t xml:space="preserve">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w:t>
      </w:r>
      <w:proofErr w:type="spellStart"/>
      <w:r w:rsidRPr="004A0460">
        <w:rPr>
          <w:rFonts w:ascii="Times New Roman" w:hAnsi="Times New Roman"/>
          <w:color w:val="0D0D0D" w:themeColor="text1" w:themeTint="F2"/>
          <w:sz w:val="28"/>
          <w:szCs w:val="28"/>
        </w:rPr>
        <w:t>портфолио</w:t>
      </w:r>
      <w:proofErr w:type="spellEnd"/>
      <w:r w:rsidRPr="004A0460">
        <w:rPr>
          <w:rFonts w:ascii="Times New Roman" w:hAnsi="Times New Roman"/>
          <w:color w:val="0D0D0D" w:themeColor="text1" w:themeTint="F2"/>
          <w:sz w:val="28"/>
          <w:szCs w:val="28"/>
        </w:rPr>
        <w:t>); использование возможностей электронной почты для информационного обмена; ведение личного дневника (</w:t>
      </w:r>
      <w:proofErr w:type="spellStart"/>
      <w:r w:rsidRPr="004A0460">
        <w:rPr>
          <w:rFonts w:ascii="Times New Roman" w:hAnsi="Times New Roman"/>
          <w:color w:val="0D0D0D" w:themeColor="text1" w:themeTint="F2"/>
          <w:sz w:val="28"/>
          <w:szCs w:val="28"/>
        </w:rPr>
        <w:t>блога</w:t>
      </w:r>
      <w:proofErr w:type="spellEnd"/>
      <w:r w:rsidRPr="004A0460">
        <w:rPr>
          <w:rFonts w:ascii="Times New Roman" w:hAnsi="Times New Roman"/>
          <w:color w:val="0D0D0D" w:themeColor="text1" w:themeTint="F2"/>
          <w:sz w:val="28"/>
          <w:szCs w:val="28"/>
        </w:rPr>
        <w:t>) с использованием возможностей Интернета; работа в группе над сообщением; участие в форумах в социальных образовательных сетях;</w:t>
      </w:r>
      <w:proofErr w:type="gramEnd"/>
      <w:r w:rsidRPr="004A0460">
        <w:rPr>
          <w:rFonts w:ascii="Times New Roman" w:hAnsi="Times New Roman"/>
          <w:color w:val="0D0D0D" w:themeColor="text1" w:themeTint="F2"/>
          <w:sz w:val="28"/>
          <w:szCs w:val="28"/>
        </w:rPr>
        <w:t xml:space="preserve"> выступления перед аудиторией в </w:t>
      </w:r>
      <w:proofErr w:type="gramStart"/>
      <w:r w:rsidRPr="004A0460">
        <w:rPr>
          <w:rFonts w:ascii="Times New Roman" w:hAnsi="Times New Roman"/>
          <w:color w:val="0D0D0D" w:themeColor="text1" w:themeTint="F2"/>
          <w:sz w:val="28"/>
          <w:szCs w:val="28"/>
        </w:rPr>
        <w:t>целях</w:t>
      </w:r>
      <w:proofErr w:type="gramEnd"/>
      <w:r w:rsidRPr="004A0460">
        <w:rPr>
          <w:rFonts w:ascii="Times New Roman" w:hAnsi="Times New Roman"/>
          <w:color w:val="0D0D0D" w:themeColor="text1" w:themeTint="F2"/>
          <w:sz w:val="28"/>
          <w:szCs w:val="28"/>
        </w:rPr>
        <w:t xml:space="preserve">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w:t>
      </w:r>
      <w:r w:rsidR="009F37A2">
        <w:rPr>
          <w:rFonts w:ascii="Times New Roman" w:hAnsi="Times New Roman"/>
          <w:color w:val="0D0D0D" w:themeColor="text1" w:themeTint="F2"/>
          <w:sz w:val="28"/>
          <w:szCs w:val="28"/>
        </w:rPr>
        <w:t>рмационным правам других людей.</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b/>
          <w:bCs/>
          <w:iCs/>
          <w:color w:val="0D0D0D" w:themeColor="text1" w:themeTint="F2"/>
          <w:sz w:val="28"/>
          <w:szCs w:val="28"/>
        </w:rPr>
        <w:t>Информационная безопасность.</w:t>
      </w:r>
      <w:r w:rsidR="009F37A2">
        <w:rPr>
          <w:rFonts w:ascii="Times New Roman" w:hAnsi="Times New Roman"/>
          <w:b/>
          <w:bCs/>
          <w:iCs/>
          <w:color w:val="0D0D0D" w:themeColor="text1" w:themeTint="F2"/>
          <w:sz w:val="28"/>
          <w:szCs w:val="28"/>
        </w:rPr>
        <w:t xml:space="preserve"> </w:t>
      </w:r>
      <w:r w:rsidRPr="004A0460">
        <w:rPr>
          <w:rFonts w:ascii="Times New Roman" w:hAnsi="Times New Roman"/>
          <w:color w:val="0D0D0D" w:themeColor="text1" w:themeTint="F2"/>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p>
    <w:p w:rsidR="00B540EE" w:rsidRPr="00604332" w:rsidRDefault="00667803" w:rsidP="009F37A2">
      <w:pPr>
        <w:pStyle w:val="3b"/>
        <w:rPr>
          <w:lang w:val="ru-RU"/>
        </w:rPr>
      </w:pPr>
      <w:bookmarkStart w:id="88" w:name="_Toc95073668"/>
      <w:r w:rsidRPr="00A725DC">
        <w:rPr>
          <w:lang w:val="ru-RU"/>
        </w:rPr>
        <w:t xml:space="preserve">2.1.8. </w:t>
      </w:r>
      <w:r w:rsidR="00B540EE" w:rsidRPr="00604332">
        <w:rPr>
          <w:lang w:val="ru-RU"/>
        </w:rPr>
        <w:t>Планируемые результаты формирования и развития компетентности обучающихся в области использования</w:t>
      </w:r>
      <w:r w:rsidR="00604332">
        <w:rPr>
          <w:lang w:val="ru-RU"/>
        </w:rPr>
        <w:t xml:space="preserve"> </w:t>
      </w:r>
      <w:r w:rsidR="00B46327" w:rsidRPr="00604332">
        <w:rPr>
          <w:lang w:val="ru-RU"/>
        </w:rPr>
        <w:t>информационно-коммуникационных технологий</w:t>
      </w:r>
      <w:bookmarkEnd w:id="88"/>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Представленные планируемые результаты развития компетентности </w:t>
      </w:r>
      <w:proofErr w:type="gramStart"/>
      <w:r w:rsidRPr="004A0460">
        <w:rPr>
          <w:rFonts w:ascii="Times New Roman" w:hAnsi="Times New Roman"/>
          <w:color w:val="0D0D0D" w:themeColor="text1" w:themeTint="F2"/>
          <w:sz w:val="28"/>
          <w:szCs w:val="28"/>
        </w:rPr>
        <w:t>обучающихся</w:t>
      </w:r>
      <w:proofErr w:type="gramEnd"/>
      <w:r w:rsidRPr="004A0460">
        <w:rPr>
          <w:rFonts w:ascii="Times New Roman" w:hAnsi="Times New Roman"/>
          <w:color w:val="0D0D0D" w:themeColor="text1" w:themeTint="F2"/>
          <w:sz w:val="28"/>
          <w:szCs w:val="28"/>
        </w:rPr>
        <w:t xml:space="preserve"> в области использования ИКТ учитывают существующие знания и компетенции, полученные обучающимися вне </w:t>
      </w:r>
      <w:r w:rsidR="007D2257" w:rsidRPr="004A0460">
        <w:rPr>
          <w:rFonts w:ascii="Times New Roman" w:hAnsi="Times New Roman"/>
          <w:color w:val="0D0D0D" w:themeColor="text1" w:themeTint="F2"/>
          <w:sz w:val="28"/>
          <w:szCs w:val="28"/>
        </w:rPr>
        <w:t>ОО</w:t>
      </w:r>
      <w:r w:rsidRPr="004A0460">
        <w:rPr>
          <w:rFonts w:ascii="Times New Roman" w:hAnsi="Times New Roman"/>
          <w:color w:val="0D0D0D" w:themeColor="text1" w:themeTint="F2"/>
          <w:sz w:val="28"/>
          <w:szCs w:val="28"/>
        </w:rPr>
        <w:t xml:space="preserve">. </w:t>
      </w:r>
      <w:proofErr w:type="gramStart"/>
      <w:r w:rsidRPr="004A0460">
        <w:rPr>
          <w:rFonts w:ascii="Times New Roman" w:hAnsi="Times New Roman"/>
          <w:color w:val="0D0D0D" w:themeColor="text1" w:themeTint="F2"/>
          <w:sz w:val="28"/>
          <w:szCs w:val="28"/>
        </w:rPr>
        <w:t xml:space="preserve">Вместе с тем планируемые результаты могут быть адаптированы и под обучающихся, кому требуется более полное сопровождение в сфере формирования </w:t>
      </w:r>
      <w:proofErr w:type="spellStart"/>
      <w:r w:rsidRPr="004A0460">
        <w:rPr>
          <w:rFonts w:ascii="Times New Roman" w:hAnsi="Times New Roman"/>
          <w:color w:val="0D0D0D" w:themeColor="text1" w:themeTint="F2"/>
          <w:sz w:val="28"/>
          <w:szCs w:val="28"/>
        </w:rPr>
        <w:t>ИКТ-компетенций</w:t>
      </w:r>
      <w:proofErr w:type="spellEnd"/>
      <w:r w:rsidRPr="004A0460">
        <w:rPr>
          <w:rFonts w:ascii="Times New Roman" w:hAnsi="Times New Roman"/>
          <w:color w:val="0D0D0D" w:themeColor="text1" w:themeTint="F2"/>
          <w:sz w:val="28"/>
          <w:szCs w:val="28"/>
        </w:rPr>
        <w:t>.</w:t>
      </w:r>
      <w:proofErr w:type="gramEnd"/>
    </w:p>
    <w:p w:rsidR="00B540EE" w:rsidRPr="004A0460" w:rsidRDefault="00B540EE" w:rsidP="00604332">
      <w:pPr>
        <w:pStyle w:val="afffb"/>
        <w:spacing w:line="240" w:lineRule="auto"/>
      </w:pPr>
      <w:bookmarkStart w:id="89" w:name="_Toc405145662"/>
      <w:bookmarkStart w:id="90" w:name="_Toc406059005"/>
      <w:bookmarkStart w:id="91" w:name="_Toc409682184"/>
      <w:bookmarkStart w:id="92" w:name="_Toc409691658"/>
      <w:bookmarkStart w:id="93" w:name="_Toc410653982"/>
      <w:bookmarkStart w:id="94" w:name="_Toc410702986"/>
      <w:bookmarkStart w:id="95" w:name="_Toc284662742"/>
      <w:bookmarkStart w:id="96" w:name="_Toc284663368"/>
      <w:bookmarkStart w:id="97" w:name="_Toc414553168"/>
      <w:r w:rsidRPr="00604332">
        <w:rPr>
          <w:b/>
        </w:rPr>
        <w:t xml:space="preserve">В рамках направления </w:t>
      </w:r>
      <w:r w:rsidR="00B46327" w:rsidRPr="00604332">
        <w:rPr>
          <w:b/>
        </w:rPr>
        <w:t>«О</w:t>
      </w:r>
      <w:r w:rsidRPr="00604332">
        <w:rPr>
          <w:b/>
        </w:rPr>
        <w:t>бращение с устройствами ИКТ</w:t>
      </w:r>
      <w:r w:rsidR="00B46327" w:rsidRPr="00604332">
        <w:rPr>
          <w:b/>
        </w:rPr>
        <w:t>»</w:t>
      </w:r>
      <w:r w:rsidRPr="004A0460">
        <w:t xml:space="preserve"> </w:t>
      </w:r>
      <w:r w:rsidR="00861C2F" w:rsidRPr="004A0460">
        <w:t xml:space="preserve">в качестве основных планируемых результатов возможен, но не ограничивается следующим, список того, что </w:t>
      </w:r>
      <w:r w:rsidRPr="004A0460">
        <w:t>обучающийся сможет:</w:t>
      </w:r>
      <w:bookmarkEnd w:id="89"/>
      <w:bookmarkEnd w:id="90"/>
      <w:bookmarkEnd w:id="91"/>
      <w:bookmarkEnd w:id="92"/>
      <w:bookmarkEnd w:id="93"/>
      <w:bookmarkEnd w:id="94"/>
      <w:bookmarkEnd w:id="95"/>
      <w:bookmarkEnd w:id="96"/>
      <w:bookmarkEnd w:id="97"/>
    </w:p>
    <w:p w:rsidR="00B540EE" w:rsidRPr="004A0460" w:rsidRDefault="00604332" w:rsidP="00604332">
      <w:pPr>
        <w:pStyle w:val="afffb"/>
        <w:spacing w:line="240" w:lineRule="auto"/>
      </w:pPr>
      <w:r>
        <w:t xml:space="preserve">- </w:t>
      </w:r>
      <w:r w:rsidR="00B540EE" w:rsidRPr="004A0460">
        <w:t>осуществлять информационное подключение к локальной сети и глобальной сети Интернет;</w:t>
      </w:r>
    </w:p>
    <w:p w:rsidR="00B540EE" w:rsidRPr="004A0460" w:rsidRDefault="00604332" w:rsidP="00604332">
      <w:pPr>
        <w:pStyle w:val="afffb"/>
        <w:spacing w:line="240" w:lineRule="auto"/>
      </w:pPr>
      <w:r>
        <w:t xml:space="preserve">- </w:t>
      </w:r>
      <w:r w:rsidR="00B540EE" w:rsidRPr="004A0460">
        <w:t>получать информацию о характеристиках компьютера;</w:t>
      </w:r>
    </w:p>
    <w:p w:rsidR="00B540EE" w:rsidRPr="004A0460" w:rsidRDefault="00604332" w:rsidP="00604332">
      <w:pPr>
        <w:pStyle w:val="afffb"/>
        <w:spacing w:line="240" w:lineRule="auto"/>
      </w:pPr>
      <w:r>
        <w:t xml:space="preserve">- </w:t>
      </w:r>
      <w:r w:rsidR="00B540EE" w:rsidRPr="004A0460">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4A0460" w:rsidRDefault="00604332" w:rsidP="00604332">
      <w:pPr>
        <w:pStyle w:val="afffb"/>
        <w:spacing w:line="240" w:lineRule="auto"/>
      </w:pPr>
      <w:r>
        <w:t xml:space="preserve">- </w:t>
      </w:r>
      <w:r w:rsidR="00B540EE" w:rsidRPr="004A0460">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4A0460" w:rsidRDefault="00604332" w:rsidP="00604332">
      <w:pPr>
        <w:pStyle w:val="afffb"/>
        <w:spacing w:line="240" w:lineRule="auto"/>
      </w:pPr>
      <w:r>
        <w:t xml:space="preserve">- </w:t>
      </w:r>
      <w:r w:rsidR="00B540EE" w:rsidRPr="004A0460">
        <w:t xml:space="preserve">входить в информационную среду образовательной организации, в том числе через </w:t>
      </w:r>
      <w:r w:rsidR="00B46327" w:rsidRPr="004A0460">
        <w:t xml:space="preserve">сеть </w:t>
      </w:r>
      <w:r w:rsidR="00B540EE" w:rsidRPr="004A0460">
        <w:t>Интернет, размещать в информационной среде различные информационные объекты;</w:t>
      </w:r>
    </w:p>
    <w:p w:rsidR="00B540EE" w:rsidRPr="004A0460" w:rsidRDefault="00604332" w:rsidP="00604332">
      <w:pPr>
        <w:pStyle w:val="afffb"/>
        <w:spacing w:line="240" w:lineRule="auto"/>
      </w:pPr>
      <w:r>
        <w:t xml:space="preserve">- </w:t>
      </w:r>
      <w:r w:rsidR="00B540EE" w:rsidRPr="004A0460">
        <w:t>соблюдать требования техники безопасности, гигиены, эргономики и ресурсосбережения при работе с устройствами ИКТ.</w:t>
      </w:r>
    </w:p>
    <w:p w:rsidR="00B540EE" w:rsidRPr="004A0460" w:rsidRDefault="00731D9E" w:rsidP="00604332">
      <w:pPr>
        <w:pStyle w:val="afffb"/>
        <w:spacing w:line="240" w:lineRule="auto"/>
      </w:pPr>
      <w:bookmarkStart w:id="98" w:name="_Toc405145663"/>
      <w:bookmarkStart w:id="99" w:name="_Toc406059006"/>
      <w:bookmarkStart w:id="100" w:name="_Toc409682185"/>
      <w:bookmarkStart w:id="101" w:name="_Toc409691659"/>
      <w:bookmarkStart w:id="102" w:name="_Toc410653983"/>
      <w:bookmarkStart w:id="103" w:name="_Toc410702987"/>
      <w:r w:rsidRPr="004A0460">
        <w:tab/>
      </w:r>
      <w:bookmarkStart w:id="104" w:name="_Toc284662743"/>
      <w:bookmarkStart w:id="105" w:name="_Toc284663369"/>
      <w:bookmarkStart w:id="106" w:name="_Toc414553169"/>
      <w:r w:rsidR="00B540EE" w:rsidRPr="00604332">
        <w:rPr>
          <w:b/>
        </w:rPr>
        <w:t>В рамках направления «Фиксация и обработка изображений и звуков»</w:t>
      </w:r>
      <w:r w:rsidR="00B540EE" w:rsidRPr="004A0460">
        <w:t xml:space="preserve"> сможет:</w:t>
      </w:r>
      <w:bookmarkEnd w:id="98"/>
      <w:bookmarkEnd w:id="99"/>
      <w:bookmarkEnd w:id="100"/>
      <w:bookmarkEnd w:id="101"/>
      <w:bookmarkEnd w:id="102"/>
      <w:bookmarkEnd w:id="103"/>
      <w:bookmarkEnd w:id="104"/>
      <w:bookmarkEnd w:id="105"/>
      <w:bookmarkEnd w:id="106"/>
    </w:p>
    <w:p w:rsidR="00B540EE" w:rsidRPr="004A0460" w:rsidRDefault="00604332" w:rsidP="00604332">
      <w:pPr>
        <w:pStyle w:val="afffb"/>
        <w:spacing w:line="240" w:lineRule="auto"/>
      </w:pPr>
      <w:r>
        <w:t xml:space="preserve">- </w:t>
      </w:r>
      <w:r w:rsidR="00B540EE" w:rsidRPr="004A0460">
        <w:t>создавать презентации на основе цифровых фотографий;</w:t>
      </w:r>
    </w:p>
    <w:p w:rsidR="00B540EE" w:rsidRPr="004A0460" w:rsidRDefault="00604332" w:rsidP="00604332">
      <w:pPr>
        <w:pStyle w:val="afffb"/>
        <w:spacing w:line="240" w:lineRule="auto"/>
      </w:pPr>
      <w:r>
        <w:t xml:space="preserve">- </w:t>
      </w:r>
      <w:r w:rsidR="00B540EE" w:rsidRPr="004A0460">
        <w:t>проводить обработку цифровых фотографий с использованием возможностей специальных компьютерных инструментов;</w:t>
      </w:r>
    </w:p>
    <w:p w:rsidR="00B540EE" w:rsidRPr="004A0460" w:rsidRDefault="00604332" w:rsidP="00604332">
      <w:pPr>
        <w:pStyle w:val="afffb"/>
        <w:spacing w:line="240" w:lineRule="auto"/>
      </w:pPr>
      <w:r>
        <w:t xml:space="preserve">- </w:t>
      </w:r>
      <w:r w:rsidR="00B540EE" w:rsidRPr="004A0460">
        <w:t>проводить обработку цифровых звукозаписей с использованием возможностей специальных компьютерных инструментов;</w:t>
      </w:r>
    </w:p>
    <w:p w:rsidR="00B540EE" w:rsidRPr="004A0460" w:rsidRDefault="00604332" w:rsidP="00604332">
      <w:pPr>
        <w:pStyle w:val="afffb"/>
        <w:spacing w:line="240" w:lineRule="auto"/>
      </w:pPr>
      <w:r>
        <w:t xml:space="preserve">- </w:t>
      </w:r>
      <w:r w:rsidR="00B540EE" w:rsidRPr="004A0460">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4A0460" w:rsidRDefault="00731D9E" w:rsidP="00604332">
      <w:pPr>
        <w:pStyle w:val="afffb"/>
        <w:spacing w:line="240" w:lineRule="auto"/>
      </w:pPr>
      <w:bookmarkStart w:id="107" w:name="_Toc405145664"/>
      <w:bookmarkStart w:id="108" w:name="_Toc406059007"/>
      <w:bookmarkStart w:id="109" w:name="_Toc409682186"/>
      <w:bookmarkStart w:id="110" w:name="_Toc409691660"/>
      <w:bookmarkStart w:id="111" w:name="_Toc410653984"/>
      <w:bookmarkStart w:id="112" w:name="_Toc410702988"/>
      <w:r w:rsidRPr="004A0460">
        <w:tab/>
      </w:r>
      <w:bookmarkStart w:id="113" w:name="_Toc284662744"/>
      <w:bookmarkStart w:id="114" w:name="_Toc284663370"/>
      <w:bookmarkStart w:id="115" w:name="_Toc414553170"/>
      <w:r w:rsidR="00B540EE" w:rsidRPr="00604332">
        <w:rPr>
          <w:b/>
        </w:rPr>
        <w:t>В рамках направления «Поиск и организация хранения информации»</w:t>
      </w:r>
      <w:r w:rsidR="00B540EE" w:rsidRPr="004A0460">
        <w:t xml:space="preserve"> сможет:</w:t>
      </w:r>
      <w:bookmarkEnd w:id="107"/>
      <w:bookmarkEnd w:id="108"/>
      <w:bookmarkEnd w:id="109"/>
      <w:bookmarkEnd w:id="110"/>
      <w:bookmarkEnd w:id="111"/>
      <w:bookmarkEnd w:id="112"/>
      <w:bookmarkEnd w:id="113"/>
      <w:bookmarkEnd w:id="114"/>
      <w:bookmarkEnd w:id="115"/>
    </w:p>
    <w:p w:rsidR="00B540EE" w:rsidRPr="004A0460" w:rsidRDefault="00604332" w:rsidP="00604332">
      <w:pPr>
        <w:pStyle w:val="afffb"/>
        <w:spacing w:line="240" w:lineRule="auto"/>
      </w:pPr>
      <w:r>
        <w:t xml:space="preserve">- </w:t>
      </w:r>
      <w:r w:rsidR="00B540EE" w:rsidRPr="004A0460">
        <w:t xml:space="preserve">использовать различные приемы поиска информации в </w:t>
      </w:r>
      <w:r w:rsidR="00B46327" w:rsidRPr="004A0460">
        <w:t xml:space="preserve">сети </w:t>
      </w:r>
      <w:r w:rsidR="00B540EE" w:rsidRPr="004A0460">
        <w:t>Интернет (поисковые системы, справочные разделы, предметные рубрики);</w:t>
      </w:r>
    </w:p>
    <w:p w:rsidR="00B540EE" w:rsidRPr="004A0460" w:rsidRDefault="00604332" w:rsidP="00604332">
      <w:pPr>
        <w:pStyle w:val="afffb"/>
        <w:spacing w:line="240" w:lineRule="auto"/>
      </w:pPr>
      <w:r>
        <w:t xml:space="preserve">- </w:t>
      </w:r>
      <w:r w:rsidR="00B540EE" w:rsidRPr="004A0460">
        <w:t>строить запросы для поиска информации с использованием логических операций и анализировать результаты поиска;</w:t>
      </w:r>
    </w:p>
    <w:p w:rsidR="00B540EE" w:rsidRPr="004A0460" w:rsidRDefault="00604332" w:rsidP="00604332">
      <w:pPr>
        <w:pStyle w:val="afffb"/>
        <w:spacing w:line="240" w:lineRule="auto"/>
      </w:pPr>
      <w:r>
        <w:t xml:space="preserve">- </w:t>
      </w:r>
      <w:r w:rsidR="00B540EE" w:rsidRPr="004A0460">
        <w:t>использовать различные библиотечные, в том числе электронные, каталоги для поиска необходимых книг;</w:t>
      </w:r>
    </w:p>
    <w:p w:rsidR="00B540EE" w:rsidRPr="004A0460" w:rsidRDefault="00604332" w:rsidP="00604332">
      <w:pPr>
        <w:pStyle w:val="afffb"/>
        <w:spacing w:line="240" w:lineRule="auto"/>
      </w:pPr>
      <w:r>
        <w:t xml:space="preserve">- </w:t>
      </w:r>
      <w:r w:rsidR="00B540EE" w:rsidRPr="004A0460">
        <w:t xml:space="preserve">искать информацию в различных </w:t>
      </w:r>
      <w:proofErr w:type="gramStart"/>
      <w:r w:rsidR="00B540EE" w:rsidRPr="004A0460">
        <w:t>базах</w:t>
      </w:r>
      <w:proofErr w:type="gramEnd"/>
      <w:r w:rsidR="00B540EE" w:rsidRPr="004A0460">
        <w:t xml:space="preserve"> данных, создавать и заполнять базы данных, в частности, использовать различные определители;</w:t>
      </w:r>
    </w:p>
    <w:p w:rsidR="00B540EE" w:rsidRPr="004A0460" w:rsidRDefault="00604332" w:rsidP="00604332">
      <w:pPr>
        <w:pStyle w:val="afffb"/>
        <w:spacing w:line="240" w:lineRule="auto"/>
      </w:pPr>
      <w:r>
        <w:t>- с</w:t>
      </w:r>
      <w:r w:rsidR="00B540EE" w:rsidRPr="004A0460">
        <w:t xml:space="preserve">охранять для индивидуального </w:t>
      </w:r>
      <w:proofErr w:type="gramStart"/>
      <w:r w:rsidR="00B540EE" w:rsidRPr="004A0460">
        <w:t>использования</w:t>
      </w:r>
      <w:proofErr w:type="gramEnd"/>
      <w:r w:rsidR="00B540EE" w:rsidRPr="004A0460">
        <w:t xml:space="preserve"> найденные в сети Интернет информационные объекты и ссылки на них.</w:t>
      </w:r>
    </w:p>
    <w:p w:rsidR="00B540EE" w:rsidRPr="004A0460" w:rsidRDefault="00731D9E" w:rsidP="00604332">
      <w:pPr>
        <w:pStyle w:val="afffb"/>
        <w:spacing w:line="240" w:lineRule="auto"/>
      </w:pPr>
      <w:bookmarkStart w:id="116" w:name="_Toc405145665"/>
      <w:bookmarkStart w:id="117" w:name="_Toc406059008"/>
      <w:bookmarkStart w:id="118" w:name="_Toc409682187"/>
      <w:bookmarkStart w:id="119" w:name="_Toc409691661"/>
      <w:bookmarkStart w:id="120" w:name="_Toc410653985"/>
      <w:bookmarkStart w:id="121" w:name="_Toc410702989"/>
      <w:r w:rsidRPr="004A0460">
        <w:tab/>
      </w:r>
      <w:bookmarkStart w:id="122" w:name="_Toc284662745"/>
      <w:bookmarkStart w:id="123" w:name="_Toc284663371"/>
      <w:bookmarkStart w:id="124" w:name="_Toc414553171"/>
      <w:r w:rsidR="00B540EE" w:rsidRPr="00604332">
        <w:rPr>
          <w:b/>
        </w:rPr>
        <w:t>В рамках направления «Создание письменных сообщений»</w:t>
      </w:r>
      <w:r w:rsidR="00B540EE" w:rsidRPr="004A0460">
        <w:t xml:space="preserve"> </w:t>
      </w:r>
      <w:proofErr w:type="gramStart"/>
      <w:r w:rsidR="00B540EE" w:rsidRPr="004A0460">
        <w:t>обучающийся</w:t>
      </w:r>
      <w:proofErr w:type="gramEnd"/>
      <w:r w:rsidR="00B540EE" w:rsidRPr="004A0460">
        <w:t xml:space="preserve"> сможет:</w:t>
      </w:r>
      <w:bookmarkEnd w:id="116"/>
      <w:bookmarkEnd w:id="117"/>
      <w:bookmarkEnd w:id="118"/>
      <w:bookmarkEnd w:id="119"/>
      <w:bookmarkEnd w:id="120"/>
      <w:bookmarkEnd w:id="121"/>
      <w:bookmarkEnd w:id="122"/>
      <w:bookmarkEnd w:id="123"/>
      <w:bookmarkEnd w:id="124"/>
    </w:p>
    <w:p w:rsidR="00B540EE" w:rsidRPr="004A0460" w:rsidRDefault="00604332" w:rsidP="00604332">
      <w:pPr>
        <w:pStyle w:val="afffb"/>
        <w:spacing w:line="240" w:lineRule="auto"/>
      </w:pPr>
      <w:r>
        <w:t xml:space="preserve">- </w:t>
      </w:r>
      <w:r w:rsidR="00B540EE" w:rsidRPr="004A0460">
        <w:t xml:space="preserve">осуществлять редактирование и структурирование текста в </w:t>
      </w:r>
      <w:proofErr w:type="gramStart"/>
      <w:r w:rsidR="00B540EE" w:rsidRPr="004A0460">
        <w:t>соответствии</w:t>
      </w:r>
      <w:proofErr w:type="gramEnd"/>
      <w:r w:rsidR="00B540EE" w:rsidRPr="004A0460">
        <w:t xml:space="preserve"> с его смыслом средствами текстового редактора;</w:t>
      </w:r>
    </w:p>
    <w:p w:rsidR="00B540EE" w:rsidRPr="004A0460" w:rsidRDefault="00604332" w:rsidP="00604332">
      <w:pPr>
        <w:pStyle w:val="afffb"/>
        <w:spacing w:line="240" w:lineRule="auto"/>
      </w:pPr>
      <w:r>
        <w:t xml:space="preserve">- </w:t>
      </w:r>
      <w:r w:rsidR="00B540EE" w:rsidRPr="004A0460">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4A0460" w:rsidRDefault="00604332" w:rsidP="00604332">
      <w:pPr>
        <w:pStyle w:val="afffb"/>
        <w:spacing w:line="240" w:lineRule="auto"/>
      </w:pPr>
      <w:r>
        <w:t xml:space="preserve">- </w:t>
      </w:r>
      <w:r w:rsidR="00B540EE" w:rsidRPr="004A0460">
        <w:t>вставлять в документ формулы, таблицы, списки, изображения;</w:t>
      </w:r>
    </w:p>
    <w:p w:rsidR="00B540EE" w:rsidRPr="004A0460" w:rsidRDefault="00604332" w:rsidP="00604332">
      <w:pPr>
        <w:pStyle w:val="afffb"/>
        <w:spacing w:line="240" w:lineRule="auto"/>
      </w:pPr>
      <w:r>
        <w:t xml:space="preserve">- </w:t>
      </w:r>
      <w:r w:rsidR="00B540EE" w:rsidRPr="004A0460">
        <w:t xml:space="preserve">участвовать в коллективном </w:t>
      </w:r>
      <w:proofErr w:type="gramStart"/>
      <w:r w:rsidR="00B540EE" w:rsidRPr="004A0460">
        <w:t>создании</w:t>
      </w:r>
      <w:proofErr w:type="gramEnd"/>
      <w:r w:rsidR="00B540EE" w:rsidRPr="004A0460">
        <w:t xml:space="preserve"> текстового документа;</w:t>
      </w:r>
    </w:p>
    <w:p w:rsidR="00B540EE" w:rsidRPr="004A0460" w:rsidRDefault="00604332" w:rsidP="00604332">
      <w:pPr>
        <w:pStyle w:val="afffb"/>
        <w:spacing w:line="240" w:lineRule="auto"/>
      </w:pPr>
      <w:r>
        <w:t xml:space="preserve">- </w:t>
      </w:r>
      <w:r w:rsidR="00B540EE" w:rsidRPr="004A0460">
        <w:t>создавать гипертекстовые документы.</w:t>
      </w:r>
    </w:p>
    <w:p w:rsidR="00B540EE" w:rsidRPr="004A0460" w:rsidRDefault="00731D9E" w:rsidP="00604332">
      <w:pPr>
        <w:pStyle w:val="afffb"/>
        <w:spacing w:line="240" w:lineRule="auto"/>
      </w:pPr>
      <w:bookmarkStart w:id="125" w:name="_Toc405145666"/>
      <w:bookmarkStart w:id="126" w:name="_Toc406059009"/>
      <w:bookmarkStart w:id="127" w:name="_Toc409682188"/>
      <w:bookmarkStart w:id="128" w:name="_Toc409691662"/>
      <w:bookmarkStart w:id="129" w:name="_Toc410653986"/>
      <w:bookmarkStart w:id="130" w:name="_Toc410702990"/>
      <w:r w:rsidRPr="004A0460">
        <w:tab/>
      </w:r>
      <w:bookmarkStart w:id="131" w:name="_Toc284662746"/>
      <w:bookmarkStart w:id="132" w:name="_Toc284663372"/>
      <w:bookmarkStart w:id="133" w:name="_Toc414553172"/>
      <w:r w:rsidR="00B540EE" w:rsidRPr="00604332">
        <w:rPr>
          <w:b/>
        </w:rPr>
        <w:t>В рамках направления «Создание графических объектов»</w:t>
      </w:r>
      <w:r w:rsidR="00B540EE" w:rsidRPr="004A0460">
        <w:t xml:space="preserve"> в качестве основных планируемых результатов возможен, но не ограничивается следующим, список того, что обучающийся сможет:</w:t>
      </w:r>
      <w:bookmarkEnd w:id="125"/>
      <w:bookmarkEnd w:id="126"/>
      <w:bookmarkEnd w:id="127"/>
      <w:bookmarkEnd w:id="128"/>
      <w:bookmarkEnd w:id="129"/>
      <w:bookmarkEnd w:id="130"/>
      <w:bookmarkEnd w:id="131"/>
      <w:bookmarkEnd w:id="132"/>
      <w:bookmarkEnd w:id="133"/>
    </w:p>
    <w:p w:rsidR="00B540EE" w:rsidRPr="004A0460" w:rsidRDefault="00604332" w:rsidP="00604332">
      <w:pPr>
        <w:pStyle w:val="afffb"/>
        <w:spacing w:line="240" w:lineRule="auto"/>
      </w:pPr>
      <w:r>
        <w:t xml:space="preserve">- </w:t>
      </w:r>
      <w:proofErr w:type="gramStart"/>
      <w:r w:rsidR="00B540EE" w:rsidRPr="004A0460">
        <w:t>создавать и редактировать</w:t>
      </w:r>
      <w:proofErr w:type="gramEnd"/>
      <w:r w:rsidR="00B540EE" w:rsidRPr="004A0460">
        <w:t xml:space="preserve"> изображения с помощью инструментов графического редактора;</w:t>
      </w:r>
    </w:p>
    <w:p w:rsidR="00B540EE" w:rsidRPr="004A0460" w:rsidRDefault="00604332" w:rsidP="00604332">
      <w:pPr>
        <w:pStyle w:val="afffb"/>
        <w:spacing w:line="240" w:lineRule="auto"/>
      </w:pPr>
      <w:r>
        <w:t xml:space="preserve">- </w:t>
      </w:r>
      <w:r w:rsidR="00B540EE" w:rsidRPr="004A0460">
        <w:t>создавать различные геометрические объекты и чертежи с использованием возможностей специальных компьютерных инструментов;</w:t>
      </w:r>
    </w:p>
    <w:p w:rsidR="00B540EE" w:rsidRPr="004A0460" w:rsidRDefault="00604332" w:rsidP="00604332">
      <w:pPr>
        <w:pStyle w:val="afffb"/>
        <w:spacing w:line="240" w:lineRule="auto"/>
      </w:pPr>
      <w:r>
        <w:t xml:space="preserve">- </w:t>
      </w:r>
      <w:r w:rsidR="00B540EE" w:rsidRPr="004A0460">
        <w:t xml:space="preserve">создавать диаграммы различных видов (алгоритмические, концептуальные, классификационные, организационные, родства и др.) в </w:t>
      </w:r>
      <w:proofErr w:type="gramStart"/>
      <w:r w:rsidR="00B540EE" w:rsidRPr="004A0460">
        <w:t>соответствии</w:t>
      </w:r>
      <w:proofErr w:type="gramEnd"/>
      <w:r w:rsidR="00B540EE" w:rsidRPr="004A0460">
        <w:t xml:space="preserve"> с решаемыми задачами.</w:t>
      </w:r>
    </w:p>
    <w:p w:rsidR="00B540EE" w:rsidRPr="004A0460" w:rsidRDefault="00731D9E" w:rsidP="00604332">
      <w:pPr>
        <w:pStyle w:val="afffb"/>
        <w:spacing w:line="240" w:lineRule="auto"/>
      </w:pPr>
      <w:bookmarkStart w:id="134" w:name="_Toc405145667"/>
      <w:bookmarkStart w:id="135" w:name="_Toc406059010"/>
      <w:bookmarkStart w:id="136" w:name="_Toc409682189"/>
      <w:bookmarkStart w:id="137" w:name="_Toc409691663"/>
      <w:bookmarkStart w:id="138" w:name="_Toc410653987"/>
      <w:bookmarkStart w:id="139" w:name="_Toc410702991"/>
      <w:r w:rsidRPr="00604332">
        <w:rPr>
          <w:b/>
        </w:rPr>
        <w:tab/>
      </w:r>
      <w:bookmarkStart w:id="140" w:name="_Toc284662747"/>
      <w:bookmarkStart w:id="141" w:name="_Toc284663373"/>
      <w:bookmarkStart w:id="142" w:name="_Toc414553173"/>
      <w:r w:rsidR="00B540EE" w:rsidRPr="00604332">
        <w:rPr>
          <w:b/>
        </w:rPr>
        <w:t>В рамках направления «Создание музыкальных и звуковых объектов»</w:t>
      </w:r>
      <w:r w:rsidR="00B540EE" w:rsidRPr="004A0460">
        <w:t xml:space="preserve"> </w:t>
      </w:r>
      <w:proofErr w:type="gramStart"/>
      <w:r w:rsidR="00B540EE" w:rsidRPr="004A0460">
        <w:t>обучающийся</w:t>
      </w:r>
      <w:proofErr w:type="gramEnd"/>
      <w:r w:rsidR="00B540EE" w:rsidRPr="004A0460">
        <w:t xml:space="preserve"> сможет:</w:t>
      </w:r>
      <w:bookmarkEnd w:id="134"/>
      <w:bookmarkEnd w:id="135"/>
      <w:bookmarkEnd w:id="136"/>
      <w:bookmarkEnd w:id="137"/>
      <w:bookmarkEnd w:id="138"/>
      <w:bookmarkEnd w:id="139"/>
      <w:bookmarkEnd w:id="140"/>
      <w:bookmarkEnd w:id="141"/>
      <w:bookmarkEnd w:id="142"/>
    </w:p>
    <w:p w:rsidR="00B540EE" w:rsidRPr="004A0460" w:rsidRDefault="00604332" w:rsidP="00604332">
      <w:pPr>
        <w:pStyle w:val="afffb"/>
        <w:spacing w:line="240" w:lineRule="auto"/>
      </w:pPr>
      <w:r>
        <w:t xml:space="preserve">- </w:t>
      </w:r>
      <w:r w:rsidR="00B540EE" w:rsidRPr="004A0460">
        <w:t>записывать звуковые файлы с различным качеством звучания (глубиной кодирования и частотой дискретизации);</w:t>
      </w:r>
    </w:p>
    <w:p w:rsidR="00B540EE" w:rsidRPr="004A0460" w:rsidRDefault="00604332" w:rsidP="00604332">
      <w:pPr>
        <w:pStyle w:val="afffb"/>
        <w:spacing w:line="240" w:lineRule="auto"/>
      </w:pPr>
      <w:r>
        <w:t xml:space="preserve">- </w:t>
      </w:r>
      <w:r w:rsidR="00B540EE" w:rsidRPr="004A0460">
        <w:t>использовать музыкальные редакторы, клавишные и кинетические синтезаторы для решения творческих задач.</w:t>
      </w:r>
    </w:p>
    <w:p w:rsidR="00B540EE" w:rsidRPr="004A0460" w:rsidRDefault="00731D9E" w:rsidP="00604332">
      <w:pPr>
        <w:pStyle w:val="afffb"/>
        <w:spacing w:line="240" w:lineRule="auto"/>
      </w:pPr>
      <w:bookmarkStart w:id="143" w:name="_Toc405145668"/>
      <w:bookmarkStart w:id="144" w:name="_Toc406059011"/>
      <w:bookmarkStart w:id="145" w:name="_Toc409682190"/>
      <w:bookmarkStart w:id="146" w:name="_Toc409691664"/>
      <w:bookmarkStart w:id="147" w:name="_Toc410653988"/>
      <w:bookmarkStart w:id="148" w:name="_Toc410702992"/>
      <w:r w:rsidRPr="004A0460">
        <w:tab/>
      </w:r>
      <w:bookmarkStart w:id="149" w:name="_Toc284662748"/>
      <w:bookmarkStart w:id="150" w:name="_Toc284663374"/>
      <w:bookmarkStart w:id="151" w:name="_Toc414553174"/>
      <w:r w:rsidR="00B540EE" w:rsidRPr="00604332">
        <w:rPr>
          <w:b/>
        </w:rPr>
        <w:t xml:space="preserve">В рамках направления «Восприятие, использование и создание гипертекстовых и </w:t>
      </w:r>
      <w:proofErr w:type="spellStart"/>
      <w:r w:rsidR="00B540EE" w:rsidRPr="00604332">
        <w:rPr>
          <w:b/>
        </w:rPr>
        <w:t>мультимедийных</w:t>
      </w:r>
      <w:proofErr w:type="spellEnd"/>
      <w:r w:rsidR="00B540EE" w:rsidRPr="00604332">
        <w:rPr>
          <w:b/>
        </w:rPr>
        <w:t xml:space="preserve"> информационных объектов» </w:t>
      </w:r>
      <w:proofErr w:type="gramStart"/>
      <w:r w:rsidR="00B540EE" w:rsidRPr="004A0460">
        <w:t>обучающийся</w:t>
      </w:r>
      <w:proofErr w:type="gramEnd"/>
      <w:r w:rsidR="00B540EE" w:rsidRPr="004A0460">
        <w:t xml:space="preserve"> сможет:</w:t>
      </w:r>
      <w:bookmarkEnd w:id="143"/>
      <w:bookmarkEnd w:id="144"/>
      <w:bookmarkEnd w:id="145"/>
      <w:bookmarkEnd w:id="146"/>
      <w:bookmarkEnd w:id="147"/>
      <w:bookmarkEnd w:id="148"/>
      <w:bookmarkEnd w:id="149"/>
      <w:bookmarkEnd w:id="150"/>
      <w:bookmarkEnd w:id="151"/>
    </w:p>
    <w:p w:rsidR="00B540EE" w:rsidRPr="004A0460" w:rsidRDefault="00604332" w:rsidP="00604332">
      <w:pPr>
        <w:pStyle w:val="afffb"/>
        <w:spacing w:line="240" w:lineRule="auto"/>
      </w:pPr>
      <w:r>
        <w:t xml:space="preserve">- </w:t>
      </w:r>
      <w:r w:rsidR="00B540EE" w:rsidRPr="004A0460">
        <w:t xml:space="preserve">создавать на заданную тему </w:t>
      </w:r>
      <w:proofErr w:type="spellStart"/>
      <w:r w:rsidR="00B540EE" w:rsidRPr="004A0460">
        <w:t>мультимедийную</w:t>
      </w:r>
      <w:proofErr w:type="spellEnd"/>
      <w:r w:rsidR="00B540EE" w:rsidRPr="004A0460">
        <w:t xml:space="preserve"> презентацию с гиперссылками, слайды которой содержат тексты, звуки, графические изображения; </w:t>
      </w:r>
    </w:p>
    <w:p w:rsidR="00B540EE" w:rsidRPr="004A0460" w:rsidRDefault="00604332" w:rsidP="00604332">
      <w:pPr>
        <w:pStyle w:val="afffb"/>
        <w:spacing w:line="240" w:lineRule="auto"/>
      </w:pPr>
      <w:proofErr w:type="gramStart"/>
      <w:r>
        <w:t xml:space="preserve">- </w:t>
      </w:r>
      <w:r w:rsidR="00B540EE" w:rsidRPr="004A0460">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B540EE" w:rsidRPr="004A0460" w:rsidRDefault="00604332" w:rsidP="00604332">
      <w:pPr>
        <w:pStyle w:val="afffb"/>
        <w:spacing w:line="240" w:lineRule="auto"/>
      </w:pPr>
      <w:r>
        <w:t xml:space="preserve">- </w:t>
      </w:r>
      <w:r w:rsidR="00B540EE" w:rsidRPr="004A0460">
        <w:t>оценивать размеры файлов, подготовленных с использованием различных устрой</w:t>
      </w:r>
      <w:proofErr w:type="gramStart"/>
      <w:r w:rsidR="00B540EE" w:rsidRPr="004A0460">
        <w:t>ств вв</w:t>
      </w:r>
      <w:proofErr w:type="gramEnd"/>
      <w:r w:rsidR="00B540EE" w:rsidRPr="004A0460">
        <w:t>ода информации в заданный интервал времени (клавиатура, сканер, микрофон, фотокамера, видеокамера);</w:t>
      </w:r>
    </w:p>
    <w:p w:rsidR="00B540EE" w:rsidRPr="004A0460" w:rsidRDefault="00604332" w:rsidP="00604332">
      <w:pPr>
        <w:pStyle w:val="afffb"/>
        <w:spacing w:line="240" w:lineRule="auto"/>
      </w:pPr>
      <w:r>
        <w:t xml:space="preserve">- </w:t>
      </w:r>
      <w:r w:rsidR="00B540EE" w:rsidRPr="004A0460">
        <w:t>использовать программы-архиваторы.</w:t>
      </w:r>
    </w:p>
    <w:p w:rsidR="00B540EE" w:rsidRPr="004A0460" w:rsidRDefault="00731D9E" w:rsidP="00604332">
      <w:pPr>
        <w:pStyle w:val="afffb"/>
        <w:spacing w:line="240" w:lineRule="auto"/>
      </w:pPr>
      <w:bookmarkStart w:id="152" w:name="_Toc405145669"/>
      <w:bookmarkStart w:id="153" w:name="_Toc406059012"/>
      <w:bookmarkStart w:id="154" w:name="_Toc409682191"/>
      <w:bookmarkStart w:id="155" w:name="_Toc409691665"/>
      <w:bookmarkStart w:id="156" w:name="_Toc410653989"/>
      <w:bookmarkStart w:id="157" w:name="_Toc410702993"/>
      <w:r w:rsidRPr="004A0460">
        <w:tab/>
      </w:r>
      <w:bookmarkStart w:id="158" w:name="_Toc284662749"/>
      <w:bookmarkStart w:id="159" w:name="_Toc284663375"/>
      <w:bookmarkStart w:id="160" w:name="_Toc414553175"/>
      <w:r w:rsidR="00B540EE" w:rsidRPr="00604332">
        <w:rPr>
          <w:b/>
        </w:rPr>
        <w:t>В рамках направления «Анализ информации, математическая обработка данных в исследовании»</w:t>
      </w:r>
      <w:r w:rsidR="00B540EE" w:rsidRPr="004A0460">
        <w:t xml:space="preserve"> сможет:</w:t>
      </w:r>
      <w:bookmarkEnd w:id="152"/>
      <w:bookmarkEnd w:id="153"/>
      <w:bookmarkEnd w:id="154"/>
      <w:bookmarkEnd w:id="155"/>
      <w:bookmarkEnd w:id="156"/>
      <w:bookmarkEnd w:id="157"/>
      <w:bookmarkEnd w:id="158"/>
      <w:bookmarkEnd w:id="159"/>
      <w:bookmarkEnd w:id="160"/>
    </w:p>
    <w:p w:rsidR="00B540EE" w:rsidRPr="004A0460" w:rsidRDefault="00604332" w:rsidP="00604332">
      <w:pPr>
        <w:pStyle w:val="afffb"/>
        <w:spacing w:line="240" w:lineRule="auto"/>
      </w:pPr>
      <w:r>
        <w:t xml:space="preserve">- </w:t>
      </w:r>
      <w:r w:rsidR="00B540EE" w:rsidRPr="004A0460">
        <w:t xml:space="preserve">проводить простые эксперименты и исследования в виртуальных </w:t>
      </w:r>
      <w:proofErr w:type="gramStart"/>
      <w:r w:rsidR="00B540EE" w:rsidRPr="004A0460">
        <w:t>лабораториях</w:t>
      </w:r>
      <w:proofErr w:type="gramEnd"/>
      <w:r w:rsidR="00B540EE" w:rsidRPr="004A0460">
        <w:t>;</w:t>
      </w:r>
    </w:p>
    <w:p w:rsidR="00B540EE" w:rsidRPr="004A0460" w:rsidRDefault="00604332" w:rsidP="00604332">
      <w:pPr>
        <w:pStyle w:val="afffb"/>
        <w:spacing w:line="240" w:lineRule="auto"/>
      </w:pPr>
      <w:r>
        <w:t xml:space="preserve">- </w:t>
      </w:r>
      <w:r w:rsidR="00B540EE" w:rsidRPr="004A0460">
        <w:t xml:space="preserve">вводить результаты измерений и другие цифровые данные для их обработки, в том числе статистической и визуализации; </w:t>
      </w:r>
    </w:p>
    <w:p w:rsidR="00B540EE" w:rsidRPr="004A0460" w:rsidRDefault="00604332" w:rsidP="00604332">
      <w:pPr>
        <w:pStyle w:val="afffb"/>
        <w:spacing w:line="240" w:lineRule="auto"/>
      </w:pPr>
      <w:r>
        <w:t xml:space="preserve">- </w:t>
      </w:r>
      <w:r w:rsidR="00B540EE" w:rsidRPr="004A0460">
        <w:t xml:space="preserve">проводить эксперименты и исследования в виртуальных </w:t>
      </w:r>
      <w:proofErr w:type="gramStart"/>
      <w:r w:rsidR="00B540EE" w:rsidRPr="004A0460">
        <w:t>лабораториях</w:t>
      </w:r>
      <w:proofErr w:type="gramEnd"/>
      <w:r w:rsidR="00B540EE" w:rsidRPr="004A0460">
        <w:t xml:space="preserve"> по естественным наукам, математике и информатике.</w:t>
      </w:r>
    </w:p>
    <w:p w:rsidR="00B540EE" w:rsidRPr="004A0460" w:rsidRDefault="00731D9E" w:rsidP="00604332">
      <w:pPr>
        <w:pStyle w:val="afffb"/>
        <w:spacing w:line="240" w:lineRule="auto"/>
      </w:pPr>
      <w:bookmarkStart w:id="161" w:name="_Toc405145670"/>
      <w:bookmarkStart w:id="162" w:name="_Toc406059013"/>
      <w:bookmarkStart w:id="163" w:name="_Toc409682192"/>
      <w:bookmarkStart w:id="164" w:name="_Toc409691666"/>
      <w:bookmarkStart w:id="165" w:name="_Toc410653990"/>
      <w:bookmarkStart w:id="166" w:name="_Toc410702994"/>
      <w:r w:rsidRPr="004A0460">
        <w:tab/>
      </w:r>
      <w:bookmarkStart w:id="167" w:name="_Toc284662750"/>
      <w:bookmarkStart w:id="168" w:name="_Toc284663376"/>
      <w:bookmarkStart w:id="169" w:name="_Toc414553176"/>
      <w:r w:rsidR="00B540EE" w:rsidRPr="00604332">
        <w:rPr>
          <w:b/>
        </w:rPr>
        <w:t>В рамках направления «Моделирование, проектирование и управление»</w:t>
      </w:r>
      <w:r w:rsidR="00B540EE" w:rsidRPr="004A0460">
        <w:t xml:space="preserve"> </w:t>
      </w:r>
      <w:proofErr w:type="gramStart"/>
      <w:r w:rsidR="00B540EE" w:rsidRPr="004A0460">
        <w:t>обучающийся</w:t>
      </w:r>
      <w:proofErr w:type="gramEnd"/>
      <w:r w:rsidR="00B540EE" w:rsidRPr="004A0460">
        <w:t xml:space="preserve"> сможет:</w:t>
      </w:r>
      <w:bookmarkEnd w:id="161"/>
      <w:bookmarkEnd w:id="162"/>
      <w:bookmarkEnd w:id="163"/>
      <w:bookmarkEnd w:id="164"/>
      <w:bookmarkEnd w:id="165"/>
      <w:bookmarkEnd w:id="166"/>
      <w:bookmarkEnd w:id="167"/>
      <w:bookmarkEnd w:id="168"/>
      <w:bookmarkEnd w:id="169"/>
    </w:p>
    <w:p w:rsidR="00B540EE" w:rsidRPr="004A0460" w:rsidRDefault="00604332" w:rsidP="00604332">
      <w:pPr>
        <w:pStyle w:val="afffb"/>
        <w:spacing w:line="240" w:lineRule="auto"/>
      </w:pPr>
      <w:r>
        <w:t xml:space="preserve">- </w:t>
      </w:r>
      <w:r w:rsidR="00B540EE" w:rsidRPr="004A0460">
        <w:t xml:space="preserve">строить с помощью компьютерных инструментов разнообразные информационные структуры для описания объектов; </w:t>
      </w:r>
    </w:p>
    <w:p w:rsidR="00B540EE" w:rsidRPr="004A0460" w:rsidRDefault="00604332" w:rsidP="00604332">
      <w:pPr>
        <w:pStyle w:val="afffb"/>
        <w:spacing w:line="240" w:lineRule="auto"/>
      </w:pPr>
      <w:r>
        <w:t xml:space="preserve">- </w:t>
      </w:r>
      <w:proofErr w:type="gramStart"/>
      <w:r w:rsidR="00B540EE" w:rsidRPr="004A0460">
        <w:t>конструировать и моделировать</w:t>
      </w:r>
      <w:proofErr w:type="gramEnd"/>
      <w:r w:rsidR="00B540EE" w:rsidRPr="004A0460">
        <w:t xml:space="preserve"> с использованием материальных конструкторов с компьютерным управлением и обратной связью</w:t>
      </w:r>
      <w:r w:rsidR="00B46327" w:rsidRPr="004A0460">
        <w:t xml:space="preserve"> (робототехника)</w:t>
      </w:r>
      <w:r w:rsidR="00B540EE" w:rsidRPr="004A0460">
        <w:t>;</w:t>
      </w:r>
    </w:p>
    <w:p w:rsidR="00B540EE" w:rsidRPr="004A0460" w:rsidRDefault="00604332" w:rsidP="00604332">
      <w:pPr>
        <w:pStyle w:val="afffb"/>
        <w:spacing w:line="240" w:lineRule="auto"/>
      </w:pPr>
      <w:r>
        <w:t xml:space="preserve">- </w:t>
      </w:r>
      <w:r w:rsidR="00B540EE" w:rsidRPr="004A0460">
        <w:t>моделировать с использованием виртуальных конструкторов;</w:t>
      </w:r>
    </w:p>
    <w:p w:rsidR="00B540EE" w:rsidRPr="004A0460" w:rsidRDefault="00604332" w:rsidP="00604332">
      <w:pPr>
        <w:pStyle w:val="afffb"/>
        <w:spacing w:line="240" w:lineRule="auto"/>
      </w:pPr>
      <w:r>
        <w:t xml:space="preserve">- </w:t>
      </w:r>
      <w:r w:rsidR="00B540EE" w:rsidRPr="004A0460">
        <w:t>моделировать с использованием сре</w:t>
      </w:r>
      <w:proofErr w:type="gramStart"/>
      <w:r w:rsidR="00B540EE" w:rsidRPr="004A0460">
        <w:t>дств пр</w:t>
      </w:r>
      <w:proofErr w:type="gramEnd"/>
      <w:r w:rsidR="00B540EE" w:rsidRPr="004A0460">
        <w:t>ограммирования.</w:t>
      </w:r>
    </w:p>
    <w:p w:rsidR="00B540EE" w:rsidRPr="004A0460" w:rsidRDefault="00731D9E" w:rsidP="00604332">
      <w:pPr>
        <w:pStyle w:val="afffb"/>
        <w:spacing w:line="240" w:lineRule="auto"/>
      </w:pPr>
      <w:bookmarkStart w:id="170" w:name="_Toc405145671"/>
      <w:bookmarkStart w:id="171" w:name="_Toc406059014"/>
      <w:bookmarkStart w:id="172" w:name="_Toc409682193"/>
      <w:bookmarkStart w:id="173" w:name="_Toc409691667"/>
      <w:bookmarkStart w:id="174" w:name="_Toc410653991"/>
      <w:bookmarkStart w:id="175" w:name="_Toc410702995"/>
      <w:r w:rsidRPr="004A0460">
        <w:tab/>
      </w:r>
      <w:bookmarkStart w:id="176" w:name="_Toc284662751"/>
      <w:bookmarkStart w:id="177" w:name="_Toc284663377"/>
      <w:bookmarkStart w:id="178" w:name="_Toc414553177"/>
      <w:r w:rsidR="00B540EE" w:rsidRPr="00604332">
        <w:rPr>
          <w:b/>
        </w:rPr>
        <w:t xml:space="preserve">В рамках направления «Коммуникация и социальное взаимодействие» </w:t>
      </w:r>
      <w:proofErr w:type="gramStart"/>
      <w:r w:rsidR="00B540EE" w:rsidRPr="004A0460">
        <w:t>обучающийся</w:t>
      </w:r>
      <w:proofErr w:type="gramEnd"/>
      <w:r w:rsidR="00B540EE" w:rsidRPr="004A0460">
        <w:t xml:space="preserve"> сможет:</w:t>
      </w:r>
      <w:bookmarkEnd w:id="170"/>
      <w:bookmarkEnd w:id="171"/>
      <w:bookmarkEnd w:id="172"/>
      <w:bookmarkEnd w:id="173"/>
      <w:bookmarkEnd w:id="174"/>
      <w:bookmarkEnd w:id="175"/>
      <w:bookmarkEnd w:id="176"/>
      <w:bookmarkEnd w:id="177"/>
      <w:bookmarkEnd w:id="178"/>
    </w:p>
    <w:p w:rsidR="00B540EE" w:rsidRPr="004A0460" w:rsidRDefault="00604332" w:rsidP="00604332">
      <w:pPr>
        <w:pStyle w:val="afffb"/>
        <w:spacing w:line="240" w:lineRule="auto"/>
      </w:pPr>
      <w:r>
        <w:t xml:space="preserve">- </w:t>
      </w:r>
      <w:r w:rsidR="00B540EE" w:rsidRPr="004A0460">
        <w:t xml:space="preserve">осуществлять образовательное взаимодействие в информационном </w:t>
      </w:r>
      <w:proofErr w:type="gramStart"/>
      <w:r w:rsidR="00B540EE" w:rsidRPr="004A0460">
        <w:t>пространстве</w:t>
      </w:r>
      <w:proofErr w:type="gramEnd"/>
      <w:r w:rsidR="00B540EE" w:rsidRPr="004A0460">
        <w:t xml:space="preserve"> образовательной организации (получение и выполнение заданий, получение комментариев, совершенствование своей работы, формирование </w:t>
      </w:r>
      <w:proofErr w:type="spellStart"/>
      <w:r w:rsidR="00B540EE" w:rsidRPr="004A0460">
        <w:t>портфолио</w:t>
      </w:r>
      <w:proofErr w:type="spellEnd"/>
      <w:r w:rsidR="00B540EE" w:rsidRPr="004A0460">
        <w:t>);</w:t>
      </w:r>
    </w:p>
    <w:p w:rsidR="00B540EE" w:rsidRPr="004A0460" w:rsidRDefault="00604332" w:rsidP="00604332">
      <w:pPr>
        <w:pStyle w:val="afffb"/>
        <w:spacing w:line="240" w:lineRule="auto"/>
      </w:pPr>
      <w:r>
        <w:t xml:space="preserve">- </w:t>
      </w:r>
      <w:r w:rsidR="00B540EE" w:rsidRPr="004A0460">
        <w:t xml:space="preserve">использовать возможности электронной почты, </w:t>
      </w:r>
      <w:proofErr w:type="spellStart"/>
      <w:r w:rsidR="00B46327" w:rsidRPr="004A0460">
        <w:t>и</w:t>
      </w:r>
      <w:r w:rsidR="00B540EE" w:rsidRPr="004A0460">
        <w:t>нтернет-мессенджеров</w:t>
      </w:r>
      <w:proofErr w:type="spellEnd"/>
      <w:r w:rsidR="00B540EE" w:rsidRPr="004A0460">
        <w:t xml:space="preserve"> и социальных сетей для обучения;</w:t>
      </w:r>
    </w:p>
    <w:p w:rsidR="00B540EE" w:rsidRPr="004A0460" w:rsidRDefault="00604332" w:rsidP="00604332">
      <w:pPr>
        <w:pStyle w:val="afffb"/>
        <w:spacing w:line="240" w:lineRule="auto"/>
      </w:pPr>
      <w:r>
        <w:t xml:space="preserve">- </w:t>
      </w:r>
      <w:r w:rsidR="00B540EE" w:rsidRPr="004A0460">
        <w:t>вести личный дневник (</w:t>
      </w:r>
      <w:proofErr w:type="spellStart"/>
      <w:r w:rsidR="00B540EE" w:rsidRPr="004A0460">
        <w:t>блог</w:t>
      </w:r>
      <w:proofErr w:type="spellEnd"/>
      <w:r w:rsidR="00B540EE" w:rsidRPr="004A0460">
        <w:t xml:space="preserve">) с использованием возможностей </w:t>
      </w:r>
      <w:r w:rsidR="00B46327" w:rsidRPr="004A0460">
        <w:t xml:space="preserve">сети </w:t>
      </w:r>
      <w:r w:rsidR="00B540EE" w:rsidRPr="004A0460">
        <w:t>Интернет;</w:t>
      </w:r>
    </w:p>
    <w:p w:rsidR="00B540EE" w:rsidRPr="004A0460" w:rsidRDefault="00604332" w:rsidP="00604332">
      <w:pPr>
        <w:pStyle w:val="afffb"/>
        <w:spacing w:line="240" w:lineRule="auto"/>
      </w:pPr>
      <w:r>
        <w:t xml:space="preserve">- </w:t>
      </w:r>
      <w:r w:rsidR="00B540EE" w:rsidRPr="004A0460">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4A0460" w:rsidRDefault="00604332" w:rsidP="00604332">
      <w:pPr>
        <w:pStyle w:val="afffb"/>
        <w:spacing w:line="240" w:lineRule="auto"/>
      </w:pPr>
      <w:r>
        <w:t xml:space="preserve">- </w:t>
      </w:r>
      <w:r w:rsidR="00B540EE" w:rsidRPr="004A0460">
        <w:t xml:space="preserve">осуществлять защиту от троянских вирусов, </w:t>
      </w:r>
      <w:proofErr w:type="spellStart"/>
      <w:r w:rsidR="00B540EE" w:rsidRPr="004A0460">
        <w:t>фишинговых</w:t>
      </w:r>
      <w:proofErr w:type="spellEnd"/>
      <w:r w:rsidR="00B540EE" w:rsidRPr="004A0460">
        <w:t xml:space="preserve"> атак, информации от компьютерных вирусов с помощью антивирусных программ; </w:t>
      </w:r>
    </w:p>
    <w:p w:rsidR="00B540EE" w:rsidRPr="004A0460" w:rsidRDefault="00604332" w:rsidP="00604332">
      <w:pPr>
        <w:pStyle w:val="afffb"/>
        <w:spacing w:line="240" w:lineRule="auto"/>
      </w:pPr>
      <w:r>
        <w:t xml:space="preserve">- </w:t>
      </w:r>
      <w:r w:rsidR="00B540EE" w:rsidRPr="004A0460">
        <w:t xml:space="preserve">соблюдать правила безопасного поведения в </w:t>
      </w:r>
      <w:r w:rsidR="00B46327" w:rsidRPr="004A0460">
        <w:t xml:space="preserve">сети </w:t>
      </w:r>
      <w:r w:rsidR="00B540EE" w:rsidRPr="004A0460">
        <w:t>Интернет;</w:t>
      </w:r>
    </w:p>
    <w:p w:rsidR="00B540EE" w:rsidRPr="004A0460" w:rsidRDefault="00604332" w:rsidP="00604332">
      <w:pPr>
        <w:pStyle w:val="afffb"/>
        <w:spacing w:line="240" w:lineRule="auto"/>
      </w:pPr>
      <w:r>
        <w:t xml:space="preserve">- </w:t>
      </w:r>
      <w:r w:rsidR="00B540EE" w:rsidRPr="004A0460">
        <w:t xml:space="preserve">различать безопасные ресурсы </w:t>
      </w:r>
      <w:r w:rsidR="00B46327" w:rsidRPr="004A0460">
        <w:t xml:space="preserve">сети </w:t>
      </w:r>
      <w:r w:rsidR="00B540EE" w:rsidRPr="004A0460">
        <w:t>Интернет и ресурсы, содержание которых несовместимо с задачами воспитания и образования или нежелательно.</w:t>
      </w:r>
    </w:p>
    <w:p w:rsidR="00B2434C" w:rsidRDefault="00B2434C" w:rsidP="007A5A92">
      <w:pPr>
        <w:pStyle w:val="a8"/>
        <w:widowControl w:val="0"/>
        <w:tabs>
          <w:tab w:val="left" w:pos="993"/>
        </w:tabs>
        <w:spacing w:before="0" w:beforeAutospacing="0" w:after="0" w:afterAutospacing="0"/>
        <w:ind w:firstLine="709"/>
        <w:jc w:val="center"/>
        <w:textAlignment w:val="baseline"/>
        <w:rPr>
          <w:rFonts w:ascii="Times New Roman" w:hAnsi="Times New Roman"/>
          <w:b/>
          <w:color w:val="0D0D0D" w:themeColor="text1" w:themeTint="F2"/>
          <w:sz w:val="28"/>
          <w:szCs w:val="28"/>
        </w:rPr>
      </w:pPr>
    </w:p>
    <w:p w:rsidR="00B540EE" w:rsidRPr="00A725DC" w:rsidRDefault="00667803" w:rsidP="00604332">
      <w:pPr>
        <w:pStyle w:val="3b"/>
        <w:rPr>
          <w:lang w:val="ru-RU"/>
        </w:rPr>
      </w:pPr>
      <w:bookmarkStart w:id="179" w:name="_Toc95073669"/>
      <w:r w:rsidRPr="00A725DC">
        <w:rPr>
          <w:lang w:val="ru-RU"/>
        </w:rPr>
        <w:t xml:space="preserve">2.1.9. </w:t>
      </w:r>
      <w:r w:rsidR="00B540EE" w:rsidRPr="00A725DC">
        <w:rPr>
          <w:lang w:val="ru-RU"/>
        </w:rPr>
        <w:t>Виды взаимодействия с учебными, научными</w:t>
      </w:r>
      <w:r w:rsidR="00861C2F" w:rsidRPr="00A725DC">
        <w:rPr>
          <w:lang w:val="ru-RU"/>
        </w:rPr>
        <w:t xml:space="preserve"> </w:t>
      </w:r>
      <w:r w:rsidR="00B540EE" w:rsidRPr="00A725DC">
        <w:rPr>
          <w:lang w:val="ru-RU"/>
        </w:rPr>
        <w:t>и социальными организациями, формы привлечения консультантов, экспертов и научных руководителей</w:t>
      </w:r>
      <w:bookmarkEnd w:id="179"/>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4A0460" w:rsidRDefault="00B540EE" w:rsidP="007A5A92">
      <w:pPr>
        <w:pStyle w:val="a8"/>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договор с </w:t>
      </w:r>
      <w:r w:rsidR="00667803" w:rsidRPr="004A0460">
        <w:rPr>
          <w:rFonts w:ascii="Times New Roman" w:hAnsi="Times New Roman"/>
          <w:color w:val="0D0D0D" w:themeColor="text1" w:themeTint="F2"/>
          <w:sz w:val="28"/>
          <w:szCs w:val="28"/>
        </w:rPr>
        <w:t xml:space="preserve">вузом </w:t>
      </w:r>
      <w:r w:rsidRPr="004A0460">
        <w:rPr>
          <w:rFonts w:ascii="Times New Roman" w:hAnsi="Times New Roman"/>
          <w:color w:val="0D0D0D" w:themeColor="text1" w:themeTint="F2"/>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4A0460" w:rsidRDefault="00B540EE" w:rsidP="007A5A92">
      <w:pPr>
        <w:pStyle w:val="a8"/>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договор о сотрудничестве может основываться на оплате услуг экспертов, консультантов, научных руководителей;</w:t>
      </w:r>
    </w:p>
    <w:p w:rsidR="00B540EE" w:rsidRPr="004A0460" w:rsidRDefault="00B540EE" w:rsidP="007A5A92">
      <w:pPr>
        <w:pStyle w:val="a8"/>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экспертная, научная и консультационная поддержка может осуществляться в </w:t>
      </w:r>
      <w:proofErr w:type="gramStart"/>
      <w:r w:rsidRPr="004A0460">
        <w:rPr>
          <w:rFonts w:ascii="Times New Roman" w:hAnsi="Times New Roman"/>
          <w:color w:val="0D0D0D" w:themeColor="text1" w:themeTint="F2"/>
          <w:sz w:val="28"/>
          <w:szCs w:val="28"/>
        </w:rPr>
        <w:t>рамках</w:t>
      </w:r>
      <w:proofErr w:type="gramEnd"/>
      <w:r w:rsidRPr="004A0460">
        <w:rPr>
          <w:rFonts w:ascii="Times New Roman" w:hAnsi="Times New Roman"/>
          <w:color w:val="0D0D0D" w:themeColor="text1" w:themeTint="F2"/>
          <w:sz w:val="28"/>
          <w:szCs w:val="28"/>
        </w:rPr>
        <w:t xml:space="preserve"> сетевого взаимодействия </w:t>
      </w:r>
      <w:r w:rsidR="00E5241E" w:rsidRPr="004A0460">
        <w:rPr>
          <w:rFonts w:ascii="Times New Roman" w:hAnsi="Times New Roman"/>
          <w:color w:val="0D0D0D" w:themeColor="text1" w:themeTint="F2"/>
          <w:sz w:val="28"/>
          <w:szCs w:val="28"/>
        </w:rPr>
        <w:t>обще</w:t>
      </w:r>
      <w:r w:rsidRPr="004A0460">
        <w:rPr>
          <w:rFonts w:ascii="Times New Roman" w:hAnsi="Times New Roman"/>
          <w:color w:val="0D0D0D" w:themeColor="text1" w:themeTint="F2"/>
          <w:sz w:val="28"/>
          <w:szCs w:val="28"/>
        </w:rPr>
        <w:t>образовательных организаций;</w:t>
      </w:r>
    </w:p>
    <w:p w:rsidR="00B540EE" w:rsidRPr="004A0460" w:rsidRDefault="00B540EE" w:rsidP="007A5A92">
      <w:pPr>
        <w:pStyle w:val="a8"/>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proofErr w:type="gramStart"/>
      <w:r w:rsidRPr="004A0460">
        <w:rPr>
          <w:rFonts w:ascii="Times New Roman" w:hAnsi="Times New Roman"/>
          <w:color w:val="0D0D0D" w:themeColor="text1" w:themeTint="F2"/>
          <w:sz w:val="28"/>
          <w:szCs w:val="28"/>
        </w:rPr>
        <w:t xml:space="preserve">консультационная, экспертная, научная поддержка может осуществляться в рамках организации повышения квалификации на базе </w:t>
      </w:r>
      <w:proofErr w:type="spellStart"/>
      <w:r w:rsidRPr="004A0460">
        <w:rPr>
          <w:rFonts w:ascii="Times New Roman" w:hAnsi="Times New Roman"/>
          <w:color w:val="0D0D0D" w:themeColor="text1" w:themeTint="F2"/>
          <w:sz w:val="28"/>
          <w:szCs w:val="28"/>
        </w:rPr>
        <w:t>стажировочных</w:t>
      </w:r>
      <w:proofErr w:type="spellEnd"/>
      <w:r w:rsidRPr="004A0460">
        <w:rPr>
          <w:rFonts w:ascii="Times New Roman" w:hAnsi="Times New Roman"/>
          <w:color w:val="0D0D0D" w:themeColor="text1" w:themeTint="F2"/>
          <w:sz w:val="28"/>
          <w:szCs w:val="28"/>
        </w:rPr>
        <w:t xml:space="preserve">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roofErr w:type="gramEnd"/>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w:t>
      </w:r>
      <w:proofErr w:type="spellStart"/>
      <w:r w:rsidRPr="004A0460">
        <w:rPr>
          <w:rFonts w:ascii="Times New Roman" w:hAnsi="Times New Roman"/>
          <w:color w:val="0D0D0D" w:themeColor="text1" w:themeTint="F2"/>
          <w:sz w:val="28"/>
          <w:szCs w:val="28"/>
        </w:rPr>
        <w:t>вебинаров</w:t>
      </w:r>
      <w:proofErr w:type="spellEnd"/>
      <w:r w:rsidRPr="004A0460">
        <w:rPr>
          <w:rFonts w:ascii="Times New Roman" w:hAnsi="Times New Roman"/>
          <w:color w:val="0D0D0D" w:themeColor="text1" w:themeTint="F2"/>
          <w:sz w:val="28"/>
          <w:szCs w:val="28"/>
        </w:rPr>
        <w:t>; мастер-классов, тренингов и др.</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p>
    <w:p w:rsidR="00C66CE5" w:rsidRPr="00A725DC" w:rsidRDefault="00667803" w:rsidP="00604332">
      <w:pPr>
        <w:pStyle w:val="3b"/>
        <w:rPr>
          <w:lang w:val="ru-RU"/>
        </w:rPr>
      </w:pPr>
      <w:bookmarkStart w:id="180" w:name="_Toc95073670"/>
      <w:r w:rsidRPr="00A725DC">
        <w:rPr>
          <w:lang w:val="ru-RU"/>
        </w:rPr>
        <w:t xml:space="preserve">2.1.10. </w:t>
      </w:r>
      <w:proofErr w:type="gramStart"/>
      <w:r w:rsidR="00C66CE5" w:rsidRPr="00A725DC">
        <w:rPr>
          <w:lang w:val="ru-RU"/>
        </w:rPr>
        <w:t>Описание условий</w:t>
      </w:r>
      <w:r w:rsidR="00E76475" w:rsidRPr="00A725DC">
        <w:rPr>
          <w:lang w:val="ru-RU"/>
        </w:rPr>
        <w:t xml:space="preserve"> и средств</w:t>
      </w:r>
      <w:r w:rsidR="006F6B28" w:rsidRPr="00A725DC">
        <w:rPr>
          <w:lang w:val="ru-RU"/>
        </w:rPr>
        <w:t xml:space="preserve">, обеспечивающих развитие </w:t>
      </w:r>
      <w:r w:rsidR="00C66CE5" w:rsidRPr="00A725DC">
        <w:rPr>
          <w:lang w:val="ru-RU"/>
        </w:rPr>
        <w:t>универсальных учебных действий у обучающихся,</w:t>
      </w:r>
      <w:r w:rsidR="006F6B28" w:rsidRPr="00A725DC">
        <w:rPr>
          <w:lang w:val="ru-RU"/>
        </w:rPr>
        <w:t xml:space="preserve"> в том числе </w:t>
      </w:r>
      <w:r w:rsidR="00C66CE5" w:rsidRPr="00A725DC">
        <w:rPr>
          <w:lang w:val="ru-RU"/>
        </w:rPr>
        <w:t>организационно-методического и ресурсного обеспечения учебно-исследовательской и проектной деятельности обучающихся</w:t>
      </w:r>
      <w:bookmarkEnd w:id="180"/>
      <w:proofErr w:type="gramEnd"/>
    </w:p>
    <w:p w:rsidR="00B540EE" w:rsidRPr="004A0460" w:rsidRDefault="004E6316"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У</w:t>
      </w:r>
      <w:r w:rsidR="00B540EE" w:rsidRPr="004A0460">
        <w:rPr>
          <w:rFonts w:ascii="Times New Roman" w:hAnsi="Times New Roman"/>
          <w:color w:val="0D0D0D" w:themeColor="text1" w:themeTint="F2"/>
          <w:sz w:val="28"/>
          <w:szCs w:val="28"/>
        </w:rPr>
        <w:t xml:space="preserve">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spellStart"/>
      <w:proofErr w:type="gramStart"/>
      <w:r w:rsidR="00B540EE" w:rsidRPr="004A0460">
        <w:rPr>
          <w:rFonts w:ascii="Times New Roman" w:hAnsi="Times New Roman"/>
          <w:color w:val="0D0D0D" w:themeColor="text1" w:themeTint="F2"/>
          <w:sz w:val="28"/>
          <w:szCs w:val="28"/>
        </w:rPr>
        <w:t>ИКТ-компетенций</w:t>
      </w:r>
      <w:proofErr w:type="spellEnd"/>
      <w:proofErr w:type="gramEnd"/>
      <w:r w:rsidR="00B540EE" w:rsidRPr="004A0460">
        <w:rPr>
          <w:rFonts w:ascii="Times New Roman" w:hAnsi="Times New Roman"/>
          <w:color w:val="0D0D0D" w:themeColor="text1" w:themeTint="F2"/>
          <w:sz w:val="28"/>
          <w:szCs w:val="28"/>
        </w:rPr>
        <w:t>.</w:t>
      </w:r>
    </w:p>
    <w:p w:rsidR="00B540EE" w:rsidRPr="004A0460" w:rsidRDefault="004E6316"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Т</w:t>
      </w:r>
      <w:r w:rsidR="00B540EE" w:rsidRPr="004A0460">
        <w:rPr>
          <w:rFonts w:ascii="Times New Roman" w:hAnsi="Times New Roman"/>
          <w:color w:val="0D0D0D" w:themeColor="text1" w:themeTint="F2"/>
          <w:sz w:val="28"/>
          <w:szCs w:val="28"/>
        </w:rPr>
        <w:t>ребования к условиям включают:</w:t>
      </w:r>
    </w:p>
    <w:p w:rsidR="00B540EE" w:rsidRPr="004A0460" w:rsidRDefault="00B540EE" w:rsidP="007A5A92">
      <w:pPr>
        <w:pStyle w:val="a8"/>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укомплектованность образовательной организации педагогическими, руководящими и иными работниками;</w:t>
      </w:r>
    </w:p>
    <w:p w:rsidR="00B540EE" w:rsidRPr="004A0460" w:rsidRDefault="00B540EE" w:rsidP="007A5A92">
      <w:pPr>
        <w:pStyle w:val="a8"/>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уровень квалификации педагогических и иных работников образовательной организации;</w:t>
      </w:r>
    </w:p>
    <w:p w:rsidR="00B540EE" w:rsidRPr="004A0460" w:rsidRDefault="00B540EE" w:rsidP="007A5A92">
      <w:pPr>
        <w:pStyle w:val="a8"/>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4A0460" w:rsidRDefault="00B540EE" w:rsidP="007A5A92">
      <w:pPr>
        <w:pStyle w:val="a8"/>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педагоги владеют представлениями о возрастных особенностях учащихся начальной, основной и старшей школы;</w:t>
      </w:r>
    </w:p>
    <w:p w:rsidR="00B540EE" w:rsidRPr="004A0460" w:rsidRDefault="00B540EE" w:rsidP="007A5A92">
      <w:pPr>
        <w:pStyle w:val="a8"/>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педагоги прошли курсы повышения квалификации, посвященные ФГОС;</w:t>
      </w:r>
    </w:p>
    <w:p w:rsidR="00B540EE" w:rsidRPr="004A0460" w:rsidRDefault="00B540EE" w:rsidP="007A5A92">
      <w:pPr>
        <w:pStyle w:val="a8"/>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педагоги участвовали в разработке собственной программы по формированию УУД или участвовали во </w:t>
      </w:r>
      <w:proofErr w:type="spellStart"/>
      <w:r w:rsidRPr="004A0460">
        <w:rPr>
          <w:rFonts w:ascii="Times New Roman" w:hAnsi="Times New Roman"/>
          <w:color w:val="0D0D0D" w:themeColor="text1" w:themeTint="F2"/>
          <w:sz w:val="28"/>
          <w:szCs w:val="28"/>
        </w:rPr>
        <w:t>внутришкольном</w:t>
      </w:r>
      <w:proofErr w:type="spellEnd"/>
      <w:r w:rsidRPr="004A0460">
        <w:rPr>
          <w:rFonts w:ascii="Times New Roman" w:hAnsi="Times New Roman"/>
          <w:color w:val="0D0D0D" w:themeColor="text1" w:themeTint="F2"/>
          <w:sz w:val="28"/>
          <w:szCs w:val="28"/>
        </w:rPr>
        <w:t xml:space="preserve"> семинаре, посвященном особенностям применения выбранной программы по УУД;</w:t>
      </w:r>
    </w:p>
    <w:p w:rsidR="00B540EE" w:rsidRPr="004A0460" w:rsidRDefault="00B540EE" w:rsidP="007A5A92">
      <w:pPr>
        <w:pStyle w:val="a8"/>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педагоги могут строить образовательны</w:t>
      </w:r>
      <w:r w:rsidR="00773524" w:rsidRPr="004A0460">
        <w:rPr>
          <w:rFonts w:ascii="Times New Roman" w:hAnsi="Times New Roman"/>
          <w:color w:val="0D0D0D" w:themeColor="text1" w:themeTint="F2"/>
          <w:sz w:val="28"/>
          <w:szCs w:val="28"/>
        </w:rPr>
        <w:t xml:space="preserve">е отношения </w:t>
      </w:r>
      <w:r w:rsidRPr="004A0460">
        <w:rPr>
          <w:rFonts w:ascii="Times New Roman" w:hAnsi="Times New Roman"/>
          <w:color w:val="0D0D0D" w:themeColor="text1" w:themeTint="F2"/>
          <w:sz w:val="28"/>
          <w:szCs w:val="28"/>
        </w:rPr>
        <w:t xml:space="preserve">в </w:t>
      </w:r>
      <w:proofErr w:type="gramStart"/>
      <w:r w:rsidRPr="004A0460">
        <w:rPr>
          <w:rFonts w:ascii="Times New Roman" w:hAnsi="Times New Roman"/>
          <w:color w:val="0D0D0D" w:themeColor="text1" w:themeTint="F2"/>
          <w:sz w:val="28"/>
          <w:szCs w:val="28"/>
        </w:rPr>
        <w:t>рамках</w:t>
      </w:r>
      <w:proofErr w:type="gramEnd"/>
      <w:r w:rsidRPr="004A0460">
        <w:rPr>
          <w:rFonts w:ascii="Times New Roman" w:hAnsi="Times New Roman"/>
          <w:color w:val="0D0D0D" w:themeColor="text1" w:themeTint="F2"/>
          <w:sz w:val="28"/>
          <w:szCs w:val="28"/>
        </w:rPr>
        <w:t xml:space="preserve"> учебного предмета в соответствии с особенностями формирования конкретных УУД;</w:t>
      </w:r>
    </w:p>
    <w:p w:rsidR="00B540EE" w:rsidRPr="004A0460" w:rsidRDefault="00B540EE" w:rsidP="007A5A92">
      <w:pPr>
        <w:pStyle w:val="a8"/>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педагоги осуществляют формирование УУД в рамках </w:t>
      </w:r>
      <w:proofErr w:type="gramStart"/>
      <w:r w:rsidRPr="004A0460">
        <w:rPr>
          <w:rFonts w:ascii="Times New Roman" w:hAnsi="Times New Roman"/>
          <w:color w:val="0D0D0D" w:themeColor="text1" w:themeTint="F2"/>
          <w:sz w:val="28"/>
          <w:szCs w:val="28"/>
        </w:rPr>
        <w:t>проектной</w:t>
      </w:r>
      <w:proofErr w:type="gramEnd"/>
      <w:r w:rsidRPr="004A0460">
        <w:rPr>
          <w:rFonts w:ascii="Times New Roman" w:hAnsi="Times New Roman"/>
          <w:color w:val="0D0D0D" w:themeColor="text1" w:themeTint="F2"/>
          <w:sz w:val="28"/>
          <w:szCs w:val="28"/>
        </w:rPr>
        <w:t>, исследовательской деятельностей;</w:t>
      </w:r>
    </w:p>
    <w:p w:rsidR="00B540EE" w:rsidRPr="004A0460" w:rsidRDefault="00B540EE" w:rsidP="007A5A92">
      <w:pPr>
        <w:pStyle w:val="a8"/>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характер взаимодействия педагога и обучающегося не противоречит представлениям об условиях формирования УУД;</w:t>
      </w:r>
    </w:p>
    <w:p w:rsidR="00B540EE" w:rsidRPr="004A0460" w:rsidRDefault="00B540EE" w:rsidP="007A5A92">
      <w:pPr>
        <w:pStyle w:val="a8"/>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педагоги владеют навыками формирующего оценивания;</w:t>
      </w:r>
    </w:p>
    <w:p w:rsidR="00B540EE" w:rsidRPr="004A0460" w:rsidRDefault="00B540EE" w:rsidP="007A5A92">
      <w:pPr>
        <w:pStyle w:val="a8"/>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педагоги умеют применять диагностический инструментарий для оценки качества формирования УУД как в </w:t>
      </w:r>
      <w:proofErr w:type="gramStart"/>
      <w:r w:rsidRPr="004A0460">
        <w:rPr>
          <w:rFonts w:ascii="Times New Roman" w:hAnsi="Times New Roman"/>
          <w:color w:val="0D0D0D" w:themeColor="text1" w:themeTint="F2"/>
          <w:sz w:val="28"/>
          <w:szCs w:val="28"/>
        </w:rPr>
        <w:t>рамках</w:t>
      </w:r>
      <w:proofErr w:type="gramEnd"/>
      <w:r w:rsidRPr="004A0460">
        <w:rPr>
          <w:rFonts w:ascii="Times New Roman" w:hAnsi="Times New Roman"/>
          <w:color w:val="0D0D0D" w:themeColor="text1" w:themeTint="F2"/>
          <w:sz w:val="28"/>
          <w:szCs w:val="28"/>
        </w:rPr>
        <w:t xml:space="preserve"> предметной, так и </w:t>
      </w:r>
      <w:proofErr w:type="spellStart"/>
      <w:r w:rsidRPr="004A0460">
        <w:rPr>
          <w:rFonts w:ascii="Times New Roman" w:hAnsi="Times New Roman"/>
          <w:color w:val="0D0D0D" w:themeColor="text1" w:themeTint="F2"/>
          <w:sz w:val="28"/>
          <w:szCs w:val="28"/>
        </w:rPr>
        <w:t>внепредметной</w:t>
      </w:r>
      <w:proofErr w:type="spellEnd"/>
      <w:r w:rsidRPr="004A0460">
        <w:rPr>
          <w:rFonts w:ascii="Times New Roman" w:hAnsi="Times New Roman"/>
          <w:color w:val="0D0D0D" w:themeColor="text1" w:themeTint="F2"/>
          <w:sz w:val="28"/>
          <w:szCs w:val="28"/>
        </w:rPr>
        <w:t xml:space="preserve"> деятельности.</w:t>
      </w:r>
    </w:p>
    <w:p w:rsidR="00E76475" w:rsidRPr="004779C3" w:rsidRDefault="00E76475" w:rsidP="004779C3">
      <w:pPr>
        <w:pStyle w:val="afffb"/>
        <w:spacing w:line="240" w:lineRule="auto"/>
        <w:rPr>
          <w:i/>
        </w:rPr>
      </w:pPr>
      <w:bookmarkStart w:id="181" w:name="bookmark182"/>
      <w:r w:rsidRPr="004779C3">
        <w:rPr>
          <w:rStyle w:val="3215"/>
          <w:i w:val="0"/>
          <w:color w:val="0D0D0D" w:themeColor="text1" w:themeTint="F2"/>
          <w:sz w:val="28"/>
          <w:szCs w:val="28"/>
        </w:rPr>
        <w:t>Учебное сотрудничество</w:t>
      </w:r>
      <w:bookmarkEnd w:id="181"/>
    </w:p>
    <w:p w:rsidR="00E76475" w:rsidRPr="004A0460" w:rsidRDefault="00E76475" w:rsidP="004779C3">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На </w:t>
      </w:r>
      <w:r w:rsidR="007D2257" w:rsidRPr="004A0460">
        <w:rPr>
          <w:rFonts w:ascii="Times New Roman" w:hAnsi="Times New Roman"/>
          <w:color w:val="0D0D0D" w:themeColor="text1" w:themeTint="F2"/>
          <w:sz w:val="28"/>
          <w:szCs w:val="28"/>
        </w:rPr>
        <w:t xml:space="preserve">уровне </w:t>
      </w:r>
      <w:r w:rsidRPr="004A0460">
        <w:rPr>
          <w:rFonts w:ascii="Times New Roman" w:hAnsi="Times New Roman"/>
          <w:color w:val="0D0D0D" w:themeColor="text1" w:themeTint="F2"/>
          <w:sz w:val="28"/>
          <w:szCs w:val="28"/>
        </w:rPr>
        <w:t>основного общего образования дети активно включаются в совместные занятия. Хотя учебная деятельность по своему характеру остаётся преимущественно</w:t>
      </w:r>
      <w:r w:rsidRPr="004A0460">
        <w:rPr>
          <w:rStyle w:val="98"/>
          <w:color w:val="0D0D0D" w:themeColor="text1" w:themeTint="F2"/>
          <w:sz w:val="28"/>
          <w:szCs w:val="28"/>
        </w:rPr>
        <w:t xml:space="preserve"> индивидуальной,</w:t>
      </w:r>
      <w:r w:rsidRPr="004A0460">
        <w:rPr>
          <w:rFonts w:ascii="Times New Roman" w:hAnsi="Times New Roman"/>
          <w:color w:val="0D0D0D" w:themeColor="text1" w:themeTint="F2"/>
          <w:sz w:val="28"/>
          <w:szCs w:val="28"/>
        </w:rPr>
        <w:t xml:space="preserve"> тем не </w:t>
      </w:r>
      <w:proofErr w:type="gramStart"/>
      <w:r w:rsidRPr="004A0460">
        <w:rPr>
          <w:rFonts w:ascii="Times New Roman" w:hAnsi="Times New Roman"/>
          <w:color w:val="0D0D0D" w:themeColor="text1" w:themeTint="F2"/>
          <w:sz w:val="28"/>
          <w:szCs w:val="28"/>
        </w:rPr>
        <w:t>менее</w:t>
      </w:r>
      <w:proofErr w:type="gramEnd"/>
      <w:r w:rsidRPr="004A0460">
        <w:rPr>
          <w:rStyle w:val="98"/>
          <w:color w:val="0D0D0D" w:themeColor="text1" w:themeTint="F2"/>
          <w:sz w:val="28"/>
          <w:szCs w:val="28"/>
        </w:rPr>
        <w:t xml:space="preserve"> вокруг</w:t>
      </w:r>
      <w:r w:rsidRPr="004A0460">
        <w:rPr>
          <w:rFonts w:ascii="Times New Roman" w:hAnsi="Times New Roman"/>
          <w:color w:val="0D0D0D" w:themeColor="text1" w:themeTint="F2"/>
          <w:sz w:val="28"/>
          <w:szCs w:val="28"/>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w:t>
      </w:r>
      <w:r w:rsidRPr="004A0460">
        <w:rPr>
          <w:rStyle w:val="98"/>
          <w:color w:val="0D0D0D" w:themeColor="text1" w:themeTint="F2"/>
          <w:sz w:val="28"/>
          <w:szCs w:val="28"/>
        </w:rPr>
        <w:t xml:space="preserve"> помогают</w:t>
      </w:r>
      <w:r w:rsidRPr="004A0460">
        <w:rPr>
          <w:rFonts w:ascii="Times New Roman" w:hAnsi="Times New Roman"/>
          <w:color w:val="0D0D0D" w:themeColor="text1" w:themeTint="F2"/>
          <w:sz w:val="28"/>
          <w:szCs w:val="28"/>
        </w:rPr>
        <w:t xml:space="preserve"> друг другу, осуществляют</w:t>
      </w:r>
      <w:r w:rsidRPr="004A0460">
        <w:rPr>
          <w:rStyle w:val="98"/>
          <w:color w:val="0D0D0D" w:themeColor="text1" w:themeTint="F2"/>
          <w:sz w:val="28"/>
          <w:szCs w:val="28"/>
        </w:rPr>
        <w:t xml:space="preserve"> взаимоконтроль</w:t>
      </w:r>
      <w:r w:rsidRPr="004A0460">
        <w:rPr>
          <w:rFonts w:ascii="Times New Roman" w:hAnsi="Times New Roman"/>
          <w:color w:val="0D0D0D" w:themeColor="text1" w:themeTint="F2"/>
          <w:sz w:val="28"/>
          <w:szCs w:val="28"/>
        </w:rPr>
        <w:t xml:space="preserve"> и т. д.</w:t>
      </w:r>
    </w:p>
    <w:p w:rsidR="00E76475" w:rsidRPr="004A0460" w:rsidRDefault="00E76475" w:rsidP="007A5A92">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 условиях</w:t>
      </w:r>
      <w:r w:rsidRPr="004A0460">
        <w:rPr>
          <w:rStyle w:val="98"/>
          <w:color w:val="0D0D0D" w:themeColor="text1" w:themeTint="F2"/>
          <w:sz w:val="28"/>
          <w:szCs w:val="28"/>
        </w:rPr>
        <w:t xml:space="preserve"> специально организуемого учебного сотрудничества</w:t>
      </w:r>
      <w:r w:rsidRPr="004A0460">
        <w:rPr>
          <w:rFonts w:ascii="Times New Roman" w:hAnsi="Times New Roman"/>
          <w:color w:val="0D0D0D" w:themeColor="text1" w:themeTint="F2"/>
          <w:sz w:val="28"/>
          <w:szCs w:val="28"/>
        </w:rPr>
        <w:t xml:space="preserve"> </w:t>
      </w:r>
      <w:proofErr w:type="spellStart"/>
      <w:proofErr w:type="gramStart"/>
      <w:r w:rsidRPr="004A0460">
        <w:rPr>
          <w:rFonts w:ascii="Times New Roman" w:hAnsi="Times New Roman"/>
          <w:color w:val="0D0D0D" w:themeColor="text1" w:themeTint="F2"/>
          <w:sz w:val="28"/>
          <w:szCs w:val="28"/>
        </w:rPr>
        <w:t>форми-рование</w:t>
      </w:r>
      <w:proofErr w:type="spellEnd"/>
      <w:proofErr w:type="gramEnd"/>
      <w:r w:rsidRPr="004A0460">
        <w:rPr>
          <w:rFonts w:ascii="Times New Roman" w:hAnsi="Times New Roman"/>
          <w:color w:val="0D0D0D" w:themeColor="text1" w:themeTint="F2"/>
          <w:sz w:val="28"/>
          <w:szCs w:val="28"/>
        </w:rPr>
        <w:t xml:space="preserve">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E76475" w:rsidRPr="004A0460" w:rsidRDefault="00E76475" w:rsidP="007A5A92">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распределение начальных действий и операций, заданное предметным условием совместной работы;</w:t>
      </w:r>
    </w:p>
    <w:p w:rsidR="00E76475" w:rsidRPr="004A0460" w:rsidRDefault="00E76475" w:rsidP="007A5A92">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обмен способами действия, обусловленный необходимостью включения различных для участников моделей действия в </w:t>
      </w:r>
      <w:proofErr w:type="gramStart"/>
      <w:r w:rsidRPr="004A0460">
        <w:rPr>
          <w:rFonts w:ascii="Times New Roman" w:hAnsi="Times New Roman"/>
          <w:color w:val="0D0D0D" w:themeColor="text1" w:themeTint="F2"/>
          <w:sz w:val="28"/>
          <w:szCs w:val="28"/>
        </w:rPr>
        <w:t>качестве</w:t>
      </w:r>
      <w:proofErr w:type="gramEnd"/>
      <w:r w:rsidRPr="004A0460">
        <w:rPr>
          <w:rFonts w:ascii="Times New Roman" w:hAnsi="Times New Roman"/>
          <w:color w:val="0D0D0D" w:themeColor="text1" w:themeTint="F2"/>
          <w:sz w:val="28"/>
          <w:szCs w:val="28"/>
        </w:rPr>
        <w:t xml:space="preserve"> средства для получения продукта совместной работы;</w:t>
      </w:r>
    </w:p>
    <w:p w:rsidR="00E76475" w:rsidRPr="004A0460" w:rsidRDefault="00E76475" w:rsidP="007A5A92">
      <w:pPr>
        <w:pStyle w:val="afb"/>
        <w:tabs>
          <w:tab w:val="left" w:pos="1089"/>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взаимопонимание, определяющее для участников характер включения различных моделей действия в общий способ деятельности (</w:t>
      </w:r>
      <w:proofErr w:type="spellStart"/>
      <w:proofErr w:type="gramStart"/>
      <w:r w:rsidRPr="004A0460">
        <w:rPr>
          <w:rFonts w:ascii="Times New Roman" w:hAnsi="Times New Roman"/>
          <w:color w:val="0D0D0D" w:themeColor="text1" w:themeTint="F2"/>
          <w:sz w:val="28"/>
          <w:szCs w:val="28"/>
        </w:rPr>
        <w:t>взаимо-понимание</w:t>
      </w:r>
      <w:proofErr w:type="spellEnd"/>
      <w:proofErr w:type="gramEnd"/>
      <w:r w:rsidRPr="004A0460">
        <w:rPr>
          <w:rFonts w:ascii="Times New Roman" w:hAnsi="Times New Roman"/>
          <w:color w:val="0D0D0D" w:themeColor="text1" w:themeTint="F2"/>
          <w:sz w:val="28"/>
          <w:szCs w:val="28"/>
        </w:rPr>
        <w:t xml:space="preserve"> позволяет установить соответствие собственного действия и его продукта и действия другого участника, включённого в деятельность);</w:t>
      </w:r>
    </w:p>
    <w:p w:rsidR="00E76475" w:rsidRPr="004A0460" w:rsidRDefault="00E76475" w:rsidP="007A5A92">
      <w:pPr>
        <w:pStyle w:val="afb"/>
        <w:tabs>
          <w:tab w:val="left" w:pos="1079"/>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коммуникацию (общение), обеспечивающую реализацию процессов распределения, обмена и взаимопонимания;</w:t>
      </w:r>
    </w:p>
    <w:p w:rsidR="00E76475" w:rsidRPr="004A0460" w:rsidRDefault="00E76475" w:rsidP="007A5A92">
      <w:pPr>
        <w:pStyle w:val="afb"/>
        <w:tabs>
          <w:tab w:val="left" w:pos="1079"/>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E76475" w:rsidRPr="004A0460" w:rsidRDefault="00E76475" w:rsidP="007A5A92">
      <w:pPr>
        <w:pStyle w:val="afb"/>
        <w:tabs>
          <w:tab w:val="left" w:pos="1065"/>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рефлексию, обеспечивающую преодоление ограничений собственного действия относительно общей схемы деятельности.</w:t>
      </w:r>
    </w:p>
    <w:p w:rsidR="00E76475" w:rsidRPr="004779C3" w:rsidRDefault="00E76475" w:rsidP="004779C3">
      <w:pPr>
        <w:pStyle w:val="afffb"/>
        <w:spacing w:line="240" w:lineRule="auto"/>
        <w:rPr>
          <w:i/>
        </w:rPr>
      </w:pPr>
      <w:bookmarkStart w:id="182" w:name="bookmark183"/>
      <w:r w:rsidRPr="004779C3">
        <w:rPr>
          <w:rStyle w:val="3214"/>
          <w:i w:val="0"/>
          <w:color w:val="0D0D0D" w:themeColor="text1" w:themeTint="F2"/>
          <w:sz w:val="28"/>
          <w:szCs w:val="28"/>
        </w:rPr>
        <w:t>Совместная деятельность</w:t>
      </w:r>
      <w:bookmarkEnd w:id="182"/>
    </w:p>
    <w:p w:rsidR="00E76475" w:rsidRPr="004A0460" w:rsidRDefault="00E76475" w:rsidP="004779C3">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w:t>
      </w:r>
      <w:proofErr w:type="gramStart"/>
      <w:r w:rsidRPr="004A0460">
        <w:rPr>
          <w:rFonts w:ascii="Times New Roman" w:hAnsi="Times New Roman"/>
          <w:color w:val="0D0D0D" w:themeColor="text1" w:themeTint="F2"/>
          <w:sz w:val="28"/>
          <w:szCs w:val="28"/>
        </w:rPr>
        <w:t>процессе</w:t>
      </w:r>
      <w:proofErr w:type="gramEnd"/>
      <w:r w:rsidRPr="004A0460">
        <w:rPr>
          <w:rFonts w:ascii="Times New Roman" w:hAnsi="Times New Roman"/>
          <w:color w:val="0D0D0D" w:themeColor="text1" w:themeTint="F2"/>
          <w:sz w:val="28"/>
          <w:szCs w:val="28"/>
        </w:rPr>
        <w:t xml:space="preserve"> формирования знаний и умений.</w:t>
      </w:r>
    </w:p>
    <w:p w:rsidR="00E76475" w:rsidRPr="004A0460" w:rsidRDefault="00E76475" w:rsidP="007A5A92">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E76475" w:rsidRPr="004A0460" w:rsidRDefault="00E76475" w:rsidP="007A5A92">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w:t>
      </w:r>
      <w:proofErr w:type="gramStart"/>
      <w:r w:rsidRPr="004A0460">
        <w:rPr>
          <w:rFonts w:ascii="Times New Roman" w:hAnsi="Times New Roman"/>
          <w:color w:val="0D0D0D" w:themeColor="text1" w:themeTint="F2"/>
          <w:sz w:val="28"/>
          <w:szCs w:val="28"/>
        </w:rPr>
        <w:t>понимать и учитывать</w:t>
      </w:r>
      <w:proofErr w:type="gramEnd"/>
      <w:r w:rsidRPr="004A0460">
        <w:rPr>
          <w:rFonts w:ascii="Times New Roman" w:hAnsi="Times New Roman"/>
          <w:color w:val="0D0D0D" w:themeColor="text1" w:themeTint="F2"/>
          <w:sz w:val="28"/>
          <w:szCs w:val="28"/>
        </w:rPr>
        <w:t xml:space="preserve"> при выполнении задания позиции других участников.</w:t>
      </w:r>
    </w:p>
    <w:p w:rsidR="00E76475" w:rsidRPr="004A0460" w:rsidRDefault="00E76475" w:rsidP="004779C3">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Методические рекомендации организации работы в группе представлены в приложении 5</w:t>
      </w:r>
    </w:p>
    <w:p w:rsidR="00E76475" w:rsidRPr="004779C3" w:rsidRDefault="00E76475" w:rsidP="004779C3">
      <w:pPr>
        <w:pStyle w:val="afffb"/>
        <w:spacing w:line="240" w:lineRule="auto"/>
        <w:rPr>
          <w:i/>
        </w:rPr>
      </w:pPr>
      <w:bookmarkStart w:id="183" w:name="bookmark184"/>
      <w:r w:rsidRPr="004779C3">
        <w:rPr>
          <w:rStyle w:val="3213"/>
          <w:i w:val="0"/>
          <w:color w:val="0D0D0D" w:themeColor="text1" w:themeTint="F2"/>
          <w:sz w:val="28"/>
          <w:szCs w:val="28"/>
        </w:rPr>
        <w:t>Разновозрастное сотрудничество</w:t>
      </w:r>
      <w:bookmarkEnd w:id="183"/>
    </w:p>
    <w:p w:rsidR="00E76475" w:rsidRPr="004A0460" w:rsidRDefault="00E76475" w:rsidP="004779C3">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Особое место в </w:t>
      </w:r>
      <w:proofErr w:type="gramStart"/>
      <w:r w:rsidRPr="004A0460">
        <w:rPr>
          <w:rFonts w:ascii="Times New Roman" w:hAnsi="Times New Roman"/>
          <w:color w:val="0D0D0D" w:themeColor="text1" w:themeTint="F2"/>
          <w:sz w:val="28"/>
          <w:szCs w:val="28"/>
        </w:rPr>
        <w:t>развитии</w:t>
      </w:r>
      <w:proofErr w:type="gramEnd"/>
      <w:r w:rsidRPr="004A0460">
        <w:rPr>
          <w:rFonts w:ascii="Times New Roman" w:hAnsi="Times New Roman"/>
          <w:color w:val="0D0D0D" w:themeColor="text1" w:themeTint="F2"/>
          <w:sz w:val="28"/>
          <w:szCs w:val="28"/>
        </w:rPr>
        <w:t xml:space="preserve">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Примером может служить проведения дня самоуправления, мероприятий предметной недели, проведение экскурсий в школьном </w:t>
      </w:r>
      <w:proofErr w:type="gramStart"/>
      <w:r w:rsidRPr="004A0460">
        <w:rPr>
          <w:rFonts w:ascii="Times New Roman" w:hAnsi="Times New Roman"/>
          <w:color w:val="0D0D0D" w:themeColor="text1" w:themeTint="F2"/>
          <w:sz w:val="28"/>
          <w:szCs w:val="28"/>
        </w:rPr>
        <w:t>музее</w:t>
      </w:r>
      <w:proofErr w:type="gramEnd"/>
      <w:r w:rsidRPr="004A0460">
        <w:rPr>
          <w:rFonts w:ascii="Times New Roman" w:hAnsi="Times New Roman"/>
          <w:color w:val="0D0D0D" w:themeColor="text1" w:themeTint="F2"/>
          <w:sz w:val="28"/>
          <w:szCs w:val="28"/>
        </w:rPr>
        <w:t>.</w:t>
      </w:r>
    </w:p>
    <w:p w:rsidR="00E76475" w:rsidRPr="004779C3" w:rsidRDefault="00E76475" w:rsidP="004779C3">
      <w:pPr>
        <w:pStyle w:val="afff7"/>
        <w:rPr>
          <w:i/>
        </w:rPr>
      </w:pPr>
      <w:bookmarkStart w:id="184" w:name="bookmark185"/>
      <w:r w:rsidRPr="004779C3">
        <w:rPr>
          <w:rStyle w:val="3213"/>
          <w:i w:val="0"/>
          <w:color w:val="0D0D0D" w:themeColor="text1" w:themeTint="F2"/>
          <w:sz w:val="28"/>
          <w:szCs w:val="28"/>
        </w:rPr>
        <w:t xml:space="preserve">Проектная деятельность </w:t>
      </w:r>
      <w:proofErr w:type="gramStart"/>
      <w:r w:rsidRPr="004779C3">
        <w:rPr>
          <w:rStyle w:val="3213"/>
          <w:i w:val="0"/>
          <w:color w:val="0D0D0D" w:themeColor="text1" w:themeTint="F2"/>
          <w:sz w:val="28"/>
          <w:szCs w:val="28"/>
        </w:rPr>
        <w:t>обучающихся</w:t>
      </w:r>
      <w:proofErr w:type="gramEnd"/>
      <w:r w:rsidRPr="004779C3">
        <w:rPr>
          <w:rStyle w:val="3213"/>
          <w:i w:val="0"/>
          <w:color w:val="0D0D0D" w:themeColor="text1" w:themeTint="F2"/>
          <w:sz w:val="28"/>
          <w:szCs w:val="28"/>
        </w:rPr>
        <w:t xml:space="preserve"> как форма сотрудничества</w:t>
      </w:r>
      <w:bookmarkEnd w:id="184"/>
    </w:p>
    <w:p w:rsidR="00E76475" w:rsidRPr="004A0460" w:rsidRDefault="00E76475" w:rsidP="007A5A92">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Средн</w:t>
      </w:r>
      <w:r w:rsidR="00A229B2" w:rsidRPr="004A0460">
        <w:rPr>
          <w:rFonts w:ascii="Times New Roman" w:hAnsi="Times New Roman"/>
          <w:color w:val="0D0D0D" w:themeColor="text1" w:themeTint="F2"/>
          <w:sz w:val="28"/>
          <w:szCs w:val="28"/>
        </w:rPr>
        <w:t>ий</w:t>
      </w:r>
      <w:r w:rsidRPr="004A0460">
        <w:rPr>
          <w:rFonts w:ascii="Times New Roman" w:hAnsi="Times New Roman"/>
          <w:color w:val="0D0D0D" w:themeColor="text1" w:themeTint="F2"/>
          <w:sz w:val="28"/>
          <w:szCs w:val="28"/>
        </w:rPr>
        <w:t xml:space="preserve"> </w:t>
      </w:r>
      <w:r w:rsidR="00A229B2" w:rsidRPr="004A0460">
        <w:rPr>
          <w:rFonts w:ascii="Times New Roman" w:hAnsi="Times New Roman"/>
          <w:color w:val="0D0D0D" w:themeColor="text1" w:themeTint="F2"/>
          <w:sz w:val="28"/>
          <w:szCs w:val="28"/>
        </w:rPr>
        <w:t>уровень</w:t>
      </w:r>
      <w:r w:rsidRPr="004A0460">
        <w:rPr>
          <w:rFonts w:ascii="Times New Roman" w:hAnsi="Times New Roman"/>
          <w:color w:val="0D0D0D" w:themeColor="text1" w:themeTint="F2"/>
          <w:sz w:val="28"/>
          <w:szCs w:val="28"/>
        </w:rPr>
        <w:t xml:space="preserve"> школьного образования является исключительно благоприятным периодом для развития коммуникативных способностей и</w:t>
      </w:r>
      <w:r w:rsidRPr="004A0460">
        <w:rPr>
          <w:rStyle w:val="98"/>
          <w:color w:val="0D0D0D" w:themeColor="text1" w:themeTint="F2"/>
          <w:sz w:val="28"/>
          <w:szCs w:val="28"/>
        </w:rPr>
        <w:t xml:space="preserve"> сотрудничества, кооперации</w:t>
      </w:r>
      <w:r w:rsidRPr="004A0460">
        <w:rPr>
          <w:rFonts w:ascii="Times New Roman" w:hAnsi="Times New Roman"/>
          <w:color w:val="0D0D0D" w:themeColor="text1" w:themeTint="F2"/>
          <w:sz w:val="28"/>
          <w:szCs w:val="28"/>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E76475" w:rsidRPr="004779C3" w:rsidRDefault="00E76475" w:rsidP="004779C3">
      <w:pPr>
        <w:pStyle w:val="afff7"/>
        <w:rPr>
          <w:i/>
        </w:rPr>
      </w:pPr>
      <w:bookmarkStart w:id="185" w:name="bookmark186"/>
      <w:r w:rsidRPr="004779C3">
        <w:rPr>
          <w:rStyle w:val="3211"/>
          <w:i w:val="0"/>
          <w:color w:val="0D0D0D" w:themeColor="text1" w:themeTint="F2"/>
          <w:sz w:val="28"/>
          <w:szCs w:val="28"/>
        </w:rPr>
        <w:t>Дискуссия</w:t>
      </w:r>
      <w:bookmarkEnd w:id="185"/>
    </w:p>
    <w:p w:rsidR="00E76475" w:rsidRPr="004A0460" w:rsidRDefault="00E76475" w:rsidP="007A5A92">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Диалог </w:t>
      </w:r>
      <w:proofErr w:type="gramStart"/>
      <w:r w:rsidRPr="004A0460">
        <w:rPr>
          <w:rFonts w:ascii="Times New Roman" w:hAnsi="Times New Roman"/>
          <w:color w:val="0D0D0D" w:themeColor="text1" w:themeTint="F2"/>
          <w:sz w:val="28"/>
          <w:szCs w:val="28"/>
        </w:rPr>
        <w:t>обучающихся</w:t>
      </w:r>
      <w:proofErr w:type="gramEnd"/>
      <w:r w:rsidRPr="004A0460">
        <w:rPr>
          <w:rFonts w:ascii="Times New Roman" w:hAnsi="Times New Roman"/>
          <w:color w:val="0D0D0D" w:themeColor="text1" w:themeTint="F2"/>
          <w:sz w:val="28"/>
          <w:szCs w:val="28"/>
        </w:rPr>
        <w:t xml:space="preserve"> может проходить не только в устной, но и в письменной форме. На определённом этапе эффективным средством работы </w:t>
      </w:r>
      <w:proofErr w:type="gramStart"/>
      <w:r w:rsidRPr="004A0460">
        <w:rPr>
          <w:rFonts w:ascii="Times New Roman" w:hAnsi="Times New Roman"/>
          <w:color w:val="0D0D0D" w:themeColor="text1" w:themeTint="F2"/>
          <w:sz w:val="28"/>
          <w:szCs w:val="28"/>
        </w:rPr>
        <w:t>обучающихся</w:t>
      </w:r>
      <w:proofErr w:type="gramEnd"/>
      <w:r w:rsidRPr="004A0460">
        <w:rPr>
          <w:rFonts w:ascii="Times New Roman" w:hAnsi="Times New Roman"/>
          <w:color w:val="0D0D0D" w:themeColor="text1" w:themeTint="F2"/>
          <w:sz w:val="28"/>
          <w:szCs w:val="28"/>
        </w:rPr>
        <w:t xml:space="preserve"> со своей и чужой точками зрения может стать</w:t>
      </w:r>
      <w:r w:rsidRPr="004A0460">
        <w:rPr>
          <w:rStyle w:val="98"/>
          <w:color w:val="0D0D0D" w:themeColor="text1" w:themeTint="F2"/>
          <w:sz w:val="28"/>
          <w:szCs w:val="28"/>
        </w:rPr>
        <w:t xml:space="preserve"> письменная дискуссия.</w:t>
      </w:r>
      <w:r w:rsidRPr="004A0460">
        <w:rPr>
          <w:rFonts w:ascii="Times New Roman" w:hAnsi="Times New Roman"/>
          <w:color w:val="0D0D0D" w:themeColor="text1" w:themeTint="F2"/>
          <w:sz w:val="28"/>
          <w:szCs w:val="28"/>
        </w:rPr>
        <w:t xml:space="preserve"> В начальной школе на протяжении более чем трёх лет совместные действия обучающихся строятся преимущественно через</w:t>
      </w:r>
      <w:r w:rsidRPr="004A0460">
        <w:rPr>
          <w:rStyle w:val="98"/>
          <w:color w:val="0D0D0D" w:themeColor="text1" w:themeTint="F2"/>
          <w:sz w:val="28"/>
          <w:szCs w:val="28"/>
        </w:rPr>
        <w:t xml:space="preserve"> устные формы учебных диалогов</w:t>
      </w:r>
      <w:r w:rsidRPr="004A0460">
        <w:rPr>
          <w:rFonts w:ascii="Times New Roman" w:hAnsi="Times New Roman"/>
          <w:color w:val="0D0D0D" w:themeColor="text1" w:themeTint="F2"/>
          <w:sz w:val="28"/>
          <w:szCs w:val="28"/>
        </w:rPr>
        <w:t xml:space="preserve"> с одноклассниками и учителем.</w:t>
      </w:r>
    </w:p>
    <w:p w:rsidR="00E76475" w:rsidRPr="004A0460" w:rsidRDefault="00E76475" w:rsidP="007A5A92">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w:t>
      </w:r>
      <w:proofErr w:type="gramStart"/>
      <w:r w:rsidRPr="004A0460">
        <w:rPr>
          <w:rFonts w:ascii="Times New Roman" w:hAnsi="Times New Roman"/>
          <w:color w:val="0D0D0D" w:themeColor="text1" w:themeTint="F2"/>
          <w:sz w:val="28"/>
          <w:szCs w:val="28"/>
        </w:rPr>
        <w:t>развитии</w:t>
      </w:r>
      <w:proofErr w:type="gramEnd"/>
      <w:r w:rsidRPr="004A0460">
        <w:rPr>
          <w:rFonts w:ascii="Times New Roman" w:hAnsi="Times New Roman"/>
          <w:color w:val="0D0D0D" w:themeColor="text1" w:themeTint="F2"/>
          <w:sz w:val="28"/>
          <w:szCs w:val="28"/>
        </w:rPr>
        <w:t xml:space="preserve"> учебного сотрудничества — переход к письменным формам ведения дискуссии.</w:t>
      </w:r>
    </w:p>
    <w:p w:rsidR="00E76475" w:rsidRPr="004A0460" w:rsidRDefault="00E76475" w:rsidP="007A5A92">
      <w:pPr>
        <w:pStyle w:val="141"/>
        <w:shd w:val="clear" w:color="auto" w:fill="auto"/>
        <w:spacing w:line="240" w:lineRule="auto"/>
        <w:ind w:firstLine="454"/>
        <w:rPr>
          <w:rFonts w:ascii="Times New Roman" w:hAnsi="Times New Roman"/>
          <w:color w:val="0D0D0D" w:themeColor="text1" w:themeTint="F2"/>
          <w:sz w:val="28"/>
          <w:szCs w:val="28"/>
        </w:rPr>
      </w:pPr>
      <w:r w:rsidRPr="004A0460">
        <w:rPr>
          <w:rStyle w:val="144"/>
          <w:rFonts w:ascii="Times New Roman" w:hAnsi="Times New Roman"/>
          <w:iCs w:val="0"/>
          <w:color w:val="0D0D0D" w:themeColor="text1" w:themeTint="F2"/>
          <w:sz w:val="28"/>
          <w:szCs w:val="28"/>
        </w:rPr>
        <w:t>Выделяются следующие</w:t>
      </w:r>
      <w:r w:rsidRPr="004A0460">
        <w:rPr>
          <w:rStyle w:val="1424"/>
          <w:i w:val="0"/>
          <w:iCs/>
          <w:color w:val="0D0D0D" w:themeColor="text1" w:themeTint="F2"/>
          <w:sz w:val="28"/>
          <w:szCs w:val="28"/>
        </w:rPr>
        <w:t xml:space="preserve"> функции письменной дискуссии:</w:t>
      </w:r>
    </w:p>
    <w:p w:rsidR="00E76475" w:rsidRPr="004A0460" w:rsidRDefault="00E76475" w:rsidP="007A5A92">
      <w:pPr>
        <w:pStyle w:val="afb"/>
        <w:tabs>
          <w:tab w:val="left" w:pos="1084"/>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E76475" w:rsidRPr="004A0460" w:rsidRDefault="00E76475" w:rsidP="007A5A92">
      <w:pPr>
        <w:pStyle w:val="afb"/>
        <w:tabs>
          <w:tab w:val="left" w:pos="1079"/>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усиление письменного оформления мысли за счет развития речи младших подростков, умения формулировать своё мнение так, чтобы быть понятым другими;</w:t>
      </w:r>
    </w:p>
    <w:p w:rsidR="00E76475" w:rsidRPr="004A0460" w:rsidRDefault="00E76475" w:rsidP="007A5A92">
      <w:pPr>
        <w:pStyle w:val="afb"/>
        <w:tabs>
          <w:tab w:val="left" w:pos="1084"/>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письменная речь как средство развития теоретического мышления школьника содействует фиксированию наиболее важных моментов в изучаемом </w:t>
      </w:r>
      <w:proofErr w:type="gramStart"/>
      <w:r w:rsidRPr="004A0460">
        <w:rPr>
          <w:rFonts w:ascii="Times New Roman" w:hAnsi="Times New Roman"/>
          <w:color w:val="0D0D0D" w:themeColor="text1" w:themeTint="F2"/>
          <w:sz w:val="28"/>
          <w:szCs w:val="28"/>
        </w:rPr>
        <w:t>тексте</w:t>
      </w:r>
      <w:proofErr w:type="gramEnd"/>
      <w:r w:rsidRPr="004A0460">
        <w:rPr>
          <w:rFonts w:ascii="Times New Roman" w:hAnsi="Times New Roman"/>
          <w:color w:val="0D0D0D" w:themeColor="text1" w:themeTint="F2"/>
          <w:sz w:val="28"/>
          <w:szCs w:val="28"/>
        </w:rPr>
        <w:t xml:space="preserve"> (определение новой проблемы, установление </w:t>
      </w:r>
      <w:proofErr w:type="spellStart"/>
      <w:r w:rsidRPr="004A0460">
        <w:rPr>
          <w:rFonts w:ascii="Times New Roman" w:hAnsi="Times New Roman"/>
          <w:color w:val="0D0D0D" w:themeColor="text1" w:themeTint="F2"/>
          <w:sz w:val="28"/>
          <w:szCs w:val="28"/>
        </w:rPr>
        <w:t>противо-речия</w:t>
      </w:r>
      <w:proofErr w:type="spellEnd"/>
      <w:r w:rsidRPr="004A0460">
        <w:rPr>
          <w:rFonts w:ascii="Times New Roman" w:hAnsi="Times New Roman"/>
          <w:color w:val="0D0D0D" w:themeColor="text1" w:themeTint="F2"/>
          <w:sz w:val="28"/>
          <w:szCs w:val="28"/>
        </w:rPr>
        <w:t>, высказывание гипотез, выявление способов их проверки, фиксация выводов и др.);</w:t>
      </w:r>
    </w:p>
    <w:p w:rsidR="00E76475" w:rsidRPr="004A0460" w:rsidRDefault="00E76475" w:rsidP="007A5A92">
      <w:pPr>
        <w:pStyle w:val="afb"/>
        <w:tabs>
          <w:tab w:val="left" w:pos="1084"/>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w:t>
      </w:r>
      <w:proofErr w:type="spellStart"/>
      <w:proofErr w:type="gramStart"/>
      <w:r w:rsidRPr="004A0460">
        <w:rPr>
          <w:rFonts w:ascii="Times New Roman" w:hAnsi="Times New Roman"/>
          <w:color w:val="0D0D0D" w:themeColor="text1" w:themeTint="F2"/>
          <w:sz w:val="28"/>
          <w:szCs w:val="28"/>
        </w:rPr>
        <w:t>деятель-ности</w:t>
      </w:r>
      <w:proofErr w:type="spellEnd"/>
      <w:proofErr w:type="gramEnd"/>
      <w:r w:rsidRPr="004A0460">
        <w:rPr>
          <w:rFonts w:ascii="Times New Roman" w:hAnsi="Times New Roman"/>
          <w:color w:val="0D0D0D" w:themeColor="text1" w:themeTint="F2"/>
          <w:sz w:val="28"/>
          <w:szCs w:val="28"/>
        </w:rPr>
        <w:t>, предпочтение роли слушателя) не участвуют в устных обсуждениях, а также дополнительной возможности концентрации внимания детей на уроке.</w:t>
      </w:r>
    </w:p>
    <w:p w:rsidR="00E76475" w:rsidRPr="004779C3" w:rsidRDefault="00E76475" w:rsidP="004779C3">
      <w:pPr>
        <w:pStyle w:val="afffb"/>
        <w:spacing w:line="240" w:lineRule="auto"/>
        <w:rPr>
          <w:i/>
        </w:rPr>
      </w:pPr>
      <w:bookmarkStart w:id="186" w:name="bookmark187"/>
      <w:r w:rsidRPr="004779C3">
        <w:rPr>
          <w:rStyle w:val="32100"/>
          <w:i w:val="0"/>
          <w:color w:val="0D0D0D" w:themeColor="text1" w:themeTint="F2"/>
          <w:sz w:val="28"/>
          <w:szCs w:val="28"/>
        </w:rPr>
        <w:t>Тренинги</w:t>
      </w:r>
      <w:bookmarkEnd w:id="186"/>
    </w:p>
    <w:p w:rsidR="00E76475" w:rsidRPr="004A0460" w:rsidRDefault="00E76475" w:rsidP="004779C3">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Наиболее эффективным способом психологической коррекции </w:t>
      </w:r>
      <w:proofErr w:type="spellStart"/>
      <w:proofErr w:type="gramStart"/>
      <w:r w:rsidRPr="004A0460">
        <w:rPr>
          <w:rFonts w:ascii="Times New Roman" w:hAnsi="Times New Roman"/>
          <w:color w:val="0D0D0D" w:themeColor="text1" w:themeTint="F2"/>
          <w:sz w:val="28"/>
          <w:szCs w:val="28"/>
        </w:rPr>
        <w:t>когни-тивных</w:t>
      </w:r>
      <w:proofErr w:type="spellEnd"/>
      <w:proofErr w:type="gramEnd"/>
      <w:r w:rsidRPr="004A0460">
        <w:rPr>
          <w:rFonts w:ascii="Times New Roman" w:hAnsi="Times New Roman"/>
          <w:color w:val="0D0D0D" w:themeColor="text1" w:themeTint="F2"/>
          <w:sz w:val="28"/>
          <w:szCs w:val="28"/>
        </w:rPr>
        <w:t xml:space="preserve"> и эмоционально-личностных компонентов рефлексивных </w:t>
      </w:r>
      <w:proofErr w:type="spellStart"/>
      <w:r w:rsidRPr="004A0460">
        <w:rPr>
          <w:rFonts w:ascii="Times New Roman" w:hAnsi="Times New Roman"/>
          <w:color w:val="0D0D0D" w:themeColor="text1" w:themeTint="F2"/>
          <w:sz w:val="28"/>
          <w:szCs w:val="28"/>
        </w:rPr>
        <w:t>способнос-тей</w:t>
      </w:r>
      <w:proofErr w:type="spellEnd"/>
      <w:r w:rsidRPr="004A0460">
        <w:rPr>
          <w:rFonts w:ascii="Times New Roman" w:hAnsi="Times New Roman"/>
          <w:color w:val="0D0D0D" w:themeColor="text1" w:themeTint="F2"/>
          <w:sz w:val="28"/>
          <w:szCs w:val="28"/>
        </w:rPr>
        <w:t xml:space="preserve"> могут выступать разные формы и программы</w:t>
      </w:r>
      <w:r w:rsidRPr="004A0460">
        <w:rPr>
          <w:rStyle w:val="98"/>
          <w:color w:val="0D0D0D" w:themeColor="text1" w:themeTint="F2"/>
          <w:sz w:val="28"/>
          <w:szCs w:val="28"/>
        </w:rPr>
        <w:t xml:space="preserve"> тренингов</w:t>
      </w:r>
      <w:r w:rsidRPr="004A0460">
        <w:rPr>
          <w:rFonts w:ascii="Times New Roman" w:hAnsi="Times New Roman"/>
          <w:color w:val="0D0D0D" w:themeColor="text1" w:themeTint="F2"/>
          <w:sz w:val="28"/>
          <w:szCs w:val="28"/>
        </w:rPr>
        <w:t xml:space="preserve"> для подростков. </w:t>
      </w:r>
    </w:p>
    <w:p w:rsidR="00E76475" w:rsidRPr="004A0460" w:rsidRDefault="00E76475" w:rsidP="007A5A92">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Программы тренингов позволяют </w:t>
      </w:r>
      <w:proofErr w:type="gramStart"/>
      <w:r w:rsidRPr="004A0460">
        <w:rPr>
          <w:rFonts w:ascii="Times New Roman" w:hAnsi="Times New Roman"/>
          <w:color w:val="0D0D0D" w:themeColor="text1" w:themeTint="F2"/>
          <w:sz w:val="28"/>
          <w:szCs w:val="28"/>
        </w:rPr>
        <w:t>ставить и достигать</w:t>
      </w:r>
      <w:proofErr w:type="gramEnd"/>
      <w:r w:rsidRPr="004A0460">
        <w:rPr>
          <w:rFonts w:ascii="Times New Roman" w:hAnsi="Times New Roman"/>
          <w:color w:val="0D0D0D" w:themeColor="text1" w:themeTint="F2"/>
          <w:sz w:val="28"/>
          <w:szCs w:val="28"/>
        </w:rPr>
        <w:t xml:space="preserve"> следующих конкретных целей:</w:t>
      </w:r>
    </w:p>
    <w:p w:rsidR="00E76475" w:rsidRPr="004A0460" w:rsidRDefault="00E76475" w:rsidP="007A5A92">
      <w:pPr>
        <w:pStyle w:val="afb"/>
        <w:tabs>
          <w:tab w:val="left" w:pos="1089"/>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вырабатывать положительное отношение друг к другу и умение общаться так, чтобы общение с тобой приносило радость окружающим;</w:t>
      </w:r>
    </w:p>
    <w:p w:rsidR="00E76475" w:rsidRPr="004A0460" w:rsidRDefault="00E76475" w:rsidP="007A5A92">
      <w:pPr>
        <w:pStyle w:val="afb"/>
        <w:tabs>
          <w:tab w:val="left" w:pos="1071"/>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развивать навыки взаимодействия в группе;</w:t>
      </w:r>
    </w:p>
    <w:p w:rsidR="00E76475" w:rsidRPr="004A0460" w:rsidRDefault="00E76475" w:rsidP="007A5A92">
      <w:pPr>
        <w:pStyle w:val="afb"/>
        <w:tabs>
          <w:tab w:val="left" w:pos="1089"/>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создать положительное настроение на дальнейшее продолжительное взаимодействие в </w:t>
      </w:r>
      <w:proofErr w:type="spellStart"/>
      <w:r w:rsidRPr="004A0460">
        <w:rPr>
          <w:rFonts w:ascii="Times New Roman" w:hAnsi="Times New Roman"/>
          <w:color w:val="0D0D0D" w:themeColor="text1" w:themeTint="F2"/>
          <w:sz w:val="28"/>
          <w:szCs w:val="28"/>
        </w:rPr>
        <w:t>тренинговой</w:t>
      </w:r>
      <w:proofErr w:type="spellEnd"/>
      <w:r w:rsidRPr="004A0460">
        <w:rPr>
          <w:rFonts w:ascii="Times New Roman" w:hAnsi="Times New Roman"/>
          <w:color w:val="0D0D0D" w:themeColor="text1" w:themeTint="F2"/>
          <w:sz w:val="28"/>
          <w:szCs w:val="28"/>
        </w:rPr>
        <w:t xml:space="preserve"> группе;</w:t>
      </w:r>
    </w:p>
    <w:p w:rsidR="00E76475" w:rsidRPr="004A0460" w:rsidRDefault="00E76475" w:rsidP="007A5A92">
      <w:pPr>
        <w:pStyle w:val="afb"/>
        <w:tabs>
          <w:tab w:val="left" w:pos="1071"/>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развивать невербальные навыки общения;</w:t>
      </w:r>
    </w:p>
    <w:p w:rsidR="00E76475" w:rsidRPr="004A0460" w:rsidRDefault="00E76475" w:rsidP="007A5A92">
      <w:pPr>
        <w:pStyle w:val="afb"/>
        <w:tabs>
          <w:tab w:val="left" w:pos="1071"/>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развивать навыки самопознания;</w:t>
      </w:r>
    </w:p>
    <w:p w:rsidR="00E76475" w:rsidRPr="004A0460" w:rsidRDefault="00E76475" w:rsidP="007A5A92">
      <w:pPr>
        <w:pStyle w:val="afb"/>
        <w:tabs>
          <w:tab w:val="left" w:pos="1084"/>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развивать навыки восприятия и понимания других людей;</w:t>
      </w:r>
    </w:p>
    <w:p w:rsidR="00E76475" w:rsidRPr="004A0460" w:rsidRDefault="00E76475" w:rsidP="007A5A92">
      <w:pPr>
        <w:pStyle w:val="afb"/>
        <w:tabs>
          <w:tab w:val="left" w:pos="1071"/>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учиться познавать себя через восприятие другого;</w:t>
      </w:r>
    </w:p>
    <w:p w:rsidR="00E76475" w:rsidRPr="004A0460" w:rsidRDefault="00E76475" w:rsidP="007A5A92">
      <w:pPr>
        <w:pStyle w:val="afb"/>
        <w:tabs>
          <w:tab w:val="left" w:pos="1071"/>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получить представление о «неверных средствах общения»;</w:t>
      </w:r>
    </w:p>
    <w:p w:rsidR="00E76475" w:rsidRPr="004A0460" w:rsidRDefault="00E76475" w:rsidP="007A5A92">
      <w:pPr>
        <w:pStyle w:val="afb"/>
        <w:tabs>
          <w:tab w:val="left" w:pos="1071"/>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развивать положительную самооценку;</w:t>
      </w:r>
    </w:p>
    <w:p w:rsidR="00E76475" w:rsidRPr="004A0460" w:rsidRDefault="00E76475" w:rsidP="007A5A92">
      <w:pPr>
        <w:pStyle w:val="afb"/>
        <w:tabs>
          <w:tab w:val="left" w:pos="1079"/>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сформировать чувство уверенности в себе и осознание себя в новом качестве;</w:t>
      </w:r>
    </w:p>
    <w:p w:rsidR="00E76475" w:rsidRPr="004A0460" w:rsidRDefault="00E76475" w:rsidP="007A5A92">
      <w:pPr>
        <w:pStyle w:val="afb"/>
        <w:tabs>
          <w:tab w:val="left" w:pos="1071"/>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познакомить с понятием «конфликт»;</w:t>
      </w:r>
    </w:p>
    <w:p w:rsidR="00E76475" w:rsidRPr="004A0460" w:rsidRDefault="00E76475" w:rsidP="007A5A92">
      <w:pPr>
        <w:pStyle w:val="afb"/>
        <w:tabs>
          <w:tab w:val="left" w:pos="1079"/>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определить особенности поведения в конфликтной ситуации;</w:t>
      </w:r>
    </w:p>
    <w:p w:rsidR="00E76475" w:rsidRPr="004A0460" w:rsidRDefault="00E76475" w:rsidP="007A5A92">
      <w:pPr>
        <w:pStyle w:val="afb"/>
        <w:tabs>
          <w:tab w:val="left" w:pos="631"/>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обучить способам выхода из конфликтной ситуации;</w:t>
      </w:r>
    </w:p>
    <w:p w:rsidR="00E76475" w:rsidRPr="004A0460" w:rsidRDefault="00E76475" w:rsidP="007A5A92">
      <w:pPr>
        <w:pStyle w:val="afb"/>
        <w:tabs>
          <w:tab w:val="left" w:pos="631"/>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отработать ситуации предотвращения конфликтов;</w:t>
      </w:r>
    </w:p>
    <w:p w:rsidR="00E76475" w:rsidRPr="004A0460" w:rsidRDefault="00E76475" w:rsidP="007A5A92">
      <w:pPr>
        <w:pStyle w:val="afb"/>
        <w:tabs>
          <w:tab w:val="left" w:pos="631"/>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закрепить навыки поведения в конфликтной ситуации;</w:t>
      </w:r>
    </w:p>
    <w:p w:rsidR="00E76475" w:rsidRPr="004A0460" w:rsidRDefault="00E76475" w:rsidP="007A5A92">
      <w:pPr>
        <w:pStyle w:val="afb"/>
        <w:tabs>
          <w:tab w:val="left" w:pos="631"/>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снизить уровень конфликтности подростков.</w:t>
      </w:r>
    </w:p>
    <w:p w:rsidR="00E76475" w:rsidRPr="004A0460" w:rsidRDefault="00E76475" w:rsidP="007A5A92">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E76475" w:rsidRPr="004A0460" w:rsidRDefault="00E76475" w:rsidP="004779C3">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E76475" w:rsidRPr="004779C3" w:rsidRDefault="00E76475" w:rsidP="004779C3">
      <w:pPr>
        <w:pStyle w:val="afffb"/>
        <w:spacing w:line="240" w:lineRule="auto"/>
        <w:rPr>
          <w:i/>
        </w:rPr>
      </w:pPr>
      <w:bookmarkStart w:id="187" w:name="bookmark188"/>
      <w:r w:rsidRPr="004779C3">
        <w:rPr>
          <w:rStyle w:val="329"/>
          <w:i w:val="0"/>
          <w:color w:val="0D0D0D" w:themeColor="text1" w:themeTint="F2"/>
          <w:sz w:val="28"/>
          <w:szCs w:val="28"/>
        </w:rPr>
        <w:t>Общий приём доказательства</w:t>
      </w:r>
      <w:bookmarkEnd w:id="187"/>
    </w:p>
    <w:p w:rsidR="00E76475" w:rsidRPr="004A0460" w:rsidRDefault="00E76475" w:rsidP="004779C3">
      <w:pPr>
        <w:pStyle w:val="afb"/>
        <w:spacing w:after="0" w:line="240" w:lineRule="auto"/>
        <w:ind w:firstLine="454"/>
        <w:jc w:val="both"/>
        <w:rPr>
          <w:rFonts w:ascii="Times New Roman" w:hAnsi="Times New Roman"/>
          <w:color w:val="0D0D0D" w:themeColor="text1" w:themeTint="F2"/>
          <w:sz w:val="28"/>
          <w:szCs w:val="28"/>
        </w:rPr>
      </w:pPr>
      <w:proofErr w:type="gramStart"/>
      <w:r w:rsidRPr="004A0460">
        <w:rPr>
          <w:rFonts w:ascii="Times New Roman" w:hAnsi="Times New Roman"/>
          <w:color w:val="0D0D0D" w:themeColor="text1" w:themeTint="F2"/>
          <w:sz w:val="28"/>
          <w:szCs w:val="28"/>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w:t>
      </w:r>
      <w:proofErr w:type="gramEnd"/>
    </w:p>
    <w:p w:rsidR="00E76475" w:rsidRPr="004A0460" w:rsidRDefault="00E76475" w:rsidP="007A5A92">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E76475" w:rsidRPr="004A0460" w:rsidRDefault="00E76475" w:rsidP="007A5A92">
      <w:pPr>
        <w:pStyle w:val="afb"/>
        <w:tabs>
          <w:tab w:val="left" w:pos="631"/>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анализ и воспроизведение готовых доказательств;</w:t>
      </w:r>
    </w:p>
    <w:p w:rsidR="00E76475" w:rsidRPr="004A0460" w:rsidRDefault="00E76475" w:rsidP="007A5A92">
      <w:pPr>
        <w:pStyle w:val="afb"/>
        <w:tabs>
          <w:tab w:val="left" w:pos="631"/>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опровержение предложенных доказательств;</w:t>
      </w:r>
    </w:p>
    <w:p w:rsidR="00E76475" w:rsidRPr="004A0460" w:rsidRDefault="00E76475" w:rsidP="007A5A92">
      <w:pPr>
        <w:pStyle w:val="afb"/>
        <w:tabs>
          <w:tab w:val="left" w:pos="634"/>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самостоятельный поиск, конструирование и осуществление доказательства.</w:t>
      </w:r>
    </w:p>
    <w:p w:rsidR="00E76475" w:rsidRPr="004A0460" w:rsidRDefault="00E76475" w:rsidP="007A5A92">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Необходимость использования </w:t>
      </w:r>
      <w:proofErr w:type="gramStart"/>
      <w:r w:rsidRPr="004A0460">
        <w:rPr>
          <w:rFonts w:ascii="Times New Roman" w:hAnsi="Times New Roman"/>
          <w:color w:val="0D0D0D" w:themeColor="text1" w:themeTint="F2"/>
          <w:sz w:val="28"/>
          <w:szCs w:val="28"/>
        </w:rPr>
        <w:t>обучающимися</w:t>
      </w:r>
      <w:proofErr w:type="gramEnd"/>
      <w:r w:rsidRPr="004A0460">
        <w:rPr>
          <w:rFonts w:ascii="Times New Roman" w:hAnsi="Times New Roman"/>
          <w:color w:val="0D0D0D" w:themeColor="text1" w:themeTint="F2"/>
          <w:sz w:val="28"/>
          <w:szCs w:val="28"/>
        </w:rPr>
        <w:t xml:space="preserve"> доказательства возникает в ситуациях, когда:</w:t>
      </w:r>
    </w:p>
    <w:p w:rsidR="00E76475" w:rsidRPr="004A0460" w:rsidRDefault="00E76475" w:rsidP="007A5A92">
      <w:pPr>
        <w:pStyle w:val="afb"/>
        <w:tabs>
          <w:tab w:val="left" w:pos="639"/>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учитель сам формулирует то или иное положение и предлагает </w:t>
      </w:r>
      <w:proofErr w:type="gramStart"/>
      <w:r w:rsidRPr="004A0460">
        <w:rPr>
          <w:rFonts w:ascii="Times New Roman" w:hAnsi="Times New Roman"/>
          <w:color w:val="0D0D0D" w:themeColor="text1" w:themeTint="F2"/>
          <w:sz w:val="28"/>
          <w:szCs w:val="28"/>
        </w:rPr>
        <w:t>обучающимся</w:t>
      </w:r>
      <w:proofErr w:type="gramEnd"/>
      <w:r w:rsidRPr="004A0460">
        <w:rPr>
          <w:rFonts w:ascii="Times New Roman" w:hAnsi="Times New Roman"/>
          <w:color w:val="0D0D0D" w:themeColor="text1" w:themeTint="F2"/>
          <w:sz w:val="28"/>
          <w:szCs w:val="28"/>
        </w:rPr>
        <w:t xml:space="preserve"> доказать его;</w:t>
      </w:r>
    </w:p>
    <w:p w:rsidR="00E76475" w:rsidRPr="004A0460" w:rsidRDefault="00E76475" w:rsidP="007A5A92">
      <w:pPr>
        <w:pStyle w:val="afb"/>
        <w:tabs>
          <w:tab w:val="left" w:pos="634"/>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учитель ставит проблему, в ходе решения которой у </w:t>
      </w:r>
      <w:proofErr w:type="gramStart"/>
      <w:r w:rsidRPr="004A0460">
        <w:rPr>
          <w:rFonts w:ascii="Times New Roman" w:hAnsi="Times New Roman"/>
          <w:color w:val="0D0D0D" w:themeColor="text1" w:themeTint="F2"/>
          <w:sz w:val="28"/>
          <w:szCs w:val="28"/>
        </w:rPr>
        <w:t>обучающихся</w:t>
      </w:r>
      <w:proofErr w:type="gramEnd"/>
      <w:r w:rsidRPr="004A0460">
        <w:rPr>
          <w:rFonts w:ascii="Times New Roman" w:hAnsi="Times New Roman"/>
          <w:color w:val="0D0D0D" w:themeColor="text1" w:themeTint="F2"/>
          <w:sz w:val="28"/>
          <w:szCs w:val="28"/>
        </w:rPr>
        <w:t xml:space="preserve"> возникает потребность доказать правильность (истинность) выбранного пути решения.</w:t>
      </w:r>
    </w:p>
    <w:p w:rsidR="00E76475" w:rsidRPr="004A0460" w:rsidRDefault="00E76475" w:rsidP="007A5A92">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E76475" w:rsidRPr="004A0460" w:rsidRDefault="00E76475" w:rsidP="007A5A92">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Доказательство в широком </w:t>
      </w:r>
      <w:proofErr w:type="gramStart"/>
      <w:r w:rsidRPr="004A0460">
        <w:rPr>
          <w:rFonts w:ascii="Times New Roman" w:hAnsi="Times New Roman"/>
          <w:color w:val="0D0D0D" w:themeColor="text1" w:themeTint="F2"/>
          <w:sz w:val="28"/>
          <w:szCs w:val="28"/>
        </w:rPr>
        <w:t>смысле</w:t>
      </w:r>
      <w:proofErr w:type="gramEnd"/>
      <w:r w:rsidRPr="004A0460">
        <w:rPr>
          <w:rFonts w:ascii="Times New Roman" w:hAnsi="Times New Roman"/>
          <w:color w:val="0D0D0D" w:themeColor="text1" w:themeTint="F2"/>
          <w:sz w:val="28"/>
          <w:szCs w:val="28"/>
        </w:rPr>
        <w:t xml:space="preserve"> — это процедура, с помощью которой устанавливается истинность какого-либо суждения. Суть доказательства состоит в </w:t>
      </w:r>
      <w:proofErr w:type="gramStart"/>
      <w:r w:rsidRPr="004A0460">
        <w:rPr>
          <w:rFonts w:ascii="Times New Roman" w:hAnsi="Times New Roman"/>
          <w:color w:val="0D0D0D" w:themeColor="text1" w:themeTint="F2"/>
          <w:sz w:val="28"/>
          <w:szCs w:val="28"/>
        </w:rPr>
        <w:t>соотнесении</w:t>
      </w:r>
      <w:proofErr w:type="gramEnd"/>
      <w:r w:rsidRPr="004A0460">
        <w:rPr>
          <w:rFonts w:ascii="Times New Roman" w:hAnsi="Times New Roman"/>
          <w:color w:val="0D0D0D" w:themeColor="text1" w:themeTint="F2"/>
          <w:sz w:val="28"/>
          <w:szCs w:val="28"/>
        </w:rPr>
        <w:t xml:space="preserve">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E76475" w:rsidRPr="004A0460" w:rsidRDefault="00E76475" w:rsidP="007A5A92">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Любое доказательство включает:</w:t>
      </w:r>
    </w:p>
    <w:p w:rsidR="00E76475" w:rsidRPr="004A0460" w:rsidRDefault="00E76475" w:rsidP="007A5A92">
      <w:pPr>
        <w:pStyle w:val="afb"/>
        <w:tabs>
          <w:tab w:val="left" w:pos="1089"/>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w:t>
      </w:r>
      <w:r w:rsidRPr="004A0460">
        <w:rPr>
          <w:rStyle w:val="98"/>
          <w:color w:val="0D0D0D" w:themeColor="text1" w:themeTint="F2"/>
          <w:sz w:val="28"/>
          <w:szCs w:val="28"/>
        </w:rPr>
        <w:t>тезис</w:t>
      </w:r>
      <w:r w:rsidRPr="004A0460">
        <w:rPr>
          <w:rFonts w:ascii="Times New Roman" w:hAnsi="Times New Roman"/>
          <w:color w:val="0D0D0D" w:themeColor="text1" w:themeTint="F2"/>
          <w:sz w:val="28"/>
          <w:szCs w:val="28"/>
        </w:rPr>
        <w:t xml:space="preserve"> — суждение (утверждение), истинность которого доказывается;</w:t>
      </w:r>
    </w:p>
    <w:p w:rsidR="00E76475" w:rsidRPr="004A0460" w:rsidRDefault="00E76475" w:rsidP="007A5A92">
      <w:pPr>
        <w:pStyle w:val="afb"/>
        <w:tabs>
          <w:tab w:val="left" w:pos="1089"/>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w:t>
      </w:r>
      <w:r w:rsidRPr="004A0460">
        <w:rPr>
          <w:rStyle w:val="98"/>
          <w:color w:val="0D0D0D" w:themeColor="text1" w:themeTint="F2"/>
          <w:sz w:val="28"/>
          <w:szCs w:val="28"/>
        </w:rPr>
        <w:t>аргументы</w:t>
      </w:r>
      <w:r w:rsidRPr="004A0460">
        <w:rPr>
          <w:rFonts w:ascii="Times New Roman" w:hAnsi="Times New Roman"/>
          <w:color w:val="0D0D0D" w:themeColor="text1" w:themeTint="F2"/>
          <w:sz w:val="28"/>
          <w:szCs w:val="28"/>
        </w:rPr>
        <w:t xml:space="preserve"> (основания, доводы) — используемые в </w:t>
      </w:r>
      <w:proofErr w:type="gramStart"/>
      <w:r w:rsidRPr="004A0460">
        <w:rPr>
          <w:rFonts w:ascii="Times New Roman" w:hAnsi="Times New Roman"/>
          <w:color w:val="0D0D0D" w:themeColor="text1" w:themeTint="F2"/>
          <w:sz w:val="28"/>
          <w:szCs w:val="28"/>
        </w:rPr>
        <w:t>доказательстве</w:t>
      </w:r>
      <w:proofErr w:type="gramEnd"/>
      <w:r w:rsidRPr="004A0460">
        <w:rPr>
          <w:rFonts w:ascii="Times New Roman" w:hAnsi="Times New Roman"/>
          <w:color w:val="0D0D0D" w:themeColor="text1" w:themeTint="F2"/>
          <w:sz w:val="28"/>
          <w:szCs w:val="28"/>
        </w:rPr>
        <w:t xml:space="preserve">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E76475" w:rsidRPr="004A0460" w:rsidRDefault="00E76475" w:rsidP="007A5A92">
      <w:pPr>
        <w:pStyle w:val="afb"/>
        <w:tabs>
          <w:tab w:val="left" w:pos="1094"/>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w:t>
      </w:r>
      <w:r w:rsidRPr="004A0460">
        <w:rPr>
          <w:rStyle w:val="98"/>
          <w:color w:val="0D0D0D" w:themeColor="text1" w:themeTint="F2"/>
          <w:sz w:val="28"/>
          <w:szCs w:val="28"/>
        </w:rPr>
        <w:t>демонстрация</w:t>
      </w:r>
      <w:r w:rsidRPr="004A0460">
        <w:rPr>
          <w:rFonts w:ascii="Times New Roman" w:hAnsi="Times New Roman"/>
          <w:color w:val="0D0D0D" w:themeColor="text1" w:themeTint="F2"/>
          <w:sz w:val="28"/>
          <w:szCs w:val="28"/>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4779C3" w:rsidRDefault="00E76475" w:rsidP="004779C3">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В целях обеспечения освоения </w:t>
      </w:r>
      <w:proofErr w:type="gramStart"/>
      <w:r w:rsidRPr="004A0460">
        <w:rPr>
          <w:rFonts w:ascii="Times New Roman" w:hAnsi="Times New Roman"/>
          <w:color w:val="0D0D0D" w:themeColor="text1" w:themeTint="F2"/>
          <w:sz w:val="28"/>
          <w:szCs w:val="28"/>
        </w:rPr>
        <w:t>обучающимися</w:t>
      </w:r>
      <w:proofErr w:type="gramEnd"/>
      <w:r w:rsidRPr="004A0460">
        <w:rPr>
          <w:rFonts w:ascii="Times New Roman" w:hAnsi="Times New Roman"/>
          <w:color w:val="0D0D0D" w:themeColor="text1" w:themeTint="F2"/>
          <w:sz w:val="28"/>
          <w:szCs w:val="28"/>
        </w:rPr>
        <w:t xml:space="preserve"> деятельности </w:t>
      </w:r>
      <w:proofErr w:type="spellStart"/>
      <w:r w:rsidRPr="004A0460">
        <w:rPr>
          <w:rFonts w:ascii="Times New Roman" w:hAnsi="Times New Roman"/>
          <w:color w:val="0D0D0D" w:themeColor="text1" w:themeTint="F2"/>
          <w:sz w:val="28"/>
          <w:szCs w:val="28"/>
        </w:rPr>
        <w:t>доказа-тельства</w:t>
      </w:r>
      <w:proofErr w:type="spellEnd"/>
      <w:r w:rsidRPr="004A0460">
        <w:rPr>
          <w:rFonts w:ascii="Times New Roman" w:hAnsi="Times New Roman"/>
          <w:color w:val="0D0D0D" w:themeColor="text1" w:themeTint="F2"/>
          <w:sz w:val="28"/>
          <w:szCs w:val="28"/>
        </w:rPr>
        <w:t xml:space="preserve">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w:t>
      </w:r>
      <w:bookmarkStart w:id="188" w:name="bookmark189"/>
      <w:r w:rsidR="004779C3">
        <w:rPr>
          <w:rFonts w:ascii="Times New Roman" w:hAnsi="Times New Roman"/>
          <w:color w:val="0D0D0D" w:themeColor="text1" w:themeTint="F2"/>
          <w:sz w:val="28"/>
          <w:szCs w:val="28"/>
        </w:rPr>
        <w:t xml:space="preserve"> обобщённым умением доказывать.</w:t>
      </w:r>
    </w:p>
    <w:p w:rsidR="00E76475" w:rsidRPr="004779C3" w:rsidRDefault="00E76475" w:rsidP="004779C3">
      <w:pPr>
        <w:pStyle w:val="afb"/>
        <w:spacing w:after="0" w:line="240" w:lineRule="auto"/>
        <w:ind w:firstLine="454"/>
        <w:jc w:val="both"/>
        <w:rPr>
          <w:rFonts w:ascii="Times New Roman" w:hAnsi="Times New Roman"/>
          <w:i/>
          <w:color w:val="0D0D0D" w:themeColor="text1" w:themeTint="F2"/>
          <w:sz w:val="28"/>
          <w:szCs w:val="28"/>
        </w:rPr>
      </w:pPr>
      <w:r w:rsidRPr="004779C3">
        <w:rPr>
          <w:rStyle w:val="328"/>
          <w:rFonts w:ascii="Times New Roman" w:hAnsi="Times New Roman"/>
          <w:i w:val="0"/>
          <w:color w:val="0D0D0D" w:themeColor="text1" w:themeTint="F2"/>
          <w:sz w:val="28"/>
          <w:szCs w:val="28"/>
        </w:rPr>
        <w:t>Рефлексия</w:t>
      </w:r>
      <w:bookmarkEnd w:id="188"/>
    </w:p>
    <w:p w:rsidR="00E76475" w:rsidRPr="004A0460" w:rsidRDefault="00E76475" w:rsidP="007A5A92">
      <w:pPr>
        <w:pStyle w:val="141"/>
        <w:shd w:val="clear" w:color="auto" w:fill="auto"/>
        <w:spacing w:line="240" w:lineRule="auto"/>
        <w:ind w:firstLine="454"/>
        <w:rPr>
          <w:rStyle w:val="144"/>
          <w:rFonts w:ascii="Times New Roman" w:hAnsi="Times New Roman"/>
          <w:iCs w:val="0"/>
          <w:color w:val="0D0D0D" w:themeColor="text1" w:themeTint="F2"/>
          <w:sz w:val="28"/>
          <w:szCs w:val="28"/>
        </w:rPr>
      </w:pPr>
      <w:r w:rsidRPr="004A0460">
        <w:rPr>
          <w:rStyle w:val="144"/>
          <w:rFonts w:ascii="Times New Roman" w:hAnsi="Times New Roman"/>
          <w:iCs w:val="0"/>
          <w:color w:val="0D0D0D" w:themeColor="text1" w:themeTint="F2"/>
          <w:sz w:val="28"/>
          <w:szCs w:val="28"/>
        </w:rPr>
        <w:t>В наиболее широком значении</w:t>
      </w:r>
      <w:r w:rsidRPr="004A0460">
        <w:rPr>
          <w:rStyle w:val="1424"/>
          <w:i w:val="0"/>
          <w:iCs/>
          <w:color w:val="0D0D0D" w:themeColor="text1" w:themeTint="F2"/>
          <w:sz w:val="28"/>
          <w:szCs w:val="28"/>
        </w:rPr>
        <w:t xml:space="preserve"> рефлексия рассматривается как специфически человеческая способность, которая</w:t>
      </w:r>
      <w:r w:rsidRPr="004A0460">
        <w:rPr>
          <w:rStyle w:val="1423"/>
          <w:i w:val="0"/>
          <w:iCs/>
          <w:color w:val="0D0D0D" w:themeColor="text1" w:themeTint="F2"/>
          <w:sz w:val="28"/>
          <w:szCs w:val="28"/>
        </w:rPr>
        <w:t xml:space="preserve"> </w:t>
      </w:r>
      <w:r w:rsidRPr="004A0460">
        <w:rPr>
          <w:rStyle w:val="1424"/>
          <w:i w:val="0"/>
          <w:iCs/>
          <w:color w:val="0D0D0D" w:themeColor="text1" w:themeTint="F2"/>
          <w:sz w:val="28"/>
          <w:szCs w:val="28"/>
        </w:rPr>
        <w:t>позволяет субъекту делать собственные мысли, эмоциональные состояния, действия и межличностные отношения</w:t>
      </w:r>
      <w:r w:rsidRPr="004A0460">
        <w:rPr>
          <w:rStyle w:val="1423"/>
          <w:i w:val="0"/>
          <w:iCs/>
          <w:color w:val="0D0D0D" w:themeColor="text1" w:themeTint="F2"/>
          <w:sz w:val="28"/>
          <w:szCs w:val="28"/>
        </w:rPr>
        <w:t xml:space="preserve"> </w:t>
      </w:r>
      <w:r w:rsidRPr="004A0460">
        <w:rPr>
          <w:rStyle w:val="1424"/>
          <w:i w:val="0"/>
          <w:iCs/>
          <w:color w:val="0D0D0D" w:themeColor="text1" w:themeTint="F2"/>
          <w:sz w:val="28"/>
          <w:szCs w:val="28"/>
        </w:rPr>
        <w:t>предметом специального рассмотрения (анализа и оценки)</w:t>
      </w:r>
      <w:r w:rsidRPr="004A0460">
        <w:rPr>
          <w:rStyle w:val="1423"/>
          <w:i w:val="0"/>
          <w:iCs/>
          <w:color w:val="0D0D0D" w:themeColor="text1" w:themeTint="F2"/>
          <w:sz w:val="28"/>
          <w:szCs w:val="28"/>
        </w:rPr>
        <w:t xml:space="preserve"> </w:t>
      </w:r>
      <w:r w:rsidRPr="004A0460">
        <w:rPr>
          <w:rStyle w:val="1424"/>
          <w:i w:val="0"/>
          <w:iCs/>
          <w:color w:val="0D0D0D" w:themeColor="text1" w:themeTint="F2"/>
          <w:sz w:val="28"/>
          <w:szCs w:val="28"/>
        </w:rPr>
        <w:t>и практического преобразования.</w:t>
      </w:r>
      <w:r w:rsidRPr="004A0460">
        <w:rPr>
          <w:rStyle w:val="144"/>
          <w:rFonts w:ascii="Times New Roman" w:hAnsi="Times New Roman"/>
          <w:iCs w:val="0"/>
          <w:color w:val="0D0D0D" w:themeColor="text1" w:themeTint="F2"/>
          <w:sz w:val="28"/>
          <w:szCs w:val="28"/>
        </w:rPr>
        <w:t xml:space="preserve"> Задача рефлексии — осознание внешнего и внутреннего опыта субъекта и его отражение</w:t>
      </w:r>
      <w:r w:rsidRPr="004A0460">
        <w:rPr>
          <w:rStyle w:val="1415"/>
          <w:i w:val="0"/>
          <w:iCs/>
          <w:color w:val="0D0D0D" w:themeColor="text1" w:themeTint="F2"/>
          <w:sz w:val="28"/>
          <w:szCs w:val="28"/>
        </w:rPr>
        <w:t xml:space="preserve"> </w:t>
      </w:r>
      <w:r w:rsidRPr="004A0460">
        <w:rPr>
          <w:rStyle w:val="144"/>
          <w:rFonts w:ascii="Times New Roman" w:hAnsi="Times New Roman"/>
          <w:iCs w:val="0"/>
          <w:color w:val="0D0D0D" w:themeColor="text1" w:themeTint="F2"/>
          <w:sz w:val="28"/>
          <w:szCs w:val="28"/>
        </w:rPr>
        <w:t>в той или иной форме.</w:t>
      </w:r>
    </w:p>
    <w:p w:rsidR="000D1819" w:rsidRPr="004A0460" w:rsidRDefault="000D1819" w:rsidP="007A5A92">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Выделяются</w:t>
      </w:r>
      <w:r w:rsidRPr="004A0460">
        <w:rPr>
          <w:rStyle w:val="98"/>
          <w:color w:val="0D0D0D" w:themeColor="text1" w:themeTint="F2"/>
          <w:sz w:val="28"/>
          <w:szCs w:val="28"/>
        </w:rPr>
        <w:t xml:space="preserve"> три основные сферы</w:t>
      </w:r>
      <w:r w:rsidRPr="004A0460">
        <w:rPr>
          <w:rFonts w:ascii="Times New Roman" w:hAnsi="Times New Roman"/>
          <w:color w:val="0D0D0D" w:themeColor="text1" w:themeTint="F2"/>
          <w:sz w:val="28"/>
          <w:szCs w:val="28"/>
        </w:rPr>
        <w:t xml:space="preserve"> существования рефлексии. Во-первых, это</w:t>
      </w:r>
      <w:r w:rsidRPr="004A0460">
        <w:rPr>
          <w:rStyle w:val="98"/>
          <w:color w:val="0D0D0D" w:themeColor="text1" w:themeTint="F2"/>
          <w:sz w:val="28"/>
          <w:szCs w:val="28"/>
        </w:rPr>
        <w:t xml:space="preserve"> сфера коммуникации и кооперации,</w:t>
      </w:r>
      <w:r w:rsidRPr="004A0460">
        <w:rPr>
          <w:rFonts w:ascii="Times New Roman" w:hAnsi="Times New Roman"/>
          <w:color w:val="0D0D0D" w:themeColor="text1" w:themeTint="F2"/>
          <w:sz w:val="28"/>
          <w:szCs w:val="28"/>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0D1819" w:rsidRPr="004A0460" w:rsidRDefault="000D1819" w:rsidP="007A5A92">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Во-вторых, это</w:t>
      </w:r>
      <w:r w:rsidRPr="004A0460">
        <w:rPr>
          <w:rStyle w:val="98"/>
          <w:color w:val="0D0D0D" w:themeColor="text1" w:themeTint="F2"/>
          <w:sz w:val="28"/>
          <w:szCs w:val="28"/>
        </w:rPr>
        <w:t xml:space="preserve"> сфера мыслительных процессов,</w:t>
      </w:r>
      <w:r w:rsidRPr="004A0460">
        <w:rPr>
          <w:rFonts w:ascii="Times New Roman" w:hAnsi="Times New Roman"/>
          <w:color w:val="0D0D0D" w:themeColor="text1" w:themeTint="F2"/>
          <w:sz w:val="28"/>
          <w:szCs w:val="28"/>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0D1819" w:rsidRPr="004A0460" w:rsidRDefault="000D1819" w:rsidP="007A5A92">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В-третьих, это</w:t>
      </w:r>
      <w:r w:rsidRPr="004A0460">
        <w:rPr>
          <w:rStyle w:val="98"/>
          <w:color w:val="0D0D0D" w:themeColor="text1" w:themeTint="F2"/>
          <w:sz w:val="28"/>
          <w:szCs w:val="28"/>
        </w:rPr>
        <w:t xml:space="preserve"> сфера самосознания,</w:t>
      </w:r>
      <w:r w:rsidRPr="004A0460">
        <w:rPr>
          <w:rFonts w:ascii="Times New Roman" w:hAnsi="Times New Roman"/>
          <w:color w:val="0D0D0D" w:themeColor="text1" w:themeTint="F2"/>
          <w:sz w:val="28"/>
          <w:szCs w:val="28"/>
        </w:rPr>
        <w:t xml:space="preserve"> нуждающаяся в рефлексии при самоопределении внутренних ориентиров и способов разграничения Я и </w:t>
      </w:r>
      <w:proofErr w:type="spellStart"/>
      <w:r w:rsidRPr="004A0460">
        <w:rPr>
          <w:rFonts w:ascii="Times New Roman" w:hAnsi="Times New Roman"/>
          <w:color w:val="0D0D0D" w:themeColor="text1" w:themeTint="F2"/>
          <w:sz w:val="28"/>
          <w:szCs w:val="28"/>
        </w:rPr>
        <w:t>не-Я</w:t>
      </w:r>
      <w:proofErr w:type="spellEnd"/>
      <w:r w:rsidRPr="004A0460">
        <w:rPr>
          <w:rFonts w:ascii="Times New Roman" w:hAnsi="Times New Roman"/>
          <w:color w:val="0D0D0D" w:themeColor="text1" w:themeTint="F2"/>
          <w:sz w:val="28"/>
          <w:szCs w:val="28"/>
        </w:rPr>
        <w:t>.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0D1819" w:rsidRPr="004A0460" w:rsidRDefault="000D1819" w:rsidP="007A5A92">
      <w:pPr>
        <w:pStyle w:val="afb"/>
        <w:tabs>
          <w:tab w:val="left" w:pos="634"/>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0D1819" w:rsidRPr="004A0460" w:rsidRDefault="000D1819" w:rsidP="007A5A92">
      <w:pPr>
        <w:pStyle w:val="afb"/>
        <w:tabs>
          <w:tab w:val="left" w:pos="634"/>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понимание цели учебной деятельности (чему я научился на уроке? каких целей добился? чему можно было научиться ещё?);</w:t>
      </w:r>
    </w:p>
    <w:p w:rsidR="000D1819" w:rsidRPr="004A0460" w:rsidRDefault="000D1819" w:rsidP="007A5A92">
      <w:pPr>
        <w:pStyle w:val="afb"/>
        <w:tabs>
          <w:tab w:val="left" w:pos="644"/>
        </w:tabs>
        <w:spacing w:after="0" w:line="240" w:lineRule="auto"/>
        <w:ind w:firstLine="454"/>
        <w:jc w:val="both"/>
        <w:rPr>
          <w:rFonts w:ascii="Times New Roman" w:hAnsi="Times New Roman"/>
          <w:color w:val="0D0D0D" w:themeColor="text1" w:themeTint="F2"/>
          <w:sz w:val="28"/>
          <w:szCs w:val="28"/>
        </w:rPr>
      </w:pPr>
      <w:proofErr w:type="gramStart"/>
      <w:r w:rsidRPr="004A0460">
        <w:rPr>
          <w:rFonts w:ascii="Times New Roman" w:hAnsi="Times New Roman"/>
          <w:color w:val="0D0D0D" w:themeColor="text1" w:themeTint="F2"/>
          <w:sz w:val="28"/>
          <w:szCs w:val="28"/>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0D1819" w:rsidRPr="004A0460" w:rsidRDefault="000D1819" w:rsidP="007A5A92">
      <w:pPr>
        <w:pStyle w:val="141"/>
        <w:shd w:val="clear" w:color="auto" w:fill="auto"/>
        <w:spacing w:line="240" w:lineRule="auto"/>
        <w:ind w:firstLine="454"/>
        <w:rPr>
          <w:rFonts w:ascii="Times New Roman" w:hAnsi="Times New Roman"/>
          <w:color w:val="0D0D0D" w:themeColor="text1" w:themeTint="F2"/>
          <w:sz w:val="28"/>
          <w:szCs w:val="28"/>
        </w:rPr>
      </w:pPr>
    </w:p>
    <w:p w:rsidR="00E76475" w:rsidRPr="004A0460" w:rsidRDefault="00E76475" w:rsidP="007A5A92">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noProof/>
          <w:color w:val="0D0D0D" w:themeColor="text1" w:themeTint="F2"/>
          <w:sz w:val="28"/>
          <w:szCs w:val="28"/>
          <w:lang w:eastAsia="ru-RU"/>
        </w:rPr>
        <w:drawing>
          <wp:inline distT="0" distB="0" distL="0" distR="0">
            <wp:extent cx="4988885" cy="3848244"/>
            <wp:effectExtent l="19050" t="0" r="2215"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6"/>
                    <a:srcRect/>
                    <a:stretch>
                      <a:fillRect/>
                    </a:stretch>
                  </pic:blipFill>
                  <pic:spPr bwMode="auto">
                    <a:xfrm>
                      <a:off x="0" y="0"/>
                      <a:ext cx="5003466" cy="3859491"/>
                    </a:xfrm>
                    <a:prstGeom prst="rect">
                      <a:avLst/>
                    </a:prstGeom>
                    <a:noFill/>
                  </pic:spPr>
                </pic:pic>
              </a:graphicData>
            </a:graphic>
          </wp:inline>
        </w:drawing>
      </w:r>
    </w:p>
    <w:p w:rsidR="00E76475" w:rsidRPr="004A0460" w:rsidRDefault="00E76475" w:rsidP="007A5A92">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Соответственно развитию рефлексии будет способствовать организация учебной деятельности, отвечающая следующим критериям:</w:t>
      </w:r>
    </w:p>
    <w:p w:rsidR="00E76475" w:rsidRPr="004A0460" w:rsidRDefault="00E76475" w:rsidP="007A5A92">
      <w:pPr>
        <w:pStyle w:val="afb"/>
        <w:tabs>
          <w:tab w:val="left" w:pos="634"/>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постановка всякой новой задачи как задачи с недостающими данными;</w:t>
      </w:r>
    </w:p>
    <w:p w:rsidR="00E76475" w:rsidRPr="004A0460" w:rsidRDefault="00E76475" w:rsidP="007A5A92">
      <w:pPr>
        <w:pStyle w:val="afb"/>
        <w:tabs>
          <w:tab w:val="left" w:pos="631"/>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анализ наличия способов и средств выполнения задачи;</w:t>
      </w:r>
    </w:p>
    <w:p w:rsidR="00E76475" w:rsidRPr="004A0460" w:rsidRDefault="00E76475" w:rsidP="007A5A92">
      <w:pPr>
        <w:pStyle w:val="afb"/>
        <w:tabs>
          <w:tab w:val="left" w:pos="631"/>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оценка своей готовности к решению проблемы;</w:t>
      </w:r>
    </w:p>
    <w:p w:rsidR="00E76475" w:rsidRPr="004A0460" w:rsidRDefault="00E76475" w:rsidP="007A5A92">
      <w:pPr>
        <w:pStyle w:val="afb"/>
        <w:tabs>
          <w:tab w:val="left" w:pos="634"/>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самостоятельный поиск недостающей информации в любом «хранилище» (учебнике, справочнике, книге, у учителя);</w:t>
      </w:r>
    </w:p>
    <w:p w:rsidR="00E76475" w:rsidRPr="004A0460" w:rsidRDefault="00E76475" w:rsidP="007A5A92">
      <w:pPr>
        <w:pStyle w:val="afb"/>
        <w:tabs>
          <w:tab w:val="left" w:pos="644"/>
        </w:tabs>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самостоятельное изобретение недостающего способа действия (практически это перевод учебной задачи в </w:t>
      </w:r>
      <w:proofErr w:type="gramStart"/>
      <w:r w:rsidRPr="004A0460">
        <w:rPr>
          <w:rFonts w:ascii="Times New Roman" w:hAnsi="Times New Roman"/>
          <w:color w:val="0D0D0D" w:themeColor="text1" w:themeTint="F2"/>
          <w:sz w:val="28"/>
          <w:szCs w:val="28"/>
        </w:rPr>
        <w:t>творческую</w:t>
      </w:r>
      <w:proofErr w:type="gramEnd"/>
      <w:r w:rsidRPr="004A0460">
        <w:rPr>
          <w:rFonts w:ascii="Times New Roman" w:hAnsi="Times New Roman"/>
          <w:color w:val="0D0D0D" w:themeColor="text1" w:themeTint="F2"/>
          <w:sz w:val="28"/>
          <w:szCs w:val="28"/>
        </w:rPr>
        <w:t>).</w:t>
      </w:r>
    </w:p>
    <w:p w:rsidR="00E76475" w:rsidRPr="004A0460" w:rsidRDefault="00E76475" w:rsidP="007A5A92">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Формирование у школьников привычки к</w:t>
      </w:r>
      <w:r w:rsidRPr="004A0460">
        <w:rPr>
          <w:rStyle w:val="98"/>
          <w:color w:val="0D0D0D" w:themeColor="text1" w:themeTint="F2"/>
          <w:sz w:val="28"/>
          <w:szCs w:val="28"/>
        </w:rPr>
        <w:t xml:space="preserve"> систематическому </w:t>
      </w:r>
      <w:proofErr w:type="spellStart"/>
      <w:proofErr w:type="gramStart"/>
      <w:r w:rsidRPr="004A0460">
        <w:rPr>
          <w:rStyle w:val="98"/>
          <w:color w:val="0D0D0D" w:themeColor="text1" w:themeTint="F2"/>
          <w:sz w:val="28"/>
          <w:szCs w:val="28"/>
        </w:rPr>
        <w:t>развёрну-тому</w:t>
      </w:r>
      <w:proofErr w:type="spellEnd"/>
      <w:proofErr w:type="gramEnd"/>
      <w:r w:rsidRPr="004A0460">
        <w:rPr>
          <w:rStyle w:val="98"/>
          <w:color w:val="0D0D0D" w:themeColor="text1" w:themeTint="F2"/>
          <w:sz w:val="28"/>
          <w:szCs w:val="28"/>
        </w:rPr>
        <w:t xml:space="preserve"> словесному разъяснению всех совершаемых действий</w:t>
      </w:r>
      <w:r w:rsidRPr="004A0460">
        <w:rPr>
          <w:rFonts w:ascii="Times New Roman" w:hAnsi="Times New Roman"/>
          <w:color w:val="0D0D0D" w:themeColor="text1" w:themeTint="F2"/>
          <w:sz w:val="28"/>
          <w:szCs w:val="28"/>
        </w:rPr>
        <w:t xml:space="preserve"> (а это возможно только в условиях совместной деятельности или учебного сотрудничества) способствует возникновению</w:t>
      </w:r>
      <w:r w:rsidRPr="004A0460">
        <w:rPr>
          <w:rStyle w:val="98"/>
          <w:color w:val="0D0D0D" w:themeColor="text1" w:themeTint="F2"/>
          <w:sz w:val="28"/>
          <w:szCs w:val="28"/>
        </w:rPr>
        <w:t xml:space="preserve"> рефлексии,</w:t>
      </w:r>
      <w:r w:rsidRPr="004A0460">
        <w:rPr>
          <w:rFonts w:ascii="Times New Roman" w:hAnsi="Times New Roman"/>
          <w:color w:val="0D0D0D" w:themeColor="text1" w:themeTint="F2"/>
          <w:sz w:val="28"/>
          <w:szCs w:val="28"/>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w:t>
      </w:r>
      <w:proofErr w:type="gramStart"/>
      <w:r w:rsidRPr="004A0460">
        <w:rPr>
          <w:rFonts w:ascii="Times New Roman" w:hAnsi="Times New Roman"/>
          <w:color w:val="0D0D0D" w:themeColor="text1" w:themeTint="F2"/>
          <w:sz w:val="28"/>
          <w:szCs w:val="28"/>
        </w:rPr>
        <w:t>ответах</w:t>
      </w:r>
      <w:proofErr w:type="gramEnd"/>
      <w:r w:rsidRPr="004A0460">
        <w:rPr>
          <w:rFonts w:ascii="Times New Roman" w:hAnsi="Times New Roman"/>
          <w:color w:val="0D0D0D" w:themeColor="text1" w:themeTint="F2"/>
          <w:sz w:val="28"/>
          <w:szCs w:val="28"/>
        </w:rPr>
        <w:t xml:space="preserve"> на такие вопросы о собственных действиях и рождается</w:t>
      </w:r>
      <w:r w:rsidRPr="004A0460">
        <w:rPr>
          <w:rStyle w:val="98"/>
          <w:color w:val="0D0D0D" w:themeColor="text1" w:themeTint="F2"/>
          <w:sz w:val="28"/>
          <w:szCs w:val="28"/>
        </w:rPr>
        <w:t xml:space="preserve"> рефлексия.</w:t>
      </w:r>
      <w:r w:rsidRPr="004A0460">
        <w:rPr>
          <w:rFonts w:ascii="Times New Roman" w:hAnsi="Times New Roman"/>
          <w:color w:val="0D0D0D" w:themeColor="text1" w:themeTint="F2"/>
          <w:sz w:val="28"/>
          <w:szCs w:val="28"/>
        </w:rPr>
        <w:t xml:space="preserve"> В конечном </w:t>
      </w:r>
      <w:proofErr w:type="gramStart"/>
      <w:r w:rsidRPr="004A0460">
        <w:rPr>
          <w:rFonts w:ascii="Times New Roman" w:hAnsi="Times New Roman"/>
          <w:color w:val="0D0D0D" w:themeColor="text1" w:themeTint="F2"/>
          <w:sz w:val="28"/>
          <w:szCs w:val="28"/>
        </w:rPr>
        <w:t>счёте</w:t>
      </w:r>
      <w:proofErr w:type="gramEnd"/>
      <w:r w:rsidRPr="004A0460">
        <w:rPr>
          <w:rFonts w:ascii="Times New Roman" w:hAnsi="Times New Roman"/>
          <w:color w:val="0D0D0D" w:themeColor="text1" w:themeTint="F2"/>
          <w:sz w:val="28"/>
          <w:szCs w:val="28"/>
        </w:rPr>
        <w:t xml:space="preserve"> рефлексия даёт возможность человеку определять подлинные</w:t>
      </w:r>
      <w:r w:rsidRPr="004A0460">
        <w:rPr>
          <w:rStyle w:val="98"/>
          <w:color w:val="0D0D0D" w:themeColor="text1" w:themeTint="F2"/>
          <w:sz w:val="28"/>
          <w:szCs w:val="28"/>
        </w:rPr>
        <w:t xml:space="preserve"> основания</w:t>
      </w:r>
      <w:r w:rsidRPr="004A0460">
        <w:rPr>
          <w:rFonts w:ascii="Times New Roman" w:hAnsi="Times New Roman"/>
          <w:color w:val="0D0D0D" w:themeColor="text1" w:themeTint="F2"/>
          <w:sz w:val="28"/>
          <w:szCs w:val="28"/>
        </w:rPr>
        <w:t xml:space="preserve"> собственных действий при решении задач.</w:t>
      </w:r>
    </w:p>
    <w:p w:rsidR="00E76475" w:rsidRPr="004A0460" w:rsidRDefault="00E76475" w:rsidP="007A5A92">
      <w:pPr>
        <w:pStyle w:val="afb"/>
        <w:spacing w:after="0" w:line="240" w:lineRule="auto"/>
        <w:ind w:firstLine="454"/>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w:t>
      </w:r>
      <w:r w:rsidRPr="004A0460">
        <w:rPr>
          <w:rStyle w:val="98"/>
          <w:color w:val="0D0D0D" w:themeColor="text1" w:themeTint="F2"/>
          <w:sz w:val="28"/>
          <w:szCs w:val="28"/>
        </w:rPr>
        <w:t xml:space="preserve"> процессе совместной коллективно-распределённой деятельности</w:t>
      </w:r>
      <w:r w:rsidRPr="004A0460">
        <w:rPr>
          <w:rFonts w:ascii="Times New Roman" w:hAnsi="Times New Roman"/>
          <w:color w:val="0D0D0D" w:themeColor="text1" w:themeTint="F2"/>
          <w:sz w:val="28"/>
          <w:szCs w:val="28"/>
        </w:rPr>
        <w:t xml:space="preserve"> с учителем и особенно с одноклассниками у детей преодолевается </w:t>
      </w:r>
      <w:proofErr w:type="spellStart"/>
      <w:r w:rsidRPr="004A0460">
        <w:rPr>
          <w:rFonts w:ascii="Times New Roman" w:hAnsi="Times New Roman"/>
          <w:color w:val="0D0D0D" w:themeColor="text1" w:themeTint="F2"/>
          <w:sz w:val="28"/>
          <w:szCs w:val="28"/>
        </w:rPr>
        <w:t>эгоцент-рическая</w:t>
      </w:r>
      <w:proofErr w:type="spellEnd"/>
      <w:r w:rsidRPr="004A0460">
        <w:rPr>
          <w:rFonts w:ascii="Times New Roman" w:hAnsi="Times New Roman"/>
          <w:color w:val="0D0D0D" w:themeColor="text1" w:themeTint="F2"/>
          <w:sz w:val="28"/>
          <w:szCs w:val="28"/>
        </w:rPr>
        <w:t xml:space="preserve"> позиция и развивается д</w:t>
      </w:r>
      <w:proofErr w:type="gramStart"/>
      <w:r w:rsidRPr="004A0460">
        <w:rPr>
          <w:rFonts w:ascii="Times New Roman" w:hAnsi="Times New Roman"/>
          <w:color w:val="0D0D0D" w:themeColor="text1" w:themeTint="F2"/>
          <w:sz w:val="28"/>
          <w:szCs w:val="28"/>
        </w:rPr>
        <w:t>е-</w:t>
      </w:r>
      <w:proofErr w:type="gramEnd"/>
      <w:r w:rsidRPr="004A0460">
        <w:rPr>
          <w:rFonts w:ascii="Times New Roman" w:hAnsi="Times New Roman"/>
          <w:color w:val="0D0D0D" w:themeColor="text1" w:themeTint="F2"/>
          <w:sz w:val="28"/>
          <w:szCs w:val="28"/>
        </w:rPr>
        <w:t xml:space="preserve"> </w:t>
      </w:r>
      <w:proofErr w:type="spellStart"/>
      <w:r w:rsidRPr="004A0460">
        <w:rPr>
          <w:rFonts w:ascii="Times New Roman" w:hAnsi="Times New Roman"/>
          <w:color w:val="0D0D0D" w:themeColor="text1" w:themeTint="F2"/>
          <w:sz w:val="28"/>
          <w:szCs w:val="28"/>
        </w:rPr>
        <w:t>центрация</w:t>
      </w:r>
      <w:proofErr w:type="spellEnd"/>
      <w:r w:rsidRPr="004A0460">
        <w:rPr>
          <w:rFonts w:ascii="Times New Roman" w:hAnsi="Times New Roman"/>
          <w:color w:val="0D0D0D" w:themeColor="text1" w:themeTint="F2"/>
          <w:sz w:val="28"/>
          <w:szCs w:val="28"/>
        </w:rPr>
        <w:t>,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E76475" w:rsidRPr="004A0460" w:rsidRDefault="00E76475" w:rsidP="007A5A92">
      <w:pPr>
        <w:pStyle w:val="afb"/>
        <w:spacing w:after="0" w:line="240" w:lineRule="auto"/>
        <w:ind w:firstLine="454"/>
        <w:jc w:val="both"/>
        <w:rPr>
          <w:rFonts w:ascii="Times New Roman" w:hAnsi="Times New Roman"/>
          <w:color w:val="0D0D0D" w:themeColor="text1" w:themeTint="F2"/>
          <w:sz w:val="28"/>
          <w:szCs w:val="28"/>
        </w:rPr>
      </w:pPr>
      <w:r w:rsidRPr="004A0460">
        <w:rPr>
          <w:rStyle w:val="98"/>
          <w:color w:val="0D0D0D" w:themeColor="text1" w:themeTint="F2"/>
          <w:sz w:val="28"/>
          <w:szCs w:val="28"/>
        </w:rPr>
        <w:t>Кооперация со сверстниками</w:t>
      </w:r>
      <w:r w:rsidRPr="004A0460">
        <w:rPr>
          <w:rFonts w:ascii="Times New Roman" w:hAnsi="Times New Roman"/>
          <w:color w:val="0D0D0D" w:themeColor="text1" w:themeTint="F2"/>
          <w:sz w:val="28"/>
          <w:szCs w:val="28"/>
        </w:rPr>
        <w:t xml:space="preserve"> не только создаёт условия для преодоления эгоцентризма как познавательной позиции, но и способствует личностной </w:t>
      </w:r>
      <w:proofErr w:type="spellStart"/>
      <w:r w:rsidRPr="004A0460">
        <w:rPr>
          <w:rFonts w:ascii="Times New Roman" w:hAnsi="Times New Roman"/>
          <w:color w:val="0D0D0D" w:themeColor="text1" w:themeTint="F2"/>
          <w:sz w:val="28"/>
          <w:szCs w:val="28"/>
        </w:rPr>
        <w:t>децентрации</w:t>
      </w:r>
      <w:proofErr w:type="spellEnd"/>
      <w:r w:rsidRPr="004A0460">
        <w:rPr>
          <w:rFonts w:ascii="Times New Roman" w:hAnsi="Times New Roman"/>
          <w:color w:val="0D0D0D" w:themeColor="text1" w:themeTint="F2"/>
          <w:sz w:val="28"/>
          <w:szCs w:val="28"/>
        </w:rPr>
        <w:t xml:space="preserve">. Своевременное обретение механизмов </w:t>
      </w:r>
      <w:proofErr w:type="spellStart"/>
      <w:r w:rsidRPr="004A0460">
        <w:rPr>
          <w:rFonts w:ascii="Times New Roman" w:hAnsi="Times New Roman"/>
          <w:color w:val="0D0D0D" w:themeColor="text1" w:themeTint="F2"/>
          <w:sz w:val="28"/>
          <w:szCs w:val="28"/>
        </w:rPr>
        <w:t>децентрации</w:t>
      </w:r>
      <w:proofErr w:type="spellEnd"/>
      <w:r w:rsidRPr="004A0460">
        <w:rPr>
          <w:rFonts w:ascii="Times New Roman" w:hAnsi="Times New Roman"/>
          <w:color w:val="0D0D0D" w:themeColor="text1" w:themeTint="F2"/>
          <w:sz w:val="28"/>
          <w:szCs w:val="28"/>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E76475" w:rsidRPr="004A0460" w:rsidRDefault="00E76475" w:rsidP="007A5A92">
      <w:pPr>
        <w:pStyle w:val="afb"/>
        <w:spacing w:after="0" w:line="240" w:lineRule="auto"/>
        <w:ind w:firstLine="454"/>
        <w:jc w:val="both"/>
        <w:rPr>
          <w:rFonts w:ascii="Times New Roman" w:hAnsi="Times New Roman"/>
          <w:color w:val="0D0D0D" w:themeColor="text1" w:themeTint="F2"/>
          <w:sz w:val="28"/>
          <w:szCs w:val="28"/>
        </w:rPr>
      </w:pPr>
      <w:r w:rsidRPr="004A0460">
        <w:rPr>
          <w:rStyle w:val="98"/>
          <w:color w:val="0D0D0D" w:themeColor="text1" w:themeTint="F2"/>
          <w:sz w:val="28"/>
          <w:szCs w:val="28"/>
        </w:rPr>
        <w:t>Коммуникативная деятельность в рамках специально организованного учебного сотрудничества</w:t>
      </w:r>
      <w:r w:rsidRPr="004A0460">
        <w:rPr>
          <w:rFonts w:ascii="Times New Roman" w:hAnsi="Times New Roman"/>
          <w:color w:val="0D0D0D" w:themeColor="text1" w:themeTint="F2"/>
          <w:sz w:val="28"/>
          <w:szCs w:val="28"/>
        </w:rPr>
        <w:t xml:space="preserve"> учеников </w:t>
      </w:r>
      <w:proofErr w:type="gramStart"/>
      <w:r w:rsidRPr="004A0460">
        <w:rPr>
          <w:rFonts w:ascii="Times New Roman" w:hAnsi="Times New Roman"/>
          <w:color w:val="0D0D0D" w:themeColor="text1" w:themeTint="F2"/>
          <w:sz w:val="28"/>
          <w:szCs w:val="28"/>
        </w:rPr>
        <w:t>со</w:t>
      </w:r>
      <w:proofErr w:type="gramEnd"/>
      <w:r w:rsidRPr="004A0460">
        <w:rPr>
          <w:rFonts w:ascii="Times New Roman" w:hAnsi="Times New Roman"/>
          <w:color w:val="0D0D0D" w:themeColor="text1" w:themeTint="F2"/>
          <w:sz w:val="28"/>
          <w:szCs w:val="28"/>
        </w:rPr>
        <w:t xml:space="preserve"> взрослыми и сверстниками </w:t>
      </w:r>
      <w:proofErr w:type="spellStart"/>
      <w:r w:rsidRPr="004A0460">
        <w:rPr>
          <w:rFonts w:ascii="Times New Roman" w:hAnsi="Times New Roman"/>
          <w:color w:val="0D0D0D" w:themeColor="text1" w:themeTint="F2"/>
          <w:sz w:val="28"/>
          <w:szCs w:val="28"/>
        </w:rPr>
        <w:t>сопровож-дается</w:t>
      </w:r>
      <w:proofErr w:type="spellEnd"/>
      <w:r w:rsidRPr="004A0460">
        <w:rPr>
          <w:rFonts w:ascii="Times New Roman" w:hAnsi="Times New Roman"/>
          <w:color w:val="0D0D0D" w:themeColor="text1" w:themeTint="F2"/>
          <w:sz w:val="28"/>
          <w:szCs w:val="28"/>
        </w:rPr>
        <w:t xml:space="preserve"> яркими</w:t>
      </w:r>
      <w:r w:rsidRPr="004A0460">
        <w:rPr>
          <w:rStyle w:val="98"/>
          <w:color w:val="0D0D0D" w:themeColor="text1" w:themeTint="F2"/>
          <w:sz w:val="28"/>
          <w:szCs w:val="28"/>
        </w:rPr>
        <w:t xml:space="preserve"> эмоциональными</w:t>
      </w:r>
      <w:r w:rsidRPr="004A0460">
        <w:rPr>
          <w:rStyle w:val="86"/>
          <w:color w:val="0D0D0D" w:themeColor="text1" w:themeTint="F2"/>
          <w:sz w:val="28"/>
          <w:szCs w:val="28"/>
        </w:rPr>
        <w:t xml:space="preserve"> </w:t>
      </w:r>
      <w:r w:rsidRPr="004A0460">
        <w:rPr>
          <w:rFonts w:ascii="Times New Roman" w:hAnsi="Times New Roman"/>
          <w:color w:val="0D0D0D" w:themeColor="text1" w:themeTint="F2"/>
          <w:sz w:val="28"/>
          <w:szCs w:val="28"/>
        </w:rPr>
        <w:t>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w:t>
      </w:r>
      <w:r w:rsidRPr="004A0460">
        <w:rPr>
          <w:rStyle w:val="98"/>
          <w:color w:val="0D0D0D" w:themeColor="text1" w:themeTint="F2"/>
          <w:sz w:val="28"/>
          <w:szCs w:val="28"/>
        </w:rPr>
        <w:t xml:space="preserve"> </w:t>
      </w:r>
      <w:proofErr w:type="spellStart"/>
      <w:r w:rsidRPr="004A0460">
        <w:rPr>
          <w:rStyle w:val="98"/>
          <w:color w:val="0D0D0D" w:themeColor="text1" w:themeTint="F2"/>
          <w:sz w:val="28"/>
          <w:szCs w:val="28"/>
        </w:rPr>
        <w:t>эмпатического</w:t>
      </w:r>
      <w:proofErr w:type="spellEnd"/>
      <w:r w:rsidRPr="004A0460">
        <w:rPr>
          <w:rFonts w:ascii="Times New Roman" w:hAnsi="Times New Roman"/>
          <w:color w:val="0D0D0D" w:themeColor="text1" w:themeTint="F2"/>
          <w:sz w:val="28"/>
          <w:szCs w:val="28"/>
        </w:rPr>
        <w:t xml:space="preserve"> отношения друг к другу.</w:t>
      </w:r>
    </w:p>
    <w:p w:rsidR="00B2434C" w:rsidRDefault="00B2434C" w:rsidP="007A5A92">
      <w:pPr>
        <w:pStyle w:val="1910"/>
        <w:shd w:val="clear" w:color="auto" w:fill="auto"/>
        <w:spacing w:line="240" w:lineRule="auto"/>
        <w:jc w:val="center"/>
        <w:rPr>
          <w:rStyle w:val="193"/>
          <w:b w:val="0"/>
          <w:bCs w:val="0"/>
          <w:color w:val="0D0D0D" w:themeColor="text1" w:themeTint="F2"/>
          <w:sz w:val="28"/>
          <w:szCs w:val="28"/>
        </w:rPr>
      </w:pPr>
    </w:p>
    <w:p w:rsidR="00B540EE" w:rsidRPr="00A725DC" w:rsidRDefault="00667803" w:rsidP="004779C3">
      <w:pPr>
        <w:pStyle w:val="3b"/>
        <w:rPr>
          <w:lang w:val="ru-RU"/>
        </w:rPr>
      </w:pPr>
      <w:bookmarkStart w:id="189" w:name="_Toc95073671"/>
      <w:r w:rsidRPr="00A725DC">
        <w:rPr>
          <w:lang w:val="ru-RU"/>
        </w:rPr>
        <w:t>2.1.1</w:t>
      </w:r>
      <w:r w:rsidR="00643D5D" w:rsidRPr="00A725DC">
        <w:rPr>
          <w:lang w:val="ru-RU"/>
        </w:rPr>
        <w:t>1</w:t>
      </w:r>
      <w:r w:rsidRPr="00A725DC">
        <w:rPr>
          <w:lang w:val="ru-RU"/>
        </w:rPr>
        <w:t xml:space="preserve">. </w:t>
      </w:r>
      <w:r w:rsidR="00B540EE" w:rsidRPr="00A725DC">
        <w:rPr>
          <w:lang w:val="ru-RU"/>
        </w:rPr>
        <w:t xml:space="preserve">Методика и инструментарий мониторинга успешности освоения и применения </w:t>
      </w:r>
      <w:proofErr w:type="gramStart"/>
      <w:r w:rsidR="00B540EE" w:rsidRPr="00A725DC">
        <w:rPr>
          <w:lang w:val="ru-RU"/>
        </w:rPr>
        <w:t>обучающимися</w:t>
      </w:r>
      <w:proofErr w:type="gramEnd"/>
      <w:r w:rsidR="00B540EE" w:rsidRPr="00A725DC">
        <w:rPr>
          <w:lang w:val="ru-RU"/>
        </w:rPr>
        <w:t xml:space="preserve"> универсальных учебных действий</w:t>
      </w:r>
      <w:bookmarkEnd w:id="189"/>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 процессе реализации мониторинга успешности освоени</w:t>
      </w:r>
      <w:r w:rsidR="00EE48C9" w:rsidRPr="004A0460">
        <w:rPr>
          <w:rFonts w:ascii="Times New Roman" w:hAnsi="Times New Roman"/>
          <w:color w:val="0D0D0D" w:themeColor="text1" w:themeTint="F2"/>
          <w:sz w:val="28"/>
          <w:szCs w:val="28"/>
        </w:rPr>
        <w:t xml:space="preserve">я и применения УУД учитываются </w:t>
      </w:r>
      <w:r w:rsidRPr="004A0460">
        <w:rPr>
          <w:rFonts w:ascii="Times New Roman" w:hAnsi="Times New Roman"/>
          <w:color w:val="0D0D0D" w:themeColor="text1" w:themeTint="F2"/>
          <w:sz w:val="28"/>
          <w:szCs w:val="28"/>
        </w:rPr>
        <w:t>следующие этапы освоения УУД:</w:t>
      </w:r>
    </w:p>
    <w:p w:rsidR="00B540EE" w:rsidRPr="004A0460" w:rsidRDefault="00B540EE" w:rsidP="007A5A92">
      <w:pPr>
        <w:pStyle w:val="a8"/>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универсальное учебное действие не сформировано (школьник может выполнить лишь отдельные операции, может только копировать действия учителя, не </w:t>
      </w:r>
      <w:proofErr w:type="gramStart"/>
      <w:r w:rsidRPr="004A0460">
        <w:rPr>
          <w:rFonts w:ascii="Times New Roman" w:hAnsi="Times New Roman"/>
          <w:color w:val="0D0D0D" w:themeColor="text1" w:themeTint="F2"/>
          <w:sz w:val="28"/>
          <w:szCs w:val="28"/>
        </w:rPr>
        <w:t>планирует и не контролирует</w:t>
      </w:r>
      <w:proofErr w:type="gramEnd"/>
      <w:r w:rsidRPr="004A0460">
        <w:rPr>
          <w:rFonts w:ascii="Times New Roman" w:hAnsi="Times New Roman"/>
          <w:color w:val="0D0D0D" w:themeColor="text1" w:themeTint="F2"/>
          <w:sz w:val="28"/>
          <w:szCs w:val="28"/>
        </w:rPr>
        <w:t xml:space="preserve"> своих действий, подменяет учебную задачу задачей буквального заучивания и воспроизведения);</w:t>
      </w:r>
    </w:p>
    <w:p w:rsidR="00B540EE" w:rsidRPr="004A0460" w:rsidRDefault="00B540EE" w:rsidP="007A5A92">
      <w:pPr>
        <w:pStyle w:val="a8"/>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учебное действие может быть выполнено в </w:t>
      </w:r>
      <w:proofErr w:type="gramStart"/>
      <w:r w:rsidRPr="004A0460">
        <w:rPr>
          <w:rFonts w:ascii="Times New Roman" w:hAnsi="Times New Roman"/>
          <w:color w:val="0D0D0D" w:themeColor="text1" w:themeTint="F2"/>
          <w:sz w:val="28"/>
          <w:szCs w:val="28"/>
        </w:rPr>
        <w:t>сотрудничестве</w:t>
      </w:r>
      <w:proofErr w:type="gramEnd"/>
      <w:r w:rsidRPr="004A0460">
        <w:rPr>
          <w:rFonts w:ascii="Times New Roman" w:hAnsi="Times New Roman"/>
          <w:color w:val="0D0D0D" w:themeColor="text1" w:themeTint="F2"/>
          <w:sz w:val="28"/>
          <w:szCs w:val="28"/>
        </w:rPr>
        <w:t xml:space="preserve"> с педагогом, </w:t>
      </w:r>
      <w:proofErr w:type="spellStart"/>
      <w:r w:rsidRPr="004A0460">
        <w:rPr>
          <w:rFonts w:ascii="Times New Roman" w:hAnsi="Times New Roman"/>
          <w:color w:val="0D0D0D" w:themeColor="text1" w:themeTint="F2"/>
          <w:sz w:val="28"/>
          <w:szCs w:val="28"/>
        </w:rPr>
        <w:t>тьютором</w:t>
      </w:r>
      <w:proofErr w:type="spellEnd"/>
      <w:r w:rsidRPr="004A0460">
        <w:rPr>
          <w:rFonts w:ascii="Times New Roman" w:hAnsi="Times New Roman"/>
          <w:color w:val="0D0D0D" w:themeColor="text1" w:themeTint="F2"/>
          <w:sz w:val="28"/>
          <w:szCs w:val="28"/>
        </w:rPr>
        <w:t xml:space="preserve">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4A0460" w:rsidRDefault="00B540EE" w:rsidP="007A5A92">
      <w:pPr>
        <w:pStyle w:val="a8"/>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4A0460" w:rsidRDefault="00B540EE" w:rsidP="007A5A92">
      <w:pPr>
        <w:pStyle w:val="a8"/>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w:t>
      </w:r>
      <w:proofErr w:type="gramStart"/>
      <w:r w:rsidRPr="004A0460">
        <w:rPr>
          <w:rFonts w:ascii="Times New Roman" w:hAnsi="Times New Roman"/>
          <w:color w:val="0D0D0D" w:themeColor="text1" w:themeTint="F2"/>
          <w:sz w:val="28"/>
          <w:szCs w:val="28"/>
        </w:rPr>
        <w:t>сотрудничестве</w:t>
      </w:r>
      <w:proofErr w:type="gramEnd"/>
      <w:r w:rsidRPr="004A0460">
        <w:rPr>
          <w:rFonts w:ascii="Times New Roman" w:hAnsi="Times New Roman"/>
          <w:color w:val="0D0D0D" w:themeColor="text1" w:themeTint="F2"/>
          <w:sz w:val="28"/>
          <w:szCs w:val="28"/>
        </w:rPr>
        <w:t xml:space="preserve"> с учителем);</w:t>
      </w:r>
    </w:p>
    <w:p w:rsidR="00B540EE" w:rsidRPr="004A0460" w:rsidRDefault="00B540EE" w:rsidP="007A5A92">
      <w:pPr>
        <w:pStyle w:val="a8"/>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4A0460" w:rsidRDefault="00B540EE" w:rsidP="007A5A92">
      <w:pPr>
        <w:pStyle w:val="a8"/>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обобщение учебных действий на основе выявления общих принципов.</w:t>
      </w:r>
    </w:p>
    <w:p w:rsidR="00B540EE" w:rsidRPr="004A0460" w:rsidRDefault="00B540EE" w:rsidP="007A5A92">
      <w:pPr>
        <w:pStyle w:val="a8"/>
        <w:widowControl w:val="0"/>
        <w:tabs>
          <w:tab w:val="left" w:pos="567"/>
        </w:tabs>
        <w:spacing w:before="0" w:beforeAutospacing="0" w:after="0" w:afterAutospacing="0"/>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Система оценки </w:t>
      </w:r>
      <w:r w:rsidR="00323A58" w:rsidRPr="004A0460">
        <w:rPr>
          <w:rFonts w:ascii="Times New Roman" w:hAnsi="Times New Roman"/>
          <w:color w:val="0D0D0D" w:themeColor="text1" w:themeTint="F2"/>
          <w:sz w:val="28"/>
          <w:szCs w:val="28"/>
        </w:rPr>
        <w:t>УУД</w:t>
      </w:r>
      <w:r w:rsidRPr="004A0460">
        <w:rPr>
          <w:rFonts w:ascii="Times New Roman" w:hAnsi="Times New Roman"/>
          <w:color w:val="0D0D0D" w:themeColor="text1" w:themeTint="F2"/>
          <w:sz w:val="28"/>
          <w:szCs w:val="28"/>
        </w:rPr>
        <w:t xml:space="preserve"> может быть:</w:t>
      </w:r>
    </w:p>
    <w:p w:rsidR="00B540EE" w:rsidRPr="004A0460" w:rsidRDefault="00B540EE" w:rsidP="007A5A92">
      <w:pPr>
        <w:pStyle w:val="a8"/>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proofErr w:type="gramStart"/>
      <w:r w:rsidRPr="004A0460">
        <w:rPr>
          <w:rFonts w:ascii="Times New Roman" w:hAnsi="Times New Roman"/>
          <w:color w:val="0D0D0D" w:themeColor="text1" w:themeTint="F2"/>
          <w:sz w:val="28"/>
          <w:szCs w:val="28"/>
        </w:rPr>
        <w:t>уровневой</w:t>
      </w:r>
      <w:proofErr w:type="gramEnd"/>
      <w:r w:rsidRPr="004A0460">
        <w:rPr>
          <w:rFonts w:ascii="Times New Roman" w:hAnsi="Times New Roman"/>
          <w:color w:val="0D0D0D" w:themeColor="text1" w:themeTint="F2"/>
          <w:sz w:val="28"/>
          <w:szCs w:val="28"/>
        </w:rPr>
        <w:t xml:space="preserve"> (определяются уровни владения </w:t>
      </w:r>
      <w:r w:rsidR="00323A58" w:rsidRPr="004A0460">
        <w:rPr>
          <w:rFonts w:ascii="Times New Roman" w:hAnsi="Times New Roman"/>
          <w:color w:val="0D0D0D" w:themeColor="text1" w:themeTint="F2"/>
          <w:sz w:val="28"/>
          <w:szCs w:val="28"/>
        </w:rPr>
        <w:t>УУД</w:t>
      </w:r>
      <w:r w:rsidRPr="004A0460">
        <w:rPr>
          <w:rFonts w:ascii="Times New Roman" w:hAnsi="Times New Roman"/>
          <w:color w:val="0D0D0D" w:themeColor="text1" w:themeTint="F2"/>
          <w:sz w:val="28"/>
          <w:szCs w:val="28"/>
        </w:rPr>
        <w:t>);</w:t>
      </w:r>
    </w:p>
    <w:p w:rsidR="00B540EE" w:rsidRPr="004A0460" w:rsidRDefault="00B540EE" w:rsidP="007A5A92">
      <w:pPr>
        <w:pStyle w:val="a8"/>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w:t>
      </w:r>
      <w:r w:rsidR="007D2257" w:rsidRPr="004A0460">
        <w:rPr>
          <w:rFonts w:ascii="Times New Roman" w:hAnsi="Times New Roman"/>
          <w:color w:val="0D0D0D" w:themeColor="text1" w:themeTint="F2"/>
          <w:sz w:val="28"/>
          <w:szCs w:val="28"/>
        </w:rPr>
        <w:t xml:space="preserve"> (законных представителей)</w:t>
      </w:r>
      <w:r w:rsidRPr="004A0460">
        <w:rPr>
          <w:rFonts w:ascii="Times New Roman" w:hAnsi="Times New Roman"/>
          <w:color w:val="0D0D0D" w:themeColor="text1" w:themeTint="F2"/>
          <w:sz w:val="28"/>
          <w:szCs w:val="28"/>
        </w:rPr>
        <w:t xml:space="preserve">,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4A0460">
        <w:rPr>
          <w:rFonts w:ascii="Times New Roman" w:hAnsi="Times New Roman"/>
          <w:color w:val="0D0D0D" w:themeColor="text1" w:themeTint="F2"/>
          <w:sz w:val="28"/>
          <w:szCs w:val="28"/>
        </w:rPr>
        <w:t>самооценивания</w:t>
      </w:r>
      <w:proofErr w:type="spellEnd"/>
      <w:r w:rsidRPr="004A0460">
        <w:rPr>
          <w:rFonts w:ascii="Times New Roman" w:hAnsi="Times New Roman"/>
          <w:color w:val="0D0D0D" w:themeColor="text1" w:themeTint="F2"/>
          <w:sz w:val="28"/>
          <w:szCs w:val="28"/>
        </w:rPr>
        <w:t xml:space="preserve"> и позиционного внешнего оценивания.</w:t>
      </w:r>
    </w:p>
    <w:p w:rsidR="00B540EE" w:rsidRPr="004A0460" w:rsidRDefault="007D2257" w:rsidP="007A5A92">
      <w:pPr>
        <w:pStyle w:val="a8"/>
        <w:widowControl w:val="0"/>
        <w:tabs>
          <w:tab w:val="left" w:pos="567"/>
        </w:tabs>
        <w:spacing w:before="0" w:beforeAutospacing="0" w:after="0" w:afterAutospacing="0"/>
        <w:ind w:firstLine="709"/>
        <w:jc w:val="both"/>
        <w:rPr>
          <w:rStyle w:val="Zag11"/>
          <w:rFonts w:ascii="Times New Roman" w:eastAsia="@Arial Unicode MS" w:hAnsi="Times New Roman"/>
          <w:color w:val="0D0D0D" w:themeColor="text1" w:themeTint="F2"/>
          <w:sz w:val="28"/>
          <w:szCs w:val="28"/>
        </w:rPr>
      </w:pPr>
      <w:r w:rsidRPr="004A0460">
        <w:rPr>
          <w:rFonts w:ascii="Times New Roman" w:hAnsi="Times New Roman"/>
          <w:color w:val="0D0D0D" w:themeColor="text1" w:themeTint="F2"/>
          <w:sz w:val="28"/>
          <w:szCs w:val="28"/>
        </w:rPr>
        <w:t>П</w:t>
      </w:r>
      <w:r w:rsidR="00B540EE" w:rsidRPr="004A0460">
        <w:rPr>
          <w:rFonts w:ascii="Times New Roman" w:hAnsi="Times New Roman"/>
          <w:color w:val="0D0D0D" w:themeColor="text1" w:themeTint="F2"/>
          <w:sz w:val="28"/>
          <w:szCs w:val="28"/>
        </w:rPr>
        <w:t xml:space="preserve">ри оценивании развития УУД </w:t>
      </w:r>
      <w:r w:rsidRPr="004A0460">
        <w:rPr>
          <w:rFonts w:ascii="Times New Roman" w:hAnsi="Times New Roman"/>
          <w:color w:val="0D0D0D" w:themeColor="text1" w:themeTint="F2"/>
          <w:sz w:val="28"/>
          <w:szCs w:val="28"/>
        </w:rPr>
        <w:t>п</w:t>
      </w:r>
      <w:r w:rsidR="00EE48C9" w:rsidRPr="004A0460">
        <w:rPr>
          <w:rFonts w:ascii="Times New Roman" w:hAnsi="Times New Roman"/>
          <w:color w:val="0D0D0D" w:themeColor="text1" w:themeTint="F2"/>
          <w:sz w:val="28"/>
          <w:szCs w:val="28"/>
        </w:rPr>
        <w:t>рименяются технологии</w:t>
      </w:r>
      <w:r w:rsidR="00B540EE" w:rsidRPr="004A0460">
        <w:rPr>
          <w:rFonts w:ascii="Times New Roman" w:hAnsi="Times New Roman"/>
          <w:color w:val="0D0D0D" w:themeColor="text1" w:themeTint="F2"/>
          <w:sz w:val="28"/>
          <w:szCs w:val="28"/>
        </w:rPr>
        <w:t xml:space="preserve"> формирующего (развивающего оценивания), в том числе бинарное, </w:t>
      </w:r>
      <w:proofErr w:type="spellStart"/>
      <w:r w:rsidR="00B540EE" w:rsidRPr="004A0460">
        <w:rPr>
          <w:rFonts w:ascii="Times New Roman" w:hAnsi="Times New Roman"/>
          <w:color w:val="0D0D0D" w:themeColor="text1" w:themeTint="F2"/>
          <w:sz w:val="28"/>
          <w:szCs w:val="28"/>
        </w:rPr>
        <w:t>критериальное</w:t>
      </w:r>
      <w:proofErr w:type="spellEnd"/>
      <w:r w:rsidR="00B540EE" w:rsidRPr="004A0460">
        <w:rPr>
          <w:rFonts w:ascii="Times New Roman" w:hAnsi="Times New Roman"/>
          <w:color w:val="0D0D0D" w:themeColor="text1" w:themeTint="F2"/>
          <w:sz w:val="28"/>
          <w:szCs w:val="28"/>
        </w:rPr>
        <w:t xml:space="preserve">, экспертное оценивание, текст самооценки. </w:t>
      </w:r>
      <w:r w:rsidRPr="004A0460">
        <w:rPr>
          <w:rFonts w:ascii="Times New Roman" w:hAnsi="Times New Roman"/>
          <w:color w:val="0D0D0D" w:themeColor="text1" w:themeTint="F2"/>
          <w:sz w:val="28"/>
          <w:szCs w:val="28"/>
        </w:rPr>
        <w:t>Пятибалльную шкалу не используют.</w:t>
      </w:r>
    </w:p>
    <w:p w:rsidR="00B2434C" w:rsidRDefault="00B32B57" w:rsidP="004779C3">
      <w:pPr>
        <w:pStyle w:val="a8"/>
        <w:widowControl w:val="0"/>
        <w:tabs>
          <w:tab w:val="left" w:pos="567"/>
        </w:tabs>
        <w:spacing w:before="0" w:beforeAutospacing="0" w:after="0" w:afterAutospacing="0"/>
        <w:jc w:val="both"/>
        <w:rPr>
          <w:rFonts w:ascii="Times New Roman" w:hAnsi="Times New Roman"/>
          <w:color w:val="0D0D0D" w:themeColor="text1" w:themeTint="F2"/>
          <w:sz w:val="28"/>
          <w:szCs w:val="28"/>
        </w:rPr>
      </w:pPr>
      <w:bookmarkStart w:id="190" w:name="_Toc406059015"/>
      <w:r w:rsidRPr="004A0460">
        <w:rPr>
          <w:rFonts w:ascii="Times New Roman" w:hAnsi="Times New Roman"/>
          <w:color w:val="0D0D0D" w:themeColor="text1" w:themeTint="F2"/>
          <w:sz w:val="28"/>
          <w:szCs w:val="28"/>
        </w:rPr>
        <w:t xml:space="preserve">          Инструментарий мониторинга успешности освоения и применения </w:t>
      </w:r>
      <w:proofErr w:type="gramStart"/>
      <w:r w:rsidRPr="004A0460">
        <w:rPr>
          <w:rFonts w:ascii="Times New Roman" w:hAnsi="Times New Roman"/>
          <w:color w:val="0D0D0D" w:themeColor="text1" w:themeTint="F2"/>
          <w:sz w:val="28"/>
          <w:szCs w:val="28"/>
        </w:rPr>
        <w:t>обучающимися</w:t>
      </w:r>
      <w:proofErr w:type="gramEnd"/>
      <w:r w:rsidRPr="004A0460">
        <w:rPr>
          <w:rFonts w:ascii="Times New Roman" w:hAnsi="Times New Roman"/>
          <w:color w:val="0D0D0D" w:themeColor="text1" w:themeTint="F2"/>
          <w:sz w:val="28"/>
          <w:szCs w:val="28"/>
        </w:rPr>
        <w:t xml:space="preserve"> универсальных учебных действий приводится в приложении к данной ООП.</w:t>
      </w:r>
      <w:bookmarkStart w:id="191" w:name="_Toc409691668"/>
      <w:bookmarkStart w:id="192" w:name="_Toc410653992"/>
      <w:bookmarkStart w:id="193" w:name="_Toc414553178"/>
    </w:p>
    <w:p w:rsidR="004779C3" w:rsidRPr="004779C3" w:rsidRDefault="004779C3" w:rsidP="004779C3">
      <w:pPr>
        <w:pStyle w:val="a8"/>
        <w:widowControl w:val="0"/>
        <w:tabs>
          <w:tab w:val="left" w:pos="567"/>
        </w:tabs>
        <w:spacing w:before="0" w:beforeAutospacing="0" w:after="0" w:afterAutospacing="0"/>
        <w:jc w:val="both"/>
        <w:rPr>
          <w:rFonts w:ascii="Times New Roman" w:hAnsi="Times New Roman"/>
          <w:i/>
          <w:color w:val="0D0D0D" w:themeColor="text1" w:themeTint="F2"/>
          <w:szCs w:val="28"/>
        </w:rPr>
      </w:pPr>
    </w:p>
    <w:p w:rsidR="00B540EE" w:rsidRPr="004A0460" w:rsidRDefault="00140CF3" w:rsidP="004779C3">
      <w:pPr>
        <w:pStyle w:val="2"/>
        <w:rPr>
          <w:highlight w:val="yellow"/>
        </w:rPr>
      </w:pPr>
      <w:bookmarkStart w:id="194" w:name="_Toc95073672"/>
      <w:r w:rsidRPr="004A0460">
        <w:t xml:space="preserve">2.2. </w:t>
      </w:r>
      <w:r w:rsidR="00D52874" w:rsidRPr="004A0460">
        <w:t>П</w:t>
      </w:r>
      <w:r w:rsidR="00B540EE" w:rsidRPr="004A0460">
        <w:t xml:space="preserve">рограммы учебных </w:t>
      </w:r>
      <w:r w:rsidR="00B540EE" w:rsidRPr="004779C3">
        <w:t>предметов</w:t>
      </w:r>
      <w:r w:rsidR="00B540EE" w:rsidRPr="004A0460">
        <w:t>, курсов</w:t>
      </w:r>
      <w:bookmarkEnd w:id="190"/>
      <w:bookmarkEnd w:id="191"/>
      <w:bookmarkEnd w:id="192"/>
      <w:bookmarkEnd w:id="193"/>
      <w:bookmarkEnd w:id="194"/>
    </w:p>
    <w:p w:rsidR="00E7487B" w:rsidRPr="004A0460" w:rsidRDefault="00237918" w:rsidP="007A5A92">
      <w:pPr>
        <w:pStyle w:val="af2"/>
        <w:rPr>
          <w:rStyle w:val="Zag11"/>
          <w:rFonts w:eastAsia="@Arial Unicode MS"/>
          <w:color w:val="0D0D0D" w:themeColor="text1" w:themeTint="F2"/>
        </w:rPr>
      </w:pPr>
      <w:r w:rsidRPr="004A0460">
        <w:rPr>
          <w:rStyle w:val="Zag11"/>
          <w:rFonts w:eastAsia="@Arial Unicode MS"/>
          <w:color w:val="0D0D0D" w:themeColor="text1" w:themeTint="F2"/>
        </w:rPr>
        <w:t xml:space="preserve"> </w:t>
      </w:r>
      <w:proofErr w:type="gramStart"/>
      <w:r w:rsidRPr="004A0460">
        <w:rPr>
          <w:rStyle w:val="Zag11"/>
          <w:rFonts w:eastAsia="@Arial Unicode MS"/>
          <w:color w:val="0D0D0D" w:themeColor="text1" w:themeTint="F2"/>
        </w:rPr>
        <w:t>Полное изложение</w:t>
      </w:r>
      <w:r w:rsidR="00E7487B" w:rsidRPr="004A0460">
        <w:rPr>
          <w:rStyle w:val="Zag11"/>
          <w:rFonts w:eastAsia="@Arial Unicode MS"/>
          <w:color w:val="0D0D0D" w:themeColor="text1" w:themeTint="F2"/>
        </w:rPr>
        <w:t xml:space="preserve"> содержания </w:t>
      </w:r>
      <w:r w:rsidRPr="004A0460">
        <w:rPr>
          <w:rStyle w:val="Zag11"/>
          <w:rFonts w:eastAsia="@Arial Unicode MS"/>
          <w:color w:val="0D0D0D" w:themeColor="text1" w:themeTint="F2"/>
        </w:rPr>
        <w:t xml:space="preserve"> </w:t>
      </w:r>
      <w:r w:rsidR="00E7487B" w:rsidRPr="004A0460">
        <w:rPr>
          <w:rStyle w:val="Zag11"/>
          <w:rFonts w:eastAsia="@Arial Unicode MS"/>
          <w:color w:val="0D0D0D" w:themeColor="text1" w:themeTint="F2"/>
        </w:rPr>
        <w:t xml:space="preserve">учебных предметов, курсов отражено в рабочих </w:t>
      </w:r>
      <w:r w:rsidRPr="004A0460">
        <w:rPr>
          <w:rStyle w:val="Zag11"/>
          <w:rFonts w:eastAsia="@Arial Unicode MS"/>
          <w:color w:val="0D0D0D" w:themeColor="text1" w:themeTint="F2"/>
        </w:rPr>
        <w:t>про</w:t>
      </w:r>
      <w:r w:rsidR="00E7487B" w:rsidRPr="004A0460">
        <w:rPr>
          <w:rStyle w:val="Zag11"/>
          <w:rFonts w:eastAsia="@Arial Unicode MS"/>
          <w:color w:val="0D0D0D" w:themeColor="text1" w:themeTint="F2"/>
        </w:rPr>
        <w:t>грамм учебных предметов, курсов, которые являются приложением к данной ООП ООО</w:t>
      </w:r>
      <w:r w:rsidR="00E7487B" w:rsidRPr="004A0460">
        <w:rPr>
          <w:color w:val="0D0D0D" w:themeColor="text1" w:themeTint="F2"/>
        </w:rPr>
        <w:t>.</w:t>
      </w:r>
      <w:proofErr w:type="gramEnd"/>
    </w:p>
    <w:p w:rsidR="00E7487B" w:rsidRPr="004A0460" w:rsidRDefault="00237918" w:rsidP="007A5A92">
      <w:pPr>
        <w:pStyle w:val="af2"/>
        <w:rPr>
          <w:color w:val="0D0D0D" w:themeColor="text1" w:themeTint="F2"/>
        </w:rPr>
      </w:pPr>
      <w:r w:rsidRPr="004A0460">
        <w:rPr>
          <w:rStyle w:val="Zag11"/>
          <w:rFonts w:eastAsia="@Arial Unicode MS"/>
          <w:color w:val="0D0D0D" w:themeColor="text1" w:themeTint="F2"/>
        </w:rPr>
        <w:t xml:space="preserve"> </w:t>
      </w:r>
      <w:r w:rsidR="00E7487B" w:rsidRPr="004A0460">
        <w:rPr>
          <w:color w:val="0D0D0D" w:themeColor="text1" w:themeTint="F2"/>
        </w:rPr>
        <w:t>Программы учебных предметов,</w:t>
      </w:r>
      <w:r w:rsidR="004779C3">
        <w:rPr>
          <w:color w:val="0D0D0D" w:themeColor="text1" w:themeTint="F2"/>
        </w:rPr>
        <w:t xml:space="preserve"> </w:t>
      </w:r>
      <w:r w:rsidR="00E7487B" w:rsidRPr="004A0460">
        <w:rPr>
          <w:color w:val="0D0D0D" w:themeColor="text1" w:themeTint="F2"/>
        </w:rPr>
        <w:t>курсов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r w:rsidR="001E3A00" w:rsidRPr="004A0460">
        <w:rPr>
          <w:color w:val="0D0D0D" w:themeColor="text1" w:themeTint="F2"/>
        </w:rPr>
        <w:t xml:space="preserve"> Структура рабочих программ  </w:t>
      </w:r>
      <w:proofErr w:type="spellStart"/>
      <w:r w:rsidR="001E3A00" w:rsidRPr="004A0460">
        <w:rPr>
          <w:color w:val="0D0D0D" w:themeColor="text1" w:themeTint="F2"/>
        </w:rPr>
        <w:t>реглиментируется</w:t>
      </w:r>
      <w:proofErr w:type="spellEnd"/>
      <w:r w:rsidR="001E3A00" w:rsidRPr="004A0460">
        <w:rPr>
          <w:color w:val="0D0D0D" w:themeColor="text1" w:themeTint="F2"/>
        </w:rPr>
        <w:t xml:space="preserve"> локальным актом ОО.</w:t>
      </w:r>
    </w:p>
    <w:p w:rsidR="00E7487B" w:rsidRPr="004A0460" w:rsidRDefault="00E7487B"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E7487B" w:rsidRPr="004A0460" w:rsidRDefault="00E7487B"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E7487B" w:rsidRPr="004A0460" w:rsidRDefault="00E7487B"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Каждый учебный предмет, курс в зависимости от предметного содержания и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rsidR="00E7487B" w:rsidRPr="004A0460" w:rsidRDefault="00E7487B" w:rsidP="007A5A92">
      <w:pPr>
        <w:spacing w:after="0" w:line="240" w:lineRule="auto"/>
        <w:ind w:firstLine="709"/>
        <w:jc w:val="both"/>
        <w:rPr>
          <w:rFonts w:ascii="Times New Roman" w:hAnsi="Times New Roman"/>
          <w:b/>
          <w:color w:val="0D0D0D" w:themeColor="text1" w:themeTint="F2"/>
          <w:sz w:val="28"/>
          <w:szCs w:val="28"/>
        </w:rPr>
      </w:pPr>
      <w:r w:rsidRPr="004A0460">
        <w:rPr>
          <w:rFonts w:ascii="Times New Roman" w:hAnsi="Times New Roman"/>
          <w:color w:val="0D0D0D" w:themeColor="text1" w:themeTint="F2"/>
          <w:sz w:val="28"/>
          <w:szCs w:val="28"/>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w:t>
      </w: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tblGrid>
      <w:tr w:rsidR="0045764C" w:rsidRPr="00FD00DB" w:rsidTr="00FB442D">
        <w:tc>
          <w:tcPr>
            <w:tcW w:w="9747" w:type="dxa"/>
          </w:tcPr>
          <w:p w:rsidR="0045764C" w:rsidRPr="00FD00DB" w:rsidRDefault="0045764C" w:rsidP="00C626BE">
            <w:pPr>
              <w:pStyle w:val="3b"/>
              <w:rPr>
                <w:rStyle w:val="Zag11"/>
                <w:rFonts w:eastAsia="@Arial Unicode MS"/>
                <w:b w:val="0"/>
                <w:color w:val="0D0D0D" w:themeColor="text1" w:themeTint="F2"/>
              </w:rPr>
            </w:pPr>
            <w:bookmarkStart w:id="195" w:name="_Toc95073673"/>
            <w:bookmarkStart w:id="196" w:name="_Toc406059050"/>
            <w:bookmarkStart w:id="197" w:name="_Toc409691718"/>
            <w:bookmarkStart w:id="198" w:name="_Toc410654043"/>
            <w:bookmarkStart w:id="199" w:name="_Toc414553254"/>
            <w:r w:rsidRPr="00FD00DB">
              <w:rPr>
                <w:b w:val="0"/>
              </w:rPr>
              <w:t>2.2.1. </w:t>
            </w:r>
            <w:proofErr w:type="spellStart"/>
            <w:r w:rsidRPr="00FD00DB">
              <w:rPr>
                <w:b w:val="0"/>
              </w:rPr>
              <w:t>Русский</w:t>
            </w:r>
            <w:proofErr w:type="spellEnd"/>
            <w:r w:rsidRPr="00FD00DB">
              <w:rPr>
                <w:b w:val="0"/>
              </w:rPr>
              <w:t xml:space="preserve"> </w:t>
            </w:r>
            <w:proofErr w:type="spellStart"/>
            <w:r w:rsidRPr="00FD00DB">
              <w:rPr>
                <w:b w:val="0"/>
              </w:rPr>
              <w:t>язык</w:t>
            </w:r>
            <w:proofErr w:type="spellEnd"/>
            <w:r w:rsidRPr="00FD00DB">
              <w:rPr>
                <w:b w:val="0"/>
              </w:rPr>
              <w:t>.</w:t>
            </w:r>
            <w:bookmarkEnd w:id="195"/>
          </w:p>
        </w:tc>
      </w:tr>
      <w:tr w:rsidR="0045764C" w:rsidRPr="00FD00DB" w:rsidTr="00FB442D">
        <w:tc>
          <w:tcPr>
            <w:tcW w:w="9747" w:type="dxa"/>
          </w:tcPr>
          <w:p w:rsidR="0045764C" w:rsidRPr="00FD00DB" w:rsidRDefault="0045764C" w:rsidP="00C626BE">
            <w:pPr>
              <w:pStyle w:val="3b"/>
              <w:rPr>
                <w:b w:val="0"/>
              </w:rPr>
            </w:pPr>
            <w:bookmarkStart w:id="200" w:name="_Toc95073674"/>
            <w:r w:rsidRPr="00FD00DB">
              <w:rPr>
                <w:b w:val="0"/>
              </w:rPr>
              <w:t>2.2.2. </w:t>
            </w:r>
            <w:proofErr w:type="spellStart"/>
            <w:r w:rsidRPr="00FD00DB">
              <w:rPr>
                <w:b w:val="0"/>
              </w:rPr>
              <w:t>Родной</w:t>
            </w:r>
            <w:proofErr w:type="spellEnd"/>
            <w:r w:rsidRPr="00FD00DB">
              <w:rPr>
                <w:b w:val="0"/>
              </w:rPr>
              <w:t xml:space="preserve"> </w:t>
            </w:r>
            <w:proofErr w:type="spellStart"/>
            <w:r w:rsidRPr="00FD00DB">
              <w:rPr>
                <w:b w:val="0"/>
              </w:rPr>
              <w:t>язык</w:t>
            </w:r>
            <w:proofErr w:type="spellEnd"/>
            <w:r w:rsidRPr="00FD00DB">
              <w:rPr>
                <w:b w:val="0"/>
              </w:rPr>
              <w:t xml:space="preserve"> (</w:t>
            </w:r>
            <w:proofErr w:type="spellStart"/>
            <w:r w:rsidRPr="00FD00DB">
              <w:rPr>
                <w:b w:val="0"/>
              </w:rPr>
              <w:t>русский</w:t>
            </w:r>
            <w:proofErr w:type="spellEnd"/>
            <w:r w:rsidRPr="00FD00DB">
              <w:rPr>
                <w:b w:val="0"/>
              </w:rPr>
              <w:t>)</w:t>
            </w:r>
            <w:bookmarkEnd w:id="200"/>
          </w:p>
        </w:tc>
      </w:tr>
      <w:tr w:rsidR="0045764C" w:rsidRPr="00FD00DB" w:rsidTr="00FB442D">
        <w:tc>
          <w:tcPr>
            <w:tcW w:w="9747" w:type="dxa"/>
          </w:tcPr>
          <w:p w:rsidR="0045764C" w:rsidRPr="00FD00DB" w:rsidRDefault="0045764C" w:rsidP="00C626BE">
            <w:pPr>
              <w:pStyle w:val="3b"/>
              <w:rPr>
                <w:rStyle w:val="Zag11"/>
                <w:rFonts w:eastAsia="@Arial Unicode MS"/>
                <w:b w:val="0"/>
                <w:color w:val="0D0D0D" w:themeColor="text1" w:themeTint="F2"/>
              </w:rPr>
            </w:pPr>
            <w:bookmarkStart w:id="201" w:name="_Toc95073675"/>
            <w:r w:rsidRPr="00FD00DB">
              <w:rPr>
                <w:b w:val="0"/>
              </w:rPr>
              <w:t>2.2.3. </w:t>
            </w:r>
            <w:proofErr w:type="spellStart"/>
            <w:r w:rsidRPr="00FD00DB">
              <w:rPr>
                <w:b w:val="0"/>
              </w:rPr>
              <w:t>Литература</w:t>
            </w:r>
            <w:proofErr w:type="spellEnd"/>
            <w:r w:rsidRPr="00FD00DB">
              <w:rPr>
                <w:b w:val="0"/>
              </w:rPr>
              <w:t>.</w:t>
            </w:r>
            <w:bookmarkEnd w:id="201"/>
          </w:p>
        </w:tc>
      </w:tr>
      <w:tr w:rsidR="0045764C" w:rsidRPr="00FD00DB" w:rsidTr="00FB442D">
        <w:tc>
          <w:tcPr>
            <w:tcW w:w="9747" w:type="dxa"/>
          </w:tcPr>
          <w:p w:rsidR="0045764C" w:rsidRPr="00FD00DB" w:rsidRDefault="0045764C" w:rsidP="00C626BE">
            <w:pPr>
              <w:pStyle w:val="3b"/>
              <w:rPr>
                <w:b w:val="0"/>
              </w:rPr>
            </w:pPr>
            <w:bookmarkStart w:id="202" w:name="_Toc95073676"/>
            <w:r w:rsidRPr="00FD00DB">
              <w:rPr>
                <w:b w:val="0"/>
              </w:rPr>
              <w:t xml:space="preserve">2.2.4. </w:t>
            </w:r>
            <w:proofErr w:type="spellStart"/>
            <w:r w:rsidRPr="00FD00DB">
              <w:rPr>
                <w:b w:val="0"/>
              </w:rPr>
              <w:t>Родная</w:t>
            </w:r>
            <w:proofErr w:type="spellEnd"/>
            <w:r w:rsidRPr="00FD00DB">
              <w:rPr>
                <w:b w:val="0"/>
              </w:rPr>
              <w:t xml:space="preserve"> </w:t>
            </w:r>
            <w:proofErr w:type="spellStart"/>
            <w:r w:rsidRPr="00FD00DB">
              <w:rPr>
                <w:b w:val="0"/>
              </w:rPr>
              <w:t>литература</w:t>
            </w:r>
            <w:proofErr w:type="spellEnd"/>
            <w:r w:rsidRPr="00FD00DB">
              <w:rPr>
                <w:b w:val="0"/>
              </w:rPr>
              <w:t xml:space="preserve"> (</w:t>
            </w:r>
            <w:proofErr w:type="spellStart"/>
            <w:r w:rsidRPr="00FD00DB">
              <w:rPr>
                <w:b w:val="0"/>
              </w:rPr>
              <w:t>русская</w:t>
            </w:r>
            <w:proofErr w:type="spellEnd"/>
            <w:r w:rsidRPr="00FD00DB">
              <w:rPr>
                <w:b w:val="0"/>
              </w:rPr>
              <w:t>)</w:t>
            </w:r>
            <w:bookmarkEnd w:id="202"/>
          </w:p>
        </w:tc>
      </w:tr>
      <w:tr w:rsidR="0045764C" w:rsidRPr="00FD00DB" w:rsidTr="00FB442D">
        <w:tc>
          <w:tcPr>
            <w:tcW w:w="9747" w:type="dxa"/>
          </w:tcPr>
          <w:p w:rsidR="0045764C" w:rsidRPr="00FD00DB" w:rsidRDefault="0045764C" w:rsidP="00C626BE">
            <w:pPr>
              <w:pStyle w:val="3b"/>
              <w:rPr>
                <w:rStyle w:val="Zag11"/>
                <w:rFonts w:eastAsia="@Arial Unicode MS"/>
                <w:b w:val="0"/>
                <w:color w:val="0D0D0D" w:themeColor="text1" w:themeTint="F2"/>
              </w:rPr>
            </w:pPr>
            <w:bookmarkStart w:id="203" w:name="_Toc95073677"/>
            <w:r w:rsidRPr="00FD00DB">
              <w:rPr>
                <w:b w:val="0"/>
              </w:rPr>
              <w:t xml:space="preserve">2.2.5. </w:t>
            </w:r>
            <w:proofErr w:type="spellStart"/>
            <w:r w:rsidRPr="00FD00DB">
              <w:rPr>
                <w:b w:val="0"/>
              </w:rPr>
              <w:t>Иностранный</w:t>
            </w:r>
            <w:proofErr w:type="spellEnd"/>
            <w:r w:rsidRPr="00FD00DB">
              <w:rPr>
                <w:b w:val="0"/>
              </w:rPr>
              <w:t xml:space="preserve"> </w:t>
            </w:r>
            <w:proofErr w:type="spellStart"/>
            <w:r w:rsidRPr="00FD00DB">
              <w:rPr>
                <w:b w:val="0"/>
              </w:rPr>
              <w:t>язык</w:t>
            </w:r>
            <w:proofErr w:type="spellEnd"/>
            <w:r w:rsidRPr="00FD00DB">
              <w:rPr>
                <w:b w:val="0"/>
              </w:rPr>
              <w:t xml:space="preserve"> (</w:t>
            </w:r>
            <w:proofErr w:type="spellStart"/>
            <w:r w:rsidRPr="00FD00DB">
              <w:rPr>
                <w:b w:val="0"/>
              </w:rPr>
              <w:t>английский</w:t>
            </w:r>
            <w:proofErr w:type="spellEnd"/>
            <w:r w:rsidRPr="00FD00DB">
              <w:rPr>
                <w:b w:val="0"/>
              </w:rPr>
              <w:t xml:space="preserve"> </w:t>
            </w:r>
            <w:proofErr w:type="spellStart"/>
            <w:r w:rsidRPr="00FD00DB">
              <w:rPr>
                <w:b w:val="0"/>
              </w:rPr>
              <w:t>язык</w:t>
            </w:r>
            <w:proofErr w:type="spellEnd"/>
            <w:r w:rsidRPr="00FD00DB">
              <w:rPr>
                <w:b w:val="0"/>
              </w:rPr>
              <w:t>)</w:t>
            </w:r>
            <w:bookmarkEnd w:id="203"/>
          </w:p>
        </w:tc>
      </w:tr>
      <w:tr w:rsidR="0045764C" w:rsidRPr="00FD00DB" w:rsidTr="00FB442D">
        <w:tc>
          <w:tcPr>
            <w:tcW w:w="9747" w:type="dxa"/>
          </w:tcPr>
          <w:p w:rsidR="0045764C" w:rsidRPr="00FD00DB" w:rsidRDefault="0045764C" w:rsidP="00C626BE">
            <w:pPr>
              <w:pStyle w:val="3b"/>
              <w:rPr>
                <w:b w:val="0"/>
              </w:rPr>
            </w:pPr>
            <w:bookmarkStart w:id="204" w:name="_Toc95073678"/>
            <w:r w:rsidRPr="00FD00DB">
              <w:rPr>
                <w:b w:val="0"/>
              </w:rPr>
              <w:t xml:space="preserve">2.2.6. </w:t>
            </w:r>
            <w:proofErr w:type="spellStart"/>
            <w:r w:rsidRPr="00FD00DB">
              <w:rPr>
                <w:b w:val="0"/>
              </w:rPr>
              <w:t>История</w:t>
            </w:r>
            <w:proofErr w:type="spellEnd"/>
            <w:r w:rsidRPr="00FD00DB">
              <w:rPr>
                <w:b w:val="0"/>
              </w:rPr>
              <w:t xml:space="preserve"> </w:t>
            </w:r>
            <w:proofErr w:type="spellStart"/>
            <w:r w:rsidRPr="00FD00DB">
              <w:rPr>
                <w:b w:val="0"/>
              </w:rPr>
              <w:t>России</w:t>
            </w:r>
            <w:proofErr w:type="spellEnd"/>
            <w:r w:rsidRPr="00FD00DB">
              <w:rPr>
                <w:b w:val="0"/>
              </w:rPr>
              <w:t xml:space="preserve">. </w:t>
            </w:r>
            <w:proofErr w:type="spellStart"/>
            <w:r w:rsidRPr="00FD00DB">
              <w:rPr>
                <w:b w:val="0"/>
              </w:rPr>
              <w:t>Всеобщая</w:t>
            </w:r>
            <w:proofErr w:type="spellEnd"/>
            <w:r w:rsidRPr="00FD00DB">
              <w:rPr>
                <w:b w:val="0"/>
              </w:rPr>
              <w:t xml:space="preserve"> </w:t>
            </w:r>
            <w:proofErr w:type="spellStart"/>
            <w:r w:rsidRPr="00FD00DB">
              <w:rPr>
                <w:b w:val="0"/>
              </w:rPr>
              <w:t>история</w:t>
            </w:r>
            <w:bookmarkEnd w:id="204"/>
            <w:proofErr w:type="spellEnd"/>
          </w:p>
        </w:tc>
      </w:tr>
      <w:tr w:rsidR="0045764C" w:rsidRPr="00FD00DB" w:rsidTr="00FB442D">
        <w:tc>
          <w:tcPr>
            <w:tcW w:w="9747" w:type="dxa"/>
          </w:tcPr>
          <w:p w:rsidR="0045764C" w:rsidRPr="00FD00DB" w:rsidRDefault="0045764C" w:rsidP="00C626BE">
            <w:pPr>
              <w:pStyle w:val="3b"/>
              <w:rPr>
                <w:b w:val="0"/>
              </w:rPr>
            </w:pPr>
            <w:bookmarkStart w:id="205" w:name="_Toc95073679"/>
            <w:r w:rsidRPr="00FD00DB">
              <w:rPr>
                <w:b w:val="0"/>
              </w:rPr>
              <w:t xml:space="preserve">2.2.7. </w:t>
            </w:r>
            <w:proofErr w:type="spellStart"/>
            <w:r w:rsidRPr="00FD00DB">
              <w:rPr>
                <w:b w:val="0"/>
              </w:rPr>
              <w:t>Обществознание</w:t>
            </w:r>
            <w:bookmarkEnd w:id="205"/>
            <w:proofErr w:type="spellEnd"/>
          </w:p>
        </w:tc>
      </w:tr>
      <w:tr w:rsidR="0045764C" w:rsidRPr="00FD00DB" w:rsidTr="00FB442D">
        <w:tc>
          <w:tcPr>
            <w:tcW w:w="9747" w:type="dxa"/>
          </w:tcPr>
          <w:p w:rsidR="0045764C" w:rsidRPr="00FD00DB" w:rsidRDefault="0045764C" w:rsidP="00C626BE">
            <w:pPr>
              <w:pStyle w:val="3b"/>
              <w:rPr>
                <w:b w:val="0"/>
              </w:rPr>
            </w:pPr>
            <w:bookmarkStart w:id="206" w:name="_Toc95073680"/>
            <w:r w:rsidRPr="00FD00DB">
              <w:rPr>
                <w:b w:val="0"/>
              </w:rPr>
              <w:t>2.2.8. </w:t>
            </w:r>
            <w:proofErr w:type="spellStart"/>
            <w:r w:rsidRPr="00FD00DB">
              <w:rPr>
                <w:b w:val="0"/>
              </w:rPr>
              <w:t>География</w:t>
            </w:r>
            <w:bookmarkEnd w:id="206"/>
            <w:proofErr w:type="spellEnd"/>
          </w:p>
        </w:tc>
      </w:tr>
      <w:tr w:rsidR="0045764C" w:rsidRPr="00FD00DB" w:rsidTr="00FB442D">
        <w:tc>
          <w:tcPr>
            <w:tcW w:w="9747" w:type="dxa"/>
          </w:tcPr>
          <w:p w:rsidR="0045764C" w:rsidRPr="00FD00DB" w:rsidRDefault="0045764C" w:rsidP="00C626BE">
            <w:pPr>
              <w:pStyle w:val="3b"/>
              <w:rPr>
                <w:b w:val="0"/>
              </w:rPr>
            </w:pPr>
            <w:bookmarkStart w:id="207" w:name="_Toc95073681"/>
            <w:r w:rsidRPr="00FD00DB">
              <w:rPr>
                <w:b w:val="0"/>
              </w:rPr>
              <w:t>2.2.9. </w:t>
            </w:r>
            <w:proofErr w:type="spellStart"/>
            <w:r w:rsidRPr="00FD00DB">
              <w:rPr>
                <w:b w:val="0"/>
              </w:rPr>
              <w:t>Математика</w:t>
            </w:r>
            <w:bookmarkEnd w:id="207"/>
            <w:proofErr w:type="spellEnd"/>
          </w:p>
        </w:tc>
      </w:tr>
      <w:tr w:rsidR="0045764C" w:rsidRPr="00FD00DB" w:rsidTr="00FB442D">
        <w:tc>
          <w:tcPr>
            <w:tcW w:w="9747" w:type="dxa"/>
          </w:tcPr>
          <w:p w:rsidR="0045764C" w:rsidRPr="00FD00DB" w:rsidRDefault="0045764C" w:rsidP="00C626BE">
            <w:pPr>
              <w:pStyle w:val="3b"/>
              <w:rPr>
                <w:b w:val="0"/>
              </w:rPr>
            </w:pPr>
            <w:bookmarkStart w:id="208" w:name="_Toc95073682"/>
            <w:r w:rsidRPr="00FD00DB">
              <w:rPr>
                <w:b w:val="0"/>
              </w:rPr>
              <w:t>2.2.10. </w:t>
            </w:r>
            <w:proofErr w:type="spellStart"/>
            <w:r w:rsidRPr="00FD00DB">
              <w:rPr>
                <w:b w:val="0"/>
              </w:rPr>
              <w:t>Информатика</w:t>
            </w:r>
            <w:bookmarkEnd w:id="208"/>
            <w:proofErr w:type="spellEnd"/>
          </w:p>
        </w:tc>
      </w:tr>
      <w:tr w:rsidR="0045764C" w:rsidRPr="00FD00DB" w:rsidTr="00FB442D">
        <w:tc>
          <w:tcPr>
            <w:tcW w:w="9747" w:type="dxa"/>
          </w:tcPr>
          <w:p w:rsidR="0045764C" w:rsidRPr="00FD00DB" w:rsidRDefault="0045764C" w:rsidP="00C626BE">
            <w:pPr>
              <w:pStyle w:val="3b"/>
              <w:rPr>
                <w:b w:val="0"/>
              </w:rPr>
            </w:pPr>
            <w:bookmarkStart w:id="209" w:name="_Toc95073683"/>
            <w:r w:rsidRPr="00FD00DB">
              <w:rPr>
                <w:b w:val="0"/>
              </w:rPr>
              <w:t>2.2.11. </w:t>
            </w:r>
            <w:proofErr w:type="spellStart"/>
            <w:r w:rsidRPr="00FD00DB">
              <w:rPr>
                <w:b w:val="0"/>
              </w:rPr>
              <w:t>Физика</w:t>
            </w:r>
            <w:bookmarkEnd w:id="209"/>
            <w:proofErr w:type="spellEnd"/>
          </w:p>
        </w:tc>
      </w:tr>
      <w:tr w:rsidR="0045764C" w:rsidRPr="00FD00DB" w:rsidTr="00FB442D">
        <w:tc>
          <w:tcPr>
            <w:tcW w:w="9747" w:type="dxa"/>
          </w:tcPr>
          <w:p w:rsidR="0045764C" w:rsidRPr="00FD00DB" w:rsidRDefault="0045764C" w:rsidP="00C626BE">
            <w:pPr>
              <w:pStyle w:val="3b"/>
              <w:rPr>
                <w:b w:val="0"/>
              </w:rPr>
            </w:pPr>
            <w:bookmarkStart w:id="210" w:name="_Toc95073684"/>
            <w:r w:rsidRPr="00FD00DB">
              <w:rPr>
                <w:b w:val="0"/>
              </w:rPr>
              <w:t>2.2.12. </w:t>
            </w:r>
            <w:proofErr w:type="spellStart"/>
            <w:r w:rsidRPr="00FD00DB">
              <w:rPr>
                <w:b w:val="0"/>
              </w:rPr>
              <w:t>Биология</w:t>
            </w:r>
            <w:bookmarkEnd w:id="210"/>
            <w:proofErr w:type="spellEnd"/>
          </w:p>
        </w:tc>
      </w:tr>
      <w:tr w:rsidR="0045764C" w:rsidRPr="00FD00DB" w:rsidTr="00FB442D">
        <w:tc>
          <w:tcPr>
            <w:tcW w:w="9747" w:type="dxa"/>
          </w:tcPr>
          <w:p w:rsidR="0045764C" w:rsidRPr="00FD00DB" w:rsidRDefault="0045764C" w:rsidP="00C626BE">
            <w:pPr>
              <w:pStyle w:val="3b"/>
              <w:rPr>
                <w:rStyle w:val="Zag11"/>
                <w:rFonts w:eastAsia="@Arial Unicode MS"/>
                <w:b w:val="0"/>
                <w:color w:val="0D0D0D" w:themeColor="text1" w:themeTint="F2"/>
              </w:rPr>
            </w:pPr>
            <w:bookmarkStart w:id="211" w:name="_Toc95073685"/>
            <w:r w:rsidRPr="00FD00DB">
              <w:rPr>
                <w:b w:val="0"/>
              </w:rPr>
              <w:t>2.2.13 </w:t>
            </w:r>
            <w:proofErr w:type="spellStart"/>
            <w:r w:rsidRPr="00FD00DB">
              <w:rPr>
                <w:b w:val="0"/>
              </w:rPr>
              <w:t>Химия</w:t>
            </w:r>
            <w:bookmarkEnd w:id="211"/>
            <w:proofErr w:type="spellEnd"/>
          </w:p>
        </w:tc>
      </w:tr>
      <w:tr w:rsidR="0045764C" w:rsidRPr="00FD00DB" w:rsidTr="00FB442D">
        <w:tc>
          <w:tcPr>
            <w:tcW w:w="9747" w:type="dxa"/>
          </w:tcPr>
          <w:p w:rsidR="0045764C" w:rsidRPr="00FD00DB" w:rsidRDefault="0045764C" w:rsidP="00C626BE">
            <w:pPr>
              <w:pStyle w:val="3b"/>
              <w:rPr>
                <w:rStyle w:val="Zag11"/>
                <w:rFonts w:eastAsia="@Arial Unicode MS"/>
                <w:b w:val="0"/>
                <w:color w:val="0D0D0D" w:themeColor="text1" w:themeTint="F2"/>
              </w:rPr>
            </w:pPr>
            <w:bookmarkStart w:id="212" w:name="_Toc95073686"/>
            <w:r w:rsidRPr="00FD00DB">
              <w:rPr>
                <w:b w:val="0"/>
              </w:rPr>
              <w:t>2.2.14. </w:t>
            </w:r>
            <w:proofErr w:type="spellStart"/>
            <w:r w:rsidRPr="00FD00DB">
              <w:rPr>
                <w:b w:val="0"/>
              </w:rPr>
              <w:t>Изобразительное</w:t>
            </w:r>
            <w:proofErr w:type="spellEnd"/>
            <w:r w:rsidRPr="00FD00DB">
              <w:rPr>
                <w:b w:val="0"/>
              </w:rPr>
              <w:t xml:space="preserve"> </w:t>
            </w:r>
            <w:proofErr w:type="spellStart"/>
            <w:r w:rsidRPr="00FD00DB">
              <w:rPr>
                <w:b w:val="0"/>
              </w:rPr>
              <w:t>искусство</w:t>
            </w:r>
            <w:bookmarkEnd w:id="212"/>
            <w:proofErr w:type="spellEnd"/>
          </w:p>
        </w:tc>
      </w:tr>
      <w:tr w:rsidR="0045764C" w:rsidRPr="00FD00DB" w:rsidTr="00FB442D">
        <w:tc>
          <w:tcPr>
            <w:tcW w:w="9747" w:type="dxa"/>
          </w:tcPr>
          <w:p w:rsidR="0045764C" w:rsidRPr="00FD00DB" w:rsidRDefault="0045764C" w:rsidP="00C626BE">
            <w:pPr>
              <w:pStyle w:val="3b"/>
              <w:rPr>
                <w:rStyle w:val="Zag11"/>
                <w:rFonts w:eastAsia="@Arial Unicode MS"/>
                <w:b w:val="0"/>
                <w:color w:val="0D0D0D" w:themeColor="text1" w:themeTint="F2"/>
              </w:rPr>
            </w:pPr>
            <w:bookmarkStart w:id="213" w:name="_Toc95073687"/>
            <w:r w:rsidRPr="00FD00DB">
              <w:rPr>
                <w:b w:val="0"/>
              </w:rPr>
              <w:t xml:space="preserve">2.2.15. </w:t>
            </w:r>
            <w:proofErr w:type="spellStart"/>
            <w:r w:rsidRPr="00FD00DB">
              <w:rPr>
                <w:b w:val="0"/>
              </w:rPr>
              <w:t>Музыка</w:t>
            </w:r>
            <w:bookmarkEnd w:id="213"/>
            <w:proofErr w:type="spellEnd"/>
          </w:p>
        </w:tc>
      </w:tr>
      <w:tr w:rsidR="0045764C" w:rsidRPr="00FD00DB" w:rsidTr="00FB442D">
        <w:tc>
          <w:tcPr>
            <w:tcW w:w="9747" w:type="dxa"/>
          </w:tcPr>
          <w:p w:rsidR="0045764C" w:rsidRPr="00FD00DB" w:rsidRDefault="0045764C" w:rsidP="00C626BE">
            <w:pPr>
              <w:pStyle w:val="3b"/>
              <w:rPr>
                <w:rStyle w:val="Zag11"/>
                <w:rFonts w:eastAsia="@Arial Unicode MS"/>
                <w:b w:val="0"/>
                <w:color w:val="0D0D0D" w:themeColor="text1" w:themeTint="F2"/>
              </w:rPr>
            </w:pPr>
            <w:bookmarkStart w:id="214" w:name="_Toc95073688"/>
            <w:r w:rsidRPr="00FD00DB">
              <w:rPr>
                <w:b w:val="0"/>
              </w:rPr>
              <w:t>2.2.16. </w:t>
            </w:r>
            <w:proofErr w:type="spellStart"/>
            <w:r w:rsidRPr="00FD00DB">
              <w:rPr>
                <w:b w:val="0"/>
              </w:rPr>
              <w:t>Технология</w:t>
            </w:r>
            <w:bookmarkEnd w:id="214"/>
            <w:proofErr w:type="spellEnd"/>
          </w:p>
        </w:tc>
      </w:tr>
      <w:tr w:rsidR="0045764C" w:rsidRPr="00FD00DB" w:rsidTr="00FB442D">
        <w:tc>
          <w:tcPr>
            <w:tcW w:w="9747" w:type="dxa"/>
          </w:tcPr>
          <w:p w:rsidR="0045764C" w:rsidRPr="00FD00DB" w:rsidRDefault="0045764C" w:rsidP="00C626BE">
            <w:pPr>
              <w:pStyle w:val="3b"/>
              <w:rPr>
                <w:rStyle w:val="Zag11"/>
                <w:rFonts w:eastAsia="@Arial Unicode MS"/>
                <w:b w:val="0"/>
                <w:color w:val="0D0D0D" w:themeColor="text1" w:themeTint="F2"/>
              </w:rPr>
            </w:pPr>
            <w:bookmarkStart w:id="215" w:name="_Toc95073689"/>
            <w:r w:rsidRPr="00FD00DB">
              <w:rPr>
                <w:b w:val="0"/>
              </w:rPr>
              <w:t xml:space="preserve">2.2.17.Физическая </w:t>
            </w:r>
            <w:proofErr w:type="spellStart"/>
            <w:r w:rsidRPr="00FD00DB">
              <w:rPr>
                <w:b w:val="0"/>
              </w:rPr>
              <w:t>культура</w:t>
            </w:r>
            <w:bookmarkEnd w:id="215"/>
            <w:proofErr w:type="spellEnd"/>
          </w:p>
        </w:tc>
      </w:tr>
      <w:tr w:rsidR="0045764C" w:rsidRPr="00FD00DB" w:rsidTr="00FB442D">
        <w:tc>
          <w:tcPr>
            <w:tcW w:w="9747" w:type="dxa"/>
          </w:tcPr>
          <w:p w:rsidR="0045764C" w:rsidRPr="00FD00DB" w:rsidRDefault="0045764C" w:rsidP="00C626BE">
            <w:pPr>
              <w:pStyle w:val="3b"/>
              <w:rPr>
                <w:rStyle w:val="Zag11"/>
                <w:rFonts w:eastAsia="@Arial Unicode MS"/>
                <w:b w:val="0"/>
                <w:color w:val="0D0D0D" w:themeColor="text1" w:themeTint="F2"/>
              </w:rPr>
            </w:pPr>
            <w:bookmarkStart w:id="216" w:name="_Toc95073690"/>
            <w:r w:rsidRPr="00FD00DB">
              <w:rPr>
                <w:b w:val="0"/>
              </w:rPr>
              <w:t xml:space="preserve">2.2.18.Основы </w:t>
            </w:r>
            <w:proofErr w:type="spellStart"/>
            <w:r w:rsidRPr="00FD00DB">
              <w:rPr>
                <w:b w:val="0"/>
              </w:rPr>
              <w:t>безопасности</w:t>
            </w:r>
            <w:proofErr w:type="spellEnd"/>
            <w:r w:rsidRPr="00FD00DB">
              <w:rPr>
                <w:b w:val="0"/>
              </w:rPr>
              <w:t xml:space="preserve"> </w:t>
            </w:r>
            <w:proofErr w:type="spellStart"/>
            <w:r w:rsidRPr="00FD00DB">
              <w:rPr>
                <w:b w:val="0"/>
              </w:rPr>
              <w:t>жизнедеятельности</w:t>
            </w:r>
            <w:bookmarkEnd w:id="216"/>
            <w:proofErr w:type="spellEnd"/>
          </w:p>
        </w:tc>
      </w:tr>
      <w:tr w:rsidR="0045764C" w:rsidRPr="00FD00DB" w:rsidTr="00FB442D">
        <w:trPr>
          <w:trHeight w:val="198"/>
        </w:trPr>
        <w:tc>
          <w:tcPr>
            <w:tcW w:w="9747" w:type="dxa"/>
          </w:tcPr>
          <w:p w:rsidR="0045764C" w:rsidRPr="00FD00DB" w:rsidRDefault="0045764C" w:rsidP="00C626BE">
            <w:pPr>
              <w:pStyle w:val="3b"/>
              <w:rPr>
                <w:b w:val="0"/>
                <w:lang w:val="ru-RU"/>
              </w:rPr>
            </w:pPr>
            <w:bookmarkStart w:id="217" w:name="_Toc95073691"/>
            <w:r w:rsidRPr="00FD00DB">
              <w:rPr>
                <w:b w:val="0"/>
                <w:lang w:val="ru-RU"/>
              </w:rPr>
              <w:t xml:space="preserve">2.2.19. </w:t>
            </w:r>
            <w:r w:rsidRPr="00FD00DB">
              <w:rPr>
                <w:rFonts w:eastAsia="Arial Unicode MS"/>
                <w:b w:val="0"/>
                <w:lang w:val="ru-RU"/>
              </w:rPr>
              <w:t>Основы духовно-нравственной культуры народов России</w:t>
            </w:r>
            <w:bookmarkEnd w:id="217"/>
          </w:p>
        </w:tc>
      </w:tr>
      <w:tr w:rsidR="0045764C" w:rsidRPr="00FD00DB" w:rsidTr="00FB442D">
        <w:tc>
          <w:tcPr>
            <w:tcW w:w="9747" w:type="dxa"/>
          </w:tcPr>
          <w:p w:rsidR="0045764C" w:rsidRPr="00FD00DB" w:rsidRDefault="0045764C" w:rsidP="00C626BE">
            <w:pPr>
              <w:pStyle w:val="3b"/>
              <w:rPr>
                <w:b w:val="0"/>
              </w:rPr>
            </w:pPr>
            <w:bookmarkStart w:id="218" w:name="_Toc95073692"/>
            <w:r w:rsidRPr="00FD00DB">
              <w:rPr>
                <w:b w:val="0"/>
              </w:rPr>
              <w:t xml:space="preserve">2.2.20. </w:t>
            </w:r>
            <w:proofErr w:type="spellStart"/>
            <w:r w:rsidRPr="00FD00DB">
              <w:rPr>
                <w:b w:val="0"/>
              </w:rPr>
              <w:t>Кубановедение</w:t>
            </w:r>
            <w:bookmarkEnd w:id="218"/>
            <w:proofErr w:type="spellEnd"/>
          </w:p>
        </w:tc>
      </w:tr>
      <w:tr w:rsidR="0045764C" w:rsidRPr="00FD00DB" w:rsidTr="00FB442D">
        <w:tc>
          <w:tcPr>
            <w:tcW w:w="9747" w:type="dxa"/>
          </w:tcPr>
          <w:p w:rsidR="0045764C" w:rsidRPr="00FD00DB" w:rsidRDefault="0045764C" w:rsidP="00C626BE">
            <w:pPr>
              <w:pStyle w:val="3b"/>
              <w:rPr>
                <w:b w:val="0"/>
                <w:lang w:val="ru-RU"/>
              </w:rPr>
            </w:pPr>
            <w:bookmarkStart w:id="219" w:name="_Toc95073693"/>
            <w:r w:rsidRPr="00FD00DB">
              <w:rPr>
                <w:b w:val="0"/>
                <w:lang w:val="ru-RU"/>
              </w:rPr>
              <w:t xml:space="preserve">2.2.21. </w:t>
            </w:r>
            <w:r w:rsidR="00B30F33" w:rsidRPr="00FD00DB">
              <w:rPr>
                <w:b w:val="0"/>
                <w:lang w:val="ru-RU"/>
              </w:rPr>
              <w:t>Учебный курс «</w:t>
            </w:r>
            <w:r w:rsidRPr="00FD00DB">
              <w:rPr>
                <w:b w:val="0"/>
                <w:lang w:val="ru-RU"/>
              </w:rPr>
              <w:t>Проектная и исследовательская деятельность</w:t>
            </w:r>
            <w:r w:rsidR="00B30F33" w:rsidRPr="00FD00DB">
              <w:rPr>
                <w:b w:val="0"/>
                <w:lang w:val="ru-RU"/>
              </w:rPr>
              <w:t>»</w:t>
            </w:r>
            <w:bookmarkEnd w:id="219"/>
          </w:p>
        </w:tc>
      </w:tr>
    </w:tbl>
    <w:p w:rsidR="004779C3" w:rsidRDefault="004779C3" w:rsidP="004779C3">
      <w:pPr>
        <w:spacing w:after="0"/>
        <w:jc w:val="both"/>
        <w:rPr>
          <w:rFonts w:ascii="Times New Roman" w:eastAsia="@Arial Unicode MS" w:hAnsi="Times New Roman"/>
          <w:b/>
          <w:bCs/>
          <w:color w:val="0D0D0D" w:themeColor="text1" w:themeTint="F2"/>
          <w:sz w:val="28"/>
          <w:szCs w:val="28"/>
          <w:lang w:eastAsia="ru-RU"/>
        </w:rPr>
      </w:pPr>
      <w:bookmarkStart w:id="220" w:name="_Toc453968196"/>
      <w:bookmarkEnd w:id="196"/>
      <w:bookmarkEnd w:id="197"/>
      <w:bookmarkEnd w:id="198"/>
      <w:bookmarkEnd w:id="199"/>
    </w:p>
    <w:p w:rsidR="00FD00DB" w:rsidRPr="005C2746" w:rsidRDefault="005C2746" w:rsidP="00FD00DB">
      <w:pPr>
        <w:pStyle w:val="2"/>
      </w:pPr>
      <w:bookmarkStart w:id="221" w:name="_Toc95073694"/>
      <w:r w:rsidRPr="004779C3">
        <w:t>2.3. Программа воспитания</w:t>
      </w:r>
      <w:bookmarkEnd w:id="221"/>
      <w:r w:rsidRPr="004779C3">
        <w:t xml:space="preserve"> </w:t>
      </w:r>
      <w:bookmarkEnd w:id="220"/>
    </w:p>
    <w:p w:rsidR="00A725DC" w:rsidRDefault="00EE4C89" w:rsidP="002F2705">
      <w:pPr>
        <w:spacing w:after="0" w:line="240" w:lineRule="auto"/>
        <w:ind w:firstLine="709"/>
        <w:jc w:val="both"/>
        <w:rPr>
          <w:rFonts w:ascii="Times New Roman" w:hAnsi="Times New Roman"/>
          <w:sz w:val="28"/>
          <w:szCs w:val="28"/>
        </w:rPr>
      </w:pPr>
      <w:bookmarkStart w:id="222" w:name="_Toc435412727"/>
      <w:bookmarkStart w:id="223" w:name="_Toc435412733"/>
      <w:bookmarkStart w:id="224" w:name="_Toc453968208"/>
      <w:bookmarkEnd w:id="222"/>
      <w:proofErr w:type="gramStart"/>
      <w:r w:rsidRPr="00EE4C89">
        <w:rPr>
          <w:rFonts w:ascii="Times New Roman" w:hAnsi="Times New Roman"/>
          <w:sz w:val="28"/>
          <w:szCs w:val="28"/>
        </w:rPr>
        <w:t xml:space="preserve">Программа воспитания МОБУСОШ №13 г. им. И.И. Зарецкого п. Глубокого (далее – Программа) разработана в соответствии с методическими рекомендациями «Примерная программа воспитания», утвержденными 02.06.2020 года на заседании Федерального </w:t>
      </w:r>
      <w:proofErr w:type="spellStart"/>
      <w:r w:rsidRPr="00EE4C89">
        <w:rPr>
          <w:rFonts w:ascii="Times New Roman" w:hAnsi="Times New Roman"/>
          <w:sz w:val="28"/>
          <w:szCs w:val="28"/>
        </w:rPr>
        <w:t>учебно</w:t>
      </w:r>
      <w:proofErr w:type="spellEnd"/>
      <w:r w:rsidRPr="00EE4C89">
        <w:rPr>
          <w:rFonts w:ascii="Times New Roman" w:hAnsi="Times New Roman"/>
          <w:sz w:val="28"/>
          <w:szCs w:val="28"/>
        </w:rPr>
        <w:t xml:space="preserve"> методического объединения по общему образованию, с Федеральными государственными образовательными стандартами (далее – ФГОС) общего образования. </w:t>
      </w:r>
      <w:proofErr w:type="gramEnd"/>
    </w:p>
    <w:p w:rsidR="00A725DC" w:rsidRDefault="00EE4C89" w:rsidP="002F2705">
      <w:pPr>
        <w:spacing w:after="0" w:line="240" w:lineRule="auto"/>
        <w:ind w:firstLine="709"/>
        <w:jc w:val="both"/>
        <w:rPr>
          <w:rFonts w:ascii="Times New Roman" w:hAnsi="Times New Roman"/>
          <w:sz w:val="28"/>
          <w:szCs w:val="28"/>
        </w:rPr>
      </w:pPr>
      <w:r w:rsidRPr="00EE4C89">
        <w:rPr>
          <w:rFonts w:ascii="Times New Roman" w:hAnsi="Times New Roman"/>
          <w:sz w:val="28"/>
          <w:szCs w:val="28"/>
        </w:rPr>
        <w:t xml:space="preserve">Данная программа направлена на приобщение обучающихся к российским традиционным духовным ценностям, правилам и нормам поведения в российском </w:t>
      </w:r>
      <w:proofErr w:type="gramStart"/>
      <w:r w:rsidRPr="00EE4C89">
        <w:rPr>
          <w:rFonts w:ascii="Times New Roman" w:hAnsi="Times New Roman"/>
          <w:sz w:val="28"/>
          <w:szCs w:val="28"/>
        </w:rPr>
        <w:t>обществе</w:t>
      </w:r>
      <w:proofErr w:type="gramEnd"/>
      <w:r w:rsidRPr="00EE4C89">
        <w:rPr>
          <w:rFonts w:ascii="Times New Roman" w:hAnsi="Times New Roman"/>
          <w:sz w:val="28"/>
          <w:szCs w:val="28"/>
        </w:rPr>
        <w:t xml:space="preserve">, а так же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является обязательной частью общей образовательной программы МОБУСОШ №13 им. И.И. Зарецкого п. Глубокого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w:t>
      </w:r>
    </w:p>
    <w:p w:rsidR="00CE3FFB" w:rsidRPr="00EE4C89" w:rsidRDefault="00EE4C89" w:rsidP="002F2705">
      <w:pPr>
        <w:spacing w:after="0" w:line="240" w:lineRule="auto"/>
        <w:ind w:firstLine="709"/>
        <w:jc w:val="both"/>
        <w:rPr>
          <w:rFonts w:ascii="Times New Roman" w:hAnsi="Times New Roman"/>
          <w:sz w:val="28"/>
          <w:szCs w:val="28"/>
        </w:rPr>
      </w:pPr>
      <w:r w:rsidRPr="00EE4C89">
        <w:rPr>
          <w:rFonts w:ascii="Times New Roman" w:hAnsi="Times New Roman"/>
          <w:sz w:val="28"/>
          <w:szCs w:val="28"/>
        </w:rPr>
        <w:t xml:space="preserve">Вместе с тем, Программа призвана обеспечить достижение обучающимся личностных результатов, определенных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Данная программа воспитания показывает систему работы с </w:t>
      </w:r>
      <w:proofErr w:type="gramStart"/>
      <w:r w:rsidRPr="00EE4C89">
        <w:rPr>
          <w:rFonts w:ascii="Times New Roman" w:hAnsi="Times New Roman"/>
          <w:sz w:val="28"/>
          <w:szCs w:val="28"/>
        </w:rPr>
        <w:t>обучающимися</w:t>
      </w:r>
      <w:proofErr w:type="gramEnd"/>
      <w:r w:rsidRPr="00EE4C89">
        <w:rPr>
          <w:rFonts w:ascii="Times New Roman" w:hAnsi="Times New Roman"/>
          <w:sz w:val="28"/>
          <w:szCs w:val="28"/>
        </w:rPr>
        <w:t xml:space="preserve"> в школе.</w:t>
      </w:r>
    </w:p>
    <w:p w:rsidR="00FD00DB" w:rsidRDefault="00FD00DB" w:rsidP="00FD00DB">
      <w:pPr>
        <w:autoSpaceDE w:val="0"/>
        <w:autoSpaceDN w:val="0"/>
        <w:adjustRightInd w:val="0"/>
        <w:spacing w:after="0" w:line="240" w:lineRule="auto"/>
        <w:ind w:firstLine="708"/>
        <w:jc w:val="both"/>
        <w:rPr>
          <w:rFonts w:ascii="Times New Roman" w:hAnsi="Times New Roman"/>
          <w:b/>
          <w:sz w:val="28"/>
          <w:szCs w:val="28"/>
        </w:rPr>
      </w:pPr>
      <w:r w:rsidRPr="00FD00DB">
        <w:rPr>
          <w:rFonts w:ascii="Times New Roman" w:hAnsi="Times New Roman"/>
          <w:b/>
          <w:sz w:val="28"/>
          <w:szCs w:val="28"/>
        </w:rPr>
        <w:t>Программа воспитания</w:t>
      </w:r>
      <w:r>
        <w:rPr>
          <w:rFonts w:ascii="Times New Roman" w:hAnsi="Times New Roman"/>
          <w:b/>
          <w:sz w:val="28"/>
          <w:szCs w:val="28"/>
        </w:rPr>
        <w:t xml:space="preserve"> МОБУСОШ №13 им. И.И. Зарецкого п</w:t>
      </w:r>
      <w:proofErr w:type="gramStart"/>
      <w:r>
        <w:rPr>
          <w:rFonts w:ascii="Times New Roman" w:hAnsi="Times New Roman"/>
          <w:b/>
          <w:sz w:val="28"/>
          <w:szCs w:val="28"/>
        </w:rPr>
        <w:t>.Г</w:t>
      </w:r>
      <w:proofErr w:type="gramEnd"/>
      <w:r>
        <w:rPr>
          <w:rFonts w:ascii="Times New Roman" w:hAnsi="Times New Roman"/>
          <w:b/>
          <w:sz w:val="28"/>
          <w:szCs w:val="28"/>
        </w:rPr>
        <w:t>лубокого</w:t>
      </w:r>
      <w:r w:rsidRPr="00FD00DB">
        <w:rPr>
          <w:rFonts w:ascii="Times New Roman" w:hAnsi="Times New Roman"/>
          <w:b/>
          <w:sz w:val="28"/>
          <w:szCs w:val="28"/>
        </w:rPr>
        <w:t xml:space="preserve"> (Прилагается).</w:t>
      </w:r>
    </w:p>
    <w:p w:rsidR="00FD00DB" w:rsidRDefault="00FD00DB" w:rsidP="00FD00DB">
      <w:pPr>
        <w:autoSpaceDE w:val="0"/>
        <w:autoSpaceDN w:val="0"/>
        <w:adjustRightInd w:val="0"/>
        <w:spacing w:after="0" w:line="240" w:lineRule="auto"/>
        <w:ind w:firstLine="708"/>
        <w:jc w:val="both"/>
        <w:rPr>
          <w:rFonts w:ascii="Times New Roman" w:hAnsi="Times New Roman"/>
          <w:b/>
          <w:sz w:val="28"/>
          <w:szCs w:val="28"/>
        </w:rPr>
      </w:pPr>
    </w:p>
    <w:p w:rsidR="00FD00DB" w:rsidRPr="00983335" w:rsidRDefault="00FD00DB" w:rsidP="00FD00DB">
      <w:pPr>
        <w:pStyle w:val="3b"/>
        <w:rPr>
          <w:lang w:val="ru-RU"/>
        </w:rPr>
      </w:pPr>
      <w:bookmarkStart w:id="225" w:name="_Toc95073695"/>
      <w:r w:rsidRPr="00983335">
        <w:rPr>
          <w:lang w:val="ru-RU"/>
        </w:rPr>
        <w:t>2.3.1.</w:t>
      </w:r>
      <w:r w:rsidRPr="00FD00DB">
        <w:t> </w:t>
      </w:r>
      <w:r w:rsidRPr="00983335">
        <w:rPr>
          <w:lang w:val="ru-RU"/>
        </w:rPr>
        <w:t xml:space="preserve">Цель и задачи духовно-нравственного развития, воспитания и социализации </w:t>
      </w:r>
      <w:proofErr w:type="gramStart"/>
      <w:r w:rsidRPr="00983335">
        <w:rPr>
          <w:lang w:val="ru-RU"/>
        </w:rPr>
        <w:t>обучающихся</w:t>
      </w:r>
      <w:bookmarkEnd w:id="225"/>
      <w:proofErr w:type="gramEnd"/>
    </w:p>
    <w:p w:rsidR="002F2705" w:rsidRPr="002F2705" w:rsidRDefault="002F2705" w:rsidP="002F2705">
      <w:pPr>
        <w:autoSpaceDE w:val="0"/>
        <w:autoSpaceDN w:val="0"/>
        <w:adjustRightInd w:val="0"/>
        <w:spacing w:after="0" w:line="240" w:lineRule="auto"/>
        <w:ind w:firstLine="708"/>
        <w:jc w:val="both"/>
        <w:rPr>
          <w:rFonts w:ascii="Times New Roman" w:hAnsi="Times New Roman"/>
          <w:sz w:val="28"/>
          <w:szCs w:val="28"/>
        </w:rPr>
      </w:pPr>
      <w:r w:rsidRPr="002F2705">
        <w:rPr>
          <w:rFonts w:ascii="Times New Roman" w:hAnsi="Times New Roman"/>
          <w:sz w:val="28"/>
          <w:szCs w:val="28"/>
        </w:rPr>
        <w:t>В воспитании детей подросткового возраста (</w:t>
      </w:r>
      <w:r w:rsidRPr="002F2705">
        <w:rPr>
          <w:rFonts w:ascii="Times New Roman" w:hAnsi="Times New Roman"/>
          <w:b/>
          <w:bCs/>
          <w:i/>
          <w:iCs/>
          <w:sz w:val="28"/>
          <w:szCs w:val="28"/>
        </w:rPr>
        <w:t>уровень основного общего образования</w:t>
      </w:r>
      <w:r w:rsidRPr="002F2705">
        <w:rPr>
          <w:rFonts w:ascii="Times New Roman" w:hAnsi="Times New Roman"/>
          <w:sz w:val="28"/>
          <w:szCs w:val="28"/>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2F2705" w:rsidRPr="002F2705" w:rsidRDefault="002F2705" w:rsidP="002F2705">
      <w:pPr>
        <w:autoSpaceDE w:val="0"/>
        <w:autoSpaceDN w:val="0"/>
        <w:adjustRightInd w:val="0"/>
        <w:spacing w:after="0" w:line="240" w:lineRule="auto"/>
        <w:ind w:firstLine="708"/>
        <w:jc w:val="both"/>
        <w:rPr>
          <w:rFonts w:ascii="Times New Roman" w:hAnsi="Times New Roman"/>
          <w:sz w:val="28"/>
          <w:szCs w:val="28"/>
        </w:rPr>
      </w:pPr>
      <w:r w:rsidRPr="002F2705">
        <w:rPr>
          <w:rFonts w:ascii="Times New Roman" w:hAnsi="Times New Roman"/>
          <w:sz w:val="28"/>
          <w:szCs w:val="28"/>
        </w:rPr>
        <w:t xml:space="preserve">- к семье как главной опоре в жизни человека и источнику его счастья; </w:t>
      </w:r>
    </w:p>
    <w:p w:rsidR="002F2705" w:rsidRPr="002F2705" w:rsidRDefault="002F2705" w:rsidP="002F2705">
      <w:pPr>
        <w:autoSpaceDE w:val="0"/>
        <w:autoSpaceDN w:val="0"/>
        <w:adjustRightInd w:val="0"/>
        <w:spacing w:after="0" w:line="240" w:lineRule="auto"/>
        <w:ind w:firstLine="708"/>
        <w:jc w:val="both"/>
        <w:rPr>
          <w:rFonts w:ascii="Times New Roman" w:hAnsi="Times New Roman"/>
          <w:sz w:val="28"/>
          <w:szCs w:val="28"/>
        </w:rPr>
      </w:pPr>
      <w:r w:rsidRPr="002F2705">
        <w:rPr>
          <w:rFonts w:ascii="Times New Roman" w:hAnsi="Times New Roman"/>
          <w:sz w:val="28"/>
          <w:szCs w:val="28"/>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2F2705" w:rsidRPr="002F2705" w:rsidRDefault="002F2705" w:rsidP="002F2705">
      <w:pPr>
        <w:autoSpaceDE w:val="0"/>
        <w:autoSpaceDN w:val="0"/>
        <w:adjustRightInd w:val="0"/>
        <w:spacing w:after="0" w:line="240" w:lineRule="auto"/>
        <w:ind w:firstLine="708"/>
        <w:jc w:val="both"/>
        <w:rPr>
          <w:rFonts w:ascii="Times New Roman" w:hAnsi="Times New Roman"/>
          <w:sz w:val="28"/>
          <w:szCs w:val="28"/>
        </w:rPr>
      </w:pPr>
      <w:proofErr w:type="gramStart"/>
      <w:r w:rsidRPr="002F2705">
        <w:rPr>
          <w:rFonts w:ascii="Times New Roman" w:hAnsi="Times New Roman"/>
          <w:sz w:val="28"/>
          <w:szCs w:val="28"/>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2F2705" w:rsidRPr="002F2705" w:rsidRDefault="002F2705" w:rsidP="002F2705">
      <w:pPr>
        <w:autoSpaceDE w:val="0"/>
        <w:autoSpaceDN w:val="0"/>
        <w:adjustRightInd w:val="0"/>
        <w:spacing w:after="0" w:line="240" w:lineRule="auto"/>
        <w:ind w:firstLine="708"/>
        <w:jc w:val="both"/>
        <w:rPr>
          <w:rFonts w:ascii="Times New Roman" w:hAnsi="Times New Roman"/>
          <w:sz w:val="28"/>
          <w:szCs w:val="28"/>
        </w:rPr>
      </w:pPr>
      <w:r w:rsidRPr="002F2705">
        <w:rPr>
          <w:rFonts w:ascii="Times New Roman" w:hAnsi="Times New Roman"/>
          <w:sz w:val="28"/>
          <w:szCs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2F2705" w:rsidRPr="002F2705" w:rsidRDefault="002F2705" w:rsidP="002F2705">
      <w:pPr>
        <w:autoSpaceDE w:val="0"/>
        <w:autoSpaceDN w:val="0"/>
        <w:adjustRightInd w:val="0"/>
        <w:spacing w:after="0" w:line="240" w:lineRule="auto"/>
        <w:ind w:firstLine="708"/>
        <w:jc w:val="both"/>
        <w:rPr>
          <w:rFonts w:ascii="Times New Roman" w:hAnsi="Times New Roman"/>
          <w:sz w:val="28"/>
          <w:szCs w:val="28"/>
        </w:rPr>
      </w:pPr>
      <w:r w:rsidRPr="002F2705">
        <w:rPr>
          <w:rFonts w:ascii="Times New Roman" w:hAnsi="Times New Roman"/>
          <w:sz w:val="28"/>
          <w:szCs w:val="28"/>
        </w:rPr>
        <w:t xml:space="preserve">- к миру как главному принципу человеческого общежития, условию крепкой дружбы, налаживания отношений с коллегами по работе в </w:t>
      </w:r>
      <w:proofErr w:type="gramStart"/>
      <w:r w:rsidRPr="002F2705">
        <w:rPr>
          <w:rFonts w:ascii="Times New Roman" w:hAnsi="Times New Roman"/>
          <w:sz w:val="28"/>
          <w:szCs w:val="28"/>
        </w:rPr>
        <w:t>будущем</w:t>
      </w:r>
      <w:proofErr w:type="gramEnd"/>
      <w:r w:rsidRPr="002F2705">
        <w:rPr>
          <w:rFonts w:ascii="Times New Roman" w:hAnsi="Times New Roman"/>
          <w:sz w:val="28"/>
          <w:szCs w:val="28"/>
        </w:rPr>
        <w:t xml:space="preserve"> и создания благоприятного микроклимата в своей собственной семье; </w:t>
      </w:r>
    </w:p>
    <w:p w:rsidR="002F2705" w:rsidRPr="002F2705" w:rsidRDefault="002F2705" w:rsidP="002F2705">
      <w:pPr>
        <w:autoSpaceDE w:val="0"/>
        <w:autoSpaceDN w:val="0"/>
        <w:adjustRightInd w:val="0"/>
        <w:spacing w:after="0" w:line="240" w:lineRule="auto"/>
        <w:ind w:firstLine="708"/>
        <w:jc w:val="both"/>
        <w:rPr>
          <w:rFonts w:ascii="Times New Roman" w:hAnsi="Times New Roman"/>
          <w:sz w:val="28"/>
          <w:szCs w:val="28"/>
        </w:rPr>
      </w:pPr>
      <w:r w:rsidRPr="002F2705">
        <w:rPr>
          <w:rFonts w:ascii="Times New Roman" w:hAnsi="Times New Roman"/>
          <w:sz w:val="28"/>
          <w:szCs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2F2705" w:rsidRPr="002F2705" w:rsidRDefault="002F2705" w:rsidP="002F2705">
      <w:pPr>
        <w:autoSpaceDE w:val="0"/>
        <w:autoSpaceDN w:val="0"/>
        <w:adjustRightInd w:val="0"/>
        <w:spacing w:after="0" w:line="240" w:lineRule="auto"/>
        <w:ind w:firstLine="708"/>
        <w:jc w:val="both"/>
        <w:rPr>
          <w:rFonts w:ascii="Times New Roman" w:hAnsi="Times New Roman"/>
          <w:sz w:val="28"/>
          <w:szCs w:val="28"/>
        </w:rPr>
      </w:pPr>
      <w:r w:rsidRPr="002F2705">
        <w:rPr>
          <w:rFonts w:ascii="Times New Roman" w:hAnsi="Times New Roman"/>
          <w:sz w:val="28"/>
          <w:szCs w:val="28"/>
        </w:rPr>
        <w:t xml:space="preserve">-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2F2705" w:rsidRPr="002F2705" w:rsidRDefault="002F2705" w:rsidP="002F2705">
      <w:pPr>
        <w:autoSpaceDE w:val="0"/>
        <w:autoSpaceDN w:val="0"/>
        <w:adjustRightInd w:val="0"/>
        <w:spacing w:after="0" w:line="240" w:lineRule="auto"/>
        <w:ind w:firstLine="708"/>
        <w:jc w:val="both"/>
        <w:rPr>
          <w:rFonts w:ascii="Times New Roman" w:hAnsi="Times New Roman"/>
          <w:sz w:val="28"/>
          <w:szCs w:val="28"/>
        </w:rPr>
      </w:pPr>
      <w:r w:rsidRPr="002F2705">
        <w:rPr>
          <w:rFonts w:ascii="Times New Roman" w:hAnsi="Times New Roman"/>
          <w:sz w:val="28"/>
          <w:szCs w:val="28"/>
        </w:rPr>
        <w:t xml:space="preserve">- к здоровью как залогу долгой и активной жизни человека, его хорошего настроения и оптимистичного взгляда на мир; </w:t>
      </w:r>
    </w:p>
    <w:p w:rsidR="002F2705" w:rsidRPr="002F2705" w:rsidRDefault="002F2705" w:rsidP="002F2705">
      <w:pPr>
        <w:autoSpaceDE w:val="0"/>
        <w:autoSpaceDN w:val="0"/>
        <w:adjustRightInd w:val="0"/>
        <w:spacing w:after="0" w:line="240" w:lineRule="auto"/>
        <w:ind w:firstLine="708"/>
        <w:jc w:val="both"/>
        <w:rPr>
          <w:rFonts w:ascii="Times New Roman" w:hAnsi="Times New Roman"/>
          <w:sz w:val="28"/>
          <w:szCs w:val="28"/>
        </w:rPr>
      </w:pPr>
      <w:r w:rsidRPr="002F2705">
        <w:rPr>
          <w:rFonts w:ascii="Times New Roman" w:hAnsi="Times New Roman"/>
          <w:sz w:val="28"/>
          <w:szCs w:val="28"/>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2F2705">
        <w:rPr>
          <w:rFonts w:ascii="Times New Roman" w:hAnsi="Times New Roman"/>
          <w:sz w:val="28"/>
          <w:szCs w:val="28"/>
        </w:rPr>
        <w:t>взаимоподдерживающие</w:t>
      </w:r>
      <w:proofErr w:type="spellEnd"/>
      <w:r w:rsidRPr="002F2705">
        <w:rPr>
          <w:rFonts w:ascii="Times New Roman" w:hAnsi="Times New Roman"/>
          <w:sz w:val="28"/>
          <w:szCs w:val="28"/>
        </w:rPr>
        <w:t xml:space="preserve"> отношения, дающие человеку радость общения и позволяющие избегать чувства одиночества; </w:t>
      </w:r>
    </w:p>
    <w:p w:rsidR="002F2705" w:rsidRPr="002F2705" w:rsidRDefault="002F2705" w:rsidP="002F2705">
      <w:pPr>
        <w:autoSpaceDE w:val="0"/>
        <w:autoSpaceDN w:val="0"/>
        <w:adjustRightInd w:val="0"/>
        <w:spacing w:after="0" w:line="240" w:lineRule="auto"/>
        <w:ind w:firstLine="708"/>
        <w:jc w:val="both"/>
        <w:rPr>
          <w:rFonts w:ascii="Times New Roman" w:hAnsi="Times New Roman"/>
          <w:sz w:val="28"/>
          <w:szCs w:val="28"/>
        </w:rPr>
      </w:pPr>
      <w:r w:rsidRPr="002F2705">
        <w:rPr>
          <w:rFonts w:ascii="Times New Roman" w:hAnsi="Times New Roman"/>
          <w:sz w:val="28"/>
          <w:szCs w:val="28"/>
        </w:rPr>
        <w:t xml:space="preserve">- к самим себе как хозяевам своей судьбы, самоопределяющимся и </w:t>
      </w:r>
      <w:proofErr w:type="spellStart"/>
      <w:r w:rsidRPr="002F2705">
        <w:rPr>
          <w:rFonts w:ascii="Times New Roman" w:hAnsi="Times New Roman"/>
          <w:sz w:val="28"/>
          <w:szCs w:val="28"/>
        </w:rPr>
        <w:t>самореализующимся</w:t>
      </w:r>
      <w:proofErr w:type="spellEnd"/>
      <w:r w:rsidRPr="002F2705">
        <w:rPr>
          <w:rFonts w:ascii="Times New Roman" w:hAnsi="Times New Roman"/>
          <w:sz w:val="28"/>
          <w:szCs w:val="28"/>
        </w:rPr>
        <w:t xml:space="preserve"> личностям, отвечающим за свое собственное будущее. </w:t>
      </w:r>
    </w:p>
    <w:p w:rsidR="00FD00DB" w:rsidRDefault="002F2705" w:rsidP="00FD00DB">
      <w:pPr>
        <w:autoSpaceDE w:val="0"/>
        <w:autoSpaceDN w:val="0"/>
        <w:adjustRightInd w:val="0"/>
        <w:spacing w:after="0" w:line="240" w:lineRule="auto"/>
        <w:ind w:firstLine="708"/>
        <w:jc w:val="both"/>
        <w:rPr>
          <w:rFonts w:ascii="Times New Roman" w:hAnsi="Times New Roman"/>
          <w:sz w:val="28"/>
          <w:szCs w:val="28"/>
        </w:rPr>
      </w:pPr>
      <w:r w:rsidRPr="002F2705">
        <w:rPr>
          <w:rFonts w:ascii="Times New Roman" w:hAnsi="Times New Roman"/>
          <w:sz w:val="28"/>
          <w:szCs w:val="28"/>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w:t>
      </w:r>
      <w:proofErr w:type="gramStart"/>
      <w:r w:rsidRPr="002F2705">
        <w:rPr>
          <w:rFonts w:ascii="Times New Roman" w:hAnsi="Times New Roman"/>
          <w:sz w:val="28"/>
          <w:szCs w:val="28"/>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w:t>
      </w:r>
      <w:proofErr w:type="gramEnd"/>
      <w:r w:rsidRPr="002F2705">
        <w:rPr>
          <w:rFonts w:ascii="Times New Roman" w:hAnsi="Times New Roman"/>
          <w:sz w:val="28"/>
          <w:szCs w:val="28"/>
        </w:rPr>
        <w:t xml:space="preserve">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w:t>
      </w:r>
      <w:r w:rsidR="00FD00DB">
        <w:rPr>
          <w:rFonts w:ascii="Times New Roman" w:hAnsi="Times New Roman"/>
          <w:sz w:val="28"/>
          <w:szCs w:val="28"/>
        </w:rPr>
        <w:t xml:space="preserve">значимых отношений школьников. </w:t>
      </w:r>
    </w:p>
    <w:p w:rsidR="002F2705" w:rsidRPr="002F2705" w:rsidRDefault="002F2705" w:rsidP="00FD00DB">
      <w:pPr>
        <w:autoSpaceDE w:val="0"/>
        <w:autoSpaceDN w:val="0"/>
        <w:adjustRightInd w:val="0"/>
        <w:spacing w:after="0" w:line="240" w:lineRule="auto"/>
        <w:ind w:firstLine="708"/>
        <w:jc w:val="both"/>
        <w:rPr>
          <w:rFonts w:ascii="Times New Roman" w:hAnsi="Times New Roman"/>
          <w:sz w:val="28"/>
          <w:szCs w:val="28"/>
        </w:rPr>
      </w:pPr>
      <w:r w:rsidRPr="002F2705">
        <w:rPr>
          <w:rFonts w:ascii="Times New Roman" w:hAnsi="Times New Roman"/>
          <w:sz w:val="28"/>
          <w:szCs w:val="28"/>
        </w:rPr>
        <w:t>Мониторинг эффективности реализации программы воспитания обучающихся представляет собой систему диагностических исследований, направленных на комплексную оценку результатов эффективности реализации образовательным у</w:t>
      </w:r>
      <w:r w:rsidR="00FD00DB">
        <w:rPr>
          <w:rFonts w:ascii="Times New Roman" w:hAnsi="Times New Roman"/>
          <w:sz w:val="28"/>
          <w:szCs w:val="28"/>
        </w:rPr>
        <w:t>чреждением Программы воспитания.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В качестве основных показателей и объектов исследования эффективности реализации образовательной организацией Программы воспитания обучающихся выступают: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1. Особенности развития личностной, социальной, экологической, трудовой (профессиональной) и </w:t>
      </w:r>
      <w:proofErr w:type="spellStart"/>
      <w:r w:rsidRPr="002F2705">
        <w:rPr>
          <w:rFonts w:ascii="Times New Roman" w:hAnsi="Times New Roman"/>
          <w:sz w:val="28"/>
          <w:szCs w:val="28"/>
        </w:rPr>
        <w:t>здоровьесберегающей</w:t>
      </w:r>
      <w:proofErr w:type="spellEnd"/>
      <w:r w:rsidRPr="002F2705">
        <w:rPr>
          <w:rFonts w:ascii="Times New Roman" w:hAnsi="Times New Roman"/>
          <w:sz w:val="28"/>
          <w:szCs w:val="28"/>
        </w:rPr>
        <w:t xml:space="preserve"> культуры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2. Социально-педагогическая среда, общая психологическая атмосфера и нравственный уклад школьной жизни в образовательной организации.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3. Особенности детско-родительских отношений и степень включённости родителей (законных представителей) в образовательный и воспитательный процесс. </w:t>
      </w:r>
    </w:p>
    <w:p w:rsidR="00FD00DB"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Основные принципы организации мониторинга эффективности реализации образовательной организацией Программы воспитания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принцип личностно – социально </w:t>
      </w:r>
      <w:proofErr w:type="gramStart"/>
      <w:r w:rsidRPr="002F2705">
        <w:rPr>
          <w:rFonts w:ascii="Times New Roman" w:hAnsi="Times New Roman"/>
          <w:sz w:val="28"/>
          <w:szCs w:val="28"/>
        </w:rPr>
        <w:t>-</w:t>
      </w:r>
      <w:proofErr w:type="spellStart"/>
      <w:r w:rsidRPr="002F2705">
        <w:rPr>
          <w:rFonts w:ascii="Times New Roman" w:hAnsi="Times New Roman"/>
          <w:sz w:val="28"/>
          <w:szCs w:val="28"/>
        </w:rPr>
        <w:t>д</w:t>
      </w:r>
      <w:proofErr w:type="gramEnd"/>
      <w:r w:rsidRPr="002F2705">
        <w:rPr>
          <w:rFonts w:ascii="Times New Roman" w:hAnsi="Times New Roman"/>
          <w:sz w:val="28"/>
          <w:szCs w:val="28"/>
        </w:rPr>
        <w:t>еятельностного</w:t>
      </w:r>
      <w:proofErr w:type="spellEnd"/>
      <w:r w:rsidRPr="002F2705">
        <w:rPr>
          <w:rFonts w:ascii="Times New Roman" w:hAnsi="Times New Roman"/>
          <w:sz w:val="28"/>
          <w:szCs w:val="28"/>
        </w:rPr>
        <w:t xml:space="preserve">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•принцип объективности предполагает </w:t>
      </w:r>
      <w:proofErr w:type="spellStart"/>
      <w:r w:rsidRPr="002F2705">
        <w:rPr>
          <w:rFonts w:ascii="Times New Roman" w:hAnsi="Times New Roman"/>
          <w:sz w:val="28"/>
          <w:szCs w:val="28"/>
        </w:rPr>
        <w:t>формализованность</w:t>
      </w:r>
      <w:proofErr w:type="spellEnd"/>
      <w:r w:rsidRPr="002F2705">
        <w:rPr>
          <w:rFonts w:ascii="Times New Roman" w:hAnsi="Times New Roman"/>
          <w:sz w:val="28"/>
          <w:szCs w:val="28"/>
        </w:rPr>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принцип признания безусловного уважения прав предполагает отказ от прямых негативных оценок и личностных характеристик обучающихся.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МОБУСОШ №13 им. И.И. Зарецкого п. Глубокого должна соблюдать моральные и правовые нормы исследования, создавать условия для проведения мониторинга эффективности реализации образовательной организацией Программы воспитания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2F2705">
        <w:rPr>
          <w:rFonts w:ascii="Times New Roman" w:hAnsi="Times New Roman"/>
          <w:sz w:val="28"/>
          <w:szCs w:val="28"/>
        </w:rPr>
        <w:t>обучающимися</w:t>
      </w:r>
      <w:proofErr w:type="gramEnd"/>
      <w:r w:rsidRPr="002F2705">
        <w:rPr>
          <w:rFonts w:ascii="Times New Roman" w:hAnsi="Times New Roman"/>
          <w:sz w:val="28"/>
          <w:szCs w:val="28"/>
        </w:rPr>
        <w:t xml:space="preserve"> ряда специально разработанных заданий.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Опрос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используются следующие виды опроса:</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анкетирование — эмпирический социально-психологический метод получения </w:t>
      </w:r>
      <w:proofErr w:type="gramStart"/>
      <w:r w:rsidRPr="002F2705">
        <w:rPr>
          <w:rFonts w:ascii="Times New Roman" w:hAnsi="Times New Roman"/>
          <w:sz w:val="28"/>
          <w:szCs w:val="28"/>
        </w:rPr>
        <w:t>информации</w:t>
      </w:r>
      <w:proofErr w:type="gramEnd"/>
      <w:r w:rsidRPr="002F2705">
        <w:rPr>
          <w:rFonts w:ascii="Times New Roman" w:hAnsi="Times New Roman"/>
          <w:sz w:val="28"/>
          <w:szCs w:val="28"/>
        </w:rPr>
        <w:t xml:space="preserve"> на основании ответов обучающихся на специально подготовленные вопросы анкеты;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интервью — </w:t>
      </w:r>
      <w:proofErr w:type="spellStart"/>
      <w:r w:rsidRPr="002F2705">
        <w:rPr>
          <w:rFonts w:ascii="Times New Roman" w:hAnsi="Times New Roman"/>
          <w:sz w:val="28"/>
          <w:szCs w:val="28"/>
        </w:rPr>
        <w:t>вербально-коммуникативный</w:t>
      </w:r>
      <w:proofErr w:type="spellEnd"/>
      <w:r w:rsidRPr="002F2705">
        <w:rPr>
          <w:rFonts w:ascii="Times New Roman" w:hAnsi="Times New Roman"/>
          <w:sz w:val="28"/>
          <w:szCs w:val="28"/>
        </w:rPr>
        <w:t xml:space="preserve">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w:t>
      </w:r>
      <w:proofErr w:type="gramStart"/>
      <w:r w:rsidRPr="002F2705">
        <w:rPr>
          <w:rFonts w:ascii="Times New Roman" w:hAnsi="Times New Roman"/>
          <w:sz w:val="28"/>
          <w:szCs w:val="28"/>
        </w:rPr>
        <w:t xml:space="preserve">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w:t>
      </w:r>
      <w:proofErr w:type="gramEnd"/>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беседа — специфический метод исследования, заключающийся в </w:t>
      </w:r>
      <w:proofErr w:type="gramStart"/>
      <w:r w:rsidRPr="002F2705">
        <w:rPr>
          <w:rFonts w:ascii="Times New Roman" w:hAnsi="Times New Roman"/>
          <w:sz w:val="28"/>
          <w:szCs w:val="28"/>
        </w:rPr>
        <w:t>проведении</w:t>
      </w:r>
      <w:proofErr w:type="gramEnd"/>
      <w:r w:rsidRPr="002F2705">
        <w:rPr>
          <w:rFonts w:ascii="Times New Roman" w:hAnsi="Times New Roman"/>
          <w:sz w:val="28"/>
          <w:szCs w:val="28"/>
        </w:rPr>
        <w:t xml:space="preserve">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Психолого-педагогическое наблюдение — описательный психолого-педагогический метод исследования, заключающийся в целенаправленном </w:t>
      </w:r>
      <w:proofErr w:type="gramStart"/>
      <w:r w:rsidRPr="002F2705">
        <w:rPr>
          <w:rFonts w:ascii="Times New Roman" w:hAnsi="Times New Roman"/>
          <w:sz w:val="28"/>
          <w:szCs w:val="28"/>
        </w:rPr>
        <w:t>восприятии</w:t>
      </w:r>
      <w:proofErr w:type="gramEnd"/>
      <w:r w:rsidRPr="002F2705">
        <w:rPr>
          <w:rFonts w:ascii="Times New Roman" w:hAnsi="Times New Roman"/>
          <w:sz w:val="28"/>
          <w:szCs w:val="28"/>
        </w:rPr>
        <w:t xml:space="preserve">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включённое наблюдение — наблюдатель находится в реальных деловых или неформальных </w:t>
      </w:r>
      <w:proofErr w:type="gramStart"/>
      <w:r w:rsidRPr="002F2705">
        <w:rPr>
          <w:rFonts w:ascii="Times New Roman" w:hAnsi="Times New Roman"/>
          <w:sz w:val="28"/>
          <w:szCs w:val="28"/>
        </w:rPr>
        <w:t>отношениях</w:t>
      </w:r>
      <w:proofErr w:type="gramEnd"/>
      <w:r w:rsidRPr="002F2705">
        <w:rPr>
          <w:rFonts w:ascii="Times New Roman" w:hAnsi="Times New Roman"/>
          <w:sz w:val="28"/>
          <w:szCs w:val="28"/>
        </w:rPr>
        <w:t xml:space="preserve"> с обучающимися, за которыми он наблюдает и которых он оценивает;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Критериями эффективности реализации образовательной организацией воспитательной и развивающей программы является динамика основных показателей воспитания и социализации обучающихся: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1. Динамика развития личностной, социальной, экологической, трудовой (профессиональной) и </w:t>
      </w:r>
      <w:proofErr w:type="spellStart"/>
      <w:r w:rsidRPr="002F2705">
        <w:rPr>
          <w:rFonts w:ascii="Times New Roman" w:hAnsi="Times New Roman"/>
          <w:sz w:val="28"/>
          <w:szCs w:val="28"/>
        </w:rPr>
        <w:t>здоровьесберегающей</w:t>
      </w:r>
      <w:proofErr w:type="spellEnd"/>
      <w:r w:rsidRPr="002F2705">
        <w:rPr>
          <w:rFonts w:ascii="Times New Roman" w:hAnsi="Times New Roman"/>
          <w:sz w:val="28"/>
          <w:szCs w:val="28"/>
        </w:rPr>
        <w:t xml:space="preserve"> культуры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2. Динамика (характер изменения) социальной, психолого-педагогической и нравственной атмосферы в образовательном </w:t>
      </w:r>
      <w:proofErr w:type="gramStart"/>
      <w:r w:rsidRPr="002F2705">
        <w:rPr>
          <w:rFonts w:ascii="Times New Roman" w:hAnsi="Times New Roman"/>
          <w:sz w:val="28"/>
          <w:szCs w:val="28"/>
        </w:rPr>
        <w:t>учреждении</w:t>
      </w:r>
      <w:proofErr w:type="gramEnd"/>
      <w:r w:rsidRPr="002F2705">
        <w:rPr>
          <w:rFonts w:ascii="Times New Roman" w:hAnsi="Times New Roman"/>
          <w:sz w:val="28"/>
          <w:szCs w:val="28"/>
        </w:rPr>
        <w:t xml:space="preserve">.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Критерии, по которым изучается динамика процесса воспитания и социализации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1. 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roofErr w:type="gramStart"/>
      <w:r w:rsidRPr="002F2705">
        <w:rPr>
          <w:rFonts w:ascii="Times New Roman" w:hAnsi="Times New Roman"/>
          <w:sz w:val="28"/>
          <w:szCs w:val="28"/>
        </w:rPr>
        <w:t>диагностический</w:t>
      </w:r>
      <w:proofErr w:type="gramEnd"/>
      <w:r w:rsidRPr="002F2705">
        <w:rPr>
          <w:rFonts w:ascii="Times New Roman" w:hAnsi="Times New Roman"/>
          <w:sz w:val="28"/>
          <w:szCs w:val="28"/>
        </w:rPr>
        <w:t xml:space="preserve">).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w:t>
      </w:r>
      <w:proofErr w:type="gramStart"/>
      <w:r w:rsidRPr="002F2705">
        <w:rPr>
          <w:rFonts w:ascii="Times New Roman" w:hAnsi="Times New Roman"/>
          <w:sz w:val="28"/>
          <w:szCs w:val="28"/>
        </w:rPr>
        <w:t>диагностический</w:t>
      </w:r>
      <w:proofErr w:type="gramEnd"/>
      <w:r w:rsidRPr="002F2705">
        <w:rPr>
          <w:rFonts w:ascii="Times New Roman" w:hAnsi="Times New Roman"/>
          <w:sz w:val="28"/>
          <w:szCs w:val="28"/>
        </w:rPr>
        <w:t xml:space="preserve">);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3. Устойчивость (стабильность) исследуемых показателей духовно-нравственного развития, воспитания и социализации обучающихся на </w:t>
      </w:r>
      <w:proofErr w:type="gramStart"/>
      <w:r w:rsidRPr="002F2705">
        <w:rPr>
          <w:rFonts w:ascii="Times New Roman" w:hAnsi="Times New Roman"/>
          <w:sz w:val="28"/>
          <w:szCs w:val="28"/>
        </w:rPr>
        <w:t>интерпретационном</w:t>
      </w:r>
      <w:proofErr w:type="gramEnd"/>
      <w:r w:rsidRPr="002F2705">
        <w:rPr>
          <w:rFonts w:ascii="Times New Roman" w:hAnsi="Times New Roman"/>
          <w:sz w:val="28"/>
          <w:szCs w:val="28"/>
        </w:rPr>
        <w:t xml:space="preserve">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2F2705" w:rsidRPr="002F2705" w:rsidRDefault="002F2705" w:rsidP="002F2705">
      <w:pPr>
        <w:spacing w:after="0"/>
        <w:ind w:firstLine="567"/>
        <w:jc w:val="both"/>
        <w:rPr>
          <w:rFonts w:ascii="Times New Roman" w:hAnsi="Times New Roman"/>
          <w:sz w:val="28"/>
          <w:szCs w:val="28"/>
        </w:rPr>
      </w:pPr>
    </w:p>
    <w:p w:rsidR="002F2705" w:rsidRPr="00983335" w:rsidRDefault="002F2705" w:rsidP="00FD00DB">
      <w:pPr>
        <w:pStyle w:val="3b"/>
        <w:rPr>
          <w:lang w:val="ru-RU"/>
        </w:rPr>
      </w:pPr>
      <w:bookmarkStart w:id="226" w:name="_Toc435412723"/>
      <w:bookmarkStart w:id="227" w:name="_Toc95073696"/>
      <w:bookmarkEnd w:id="226"/>
      <w:r w:rsidRPr="00983335">
        <w:rPr>
          <w:lang w:val="ru-RU"/>
        </w:rPr>
        <w:t>2.3.2.</w:t>
      </w:r>
      <w:r w:rsidRPr="002F2705">
        <w:t> </w:t>
      </w:r>
      <w:r w:rsidRPr="00983335">
        <w:rPr>
          <w:lang w:val="ru-RU"/>
        </w:rPr>
        <w:t>Основные направления и ценностные основы духовно-нравственного развития, воспитания и социализации.</w:t>
      </w:r>
      <w:bookmarkEnd w:id="227"/>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отношения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к России как к Родине (Отечеству) (включает подготовку к патриотическому служению);</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отношения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с окружающими людьми (включает подготовку к общению со сверстниками, старшими и младшими);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отношения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к семье и родителям (включает подготовку личности к семейной жизни);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отношения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к закону, государству и к гражданскому обществу (включает подготовку личности к общественной жизни);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w:t>
      </w:r>
      <w:proofErr w:type="gramStart"/>
      <w:r w:rsidRPr="002F2705">
        <w:rPr>
          <w:rFonts w:ascii="Times New Roman" w:hAnsi="Times New Roman"/>
          <w:sz w:val="28"/>
          <w:szCs w:val="28"/>
        </w:rPr>
        <w:t>рамках</w:t>
      </w:r>
      <w:proofErr w:type="gramEnd"/>
      <w:r w:rsidRPr="002F2705">
        <w:rPr>
          <w:rFonts w:ascii="Times New Roman" w:hAnsi="Times New Roman"/>
          <w:sz w:val="28"/>
          <w:szCs w:val="28"/>
        </w:rPr>
        <w:t xml:space="preserve"> осуществления жизненных планов);</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отношения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к окружающему миру, к живой природе, художественной культуре (включает формирование у обучающихся научного мировоззрения);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трудовых и социально-экономических отношений (включает подготовку личности к трудовой деятельности).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Ценностные основы духовно-нравственного развития, воспитания и социализации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Базовые национальные ценности российского общества определяются положениями Конституции Российской Федерации: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«Российская Федерация — Россия есть демократическое федеративное правовое государство с республиканской формой правления» (Гл. I, ст. 1);</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«Человек, его права и свободы являются высшей ценностью» (Гл. I, ст. 2);</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«В Российской Федерации </w:t>
      </w:r>
      <w:proofErr w:type="gramStart"/>
      <w:r w:rsidRPr="002F2705">
        <w:rPr>
          <w:rFonts w:ascii="Times New Roman" w:hAnsi="Times New Roman"/>
          <w:sz w:val="28"/>
          <w:szCs w:val="28"/>
        </w:rPr>
        <w:t>признаются и защищаются</w:t>
      </w:r>
      <w:proofErr w:type="gramEnd"/>
      <w:r w:rsidRPr="002F2705">
        <w:rPr>
          <w:rFonts w:ascii="Times New Roman" w:hAnsi="Times New Roman"/>
          <w:sz w:val="28"/>
          <w:szCs w:val="28"/>
        </w:rPr>
        <w:t xml:space="preserve"> равным образом частная, государственная, муниципальная и иные формы собственности» (Гл. I, ст. 8);</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«В Российской Федерации </w:t>
      </w:r>
      <w:proofErr w:type="gramStart"/>
      <w:r w:rsidRPr="002F2705">
        <w:rPr>
          <w:rFonts w:ascii="Times New Roman" w:hAnsi="Times New Roman"/>
          <w:sz w:val="28"/>
          <w:szCs w:val="28"/>
        </w:rPr>
        <w:t>признаются и гарантируются</w:t>
      </w:r>
      <w:proofErr w:type="gramEnd"/>
      <w:r w:rsidRPr="002F2705">
        <w:rPr>
          <w:rFonts w:ascii="Times New Roman" w:hAnsi="Times New Roman"/>
          <w:sz w:val="28"/>
          <w:szCs w:val="28"/>
        </w:rPr>
        <w:t xml:space="preserve">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w:t>
      </w:r>
      <w:proofErr w:type="gramStart"/>
      <w:r w:rsidRPr="002F2705">
        <w:rPr>
          <w:rFonts w:ascii="Times New Roman" w:hAnsi="Times New Roman"/>
          <w:sz w:val="28"/>
          <w:szCs w:val="28"/>
        </w:rPr>
        <w:t>демократический характер</w:t>
      </w:r>
      <w:proofErr w:type="gramEnd"/>
      <w:r w:rsidRPr="002F2705">
        <w:rPr>
          <w:rFonts w:ascii="Times New Roman" w:hAnsi="Times New Roman"/>
          <w:sz w:val="28"/>
          <w:szCs w:val="28"/>
        </w:rPr>
        <w:t xml:space="preserve"> управления образованием, обеспечение прав педагогических работников, обучающихся, родителей </w:t>
      </w:r>
      <w:hyperlink r:id="rId17">
        <w:r w:rsidRPr="002F2705">
          <w:rPr>
            <w:rFonts w:ascii="Times New Roman" w:hAnsi="Times New Roman"/>
            <w:sz w:val="28"/>
            <w:szCs w:val="28"/>
          </w:rPr>
          <w:t>(законных представителей)</w:t>
        </w:r>
      </w:hyperlink>
      <w:r w:rsidRPr="002F2705">
        <w:rPr>
          <w:rFonts w:ascii="Times New Roman" w:hAnsi="Times New Roman"/>
          <w:sz w:val="28"/>
          <w:szCs w:val="28"/>
        </w:rPr>
        <w:t xml:space="preserve"> несовершеннолетних обучающихся на участие в управлении образовательными организациями»;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«…недопустимость ограничения или устранения конкуренции в сфере образования»;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«…сочетание государственного и договорного регулирования отношений в сфере образования» (ст. 3).</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В тексте «Стратегии развития воспитания в Российской Федерации на период до 2025 года» (</w:t>
      </w:r>
      <w:proofErr w:type="gramStart"/>
      <w:r w:rsidRPr="002F2705">
        <w:rPr>
          <w:rFonts w:ascii="Times New Roman" w:hAnsi="Times New Roman"/>
          <w:sz w:val="28"/>
          <w:szCs w:val="28"/>
        </w:rPr>
        <w:t>утверждена</w:t>
      </w:r>
      <w:proofErr w:type="gramEnd"/>
      <w:r w:rsidRPr="002F2705">
        <w:rPr>
          <w:rFonts w:ascii="Times New Roman" w:hAnsi="Times New Roman"/>
          <w:sz w:val="28"/>
          <w:szCs w:val="28"/>
        </w:rPr>
        <w:t xml:space="preserve">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w:t>
      </w:r>
      <w:proofErr w:type="gramStart"/>
      <w:r w:rsidRPr="002F2705">
        <w:rPr>
          <w:rFonts w:ascii="Times New Roman" w:hAnsi="Times New Roman"/>
          <w:sz w:val="28"/>
          <w:szCs w:val="28"/>
        </w:rPr>
        <w:t>процессе</w:t>
      </w:r>
      <w:proofErr w:type="gramEnd"/>
      <w:r w:rsidRPr="002F2705">
        <w:rPr>
          <w:rFonts w:ascii="Times New Roman" w:hAnsi="Times New Roman"/>
          <w:sz w:val="28"/>
          <w:szCs w:val="28"/>
        </w:rPr>
        <w:t xml:space="preserve">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создание условий для воспитания здоровой, счастливой, свободной, ориентированной на труд личности;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поддержка единства и целостности, преемственности и непрерывности воспитания;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поддержка общественных институтов, которые являются носителями духовных ценностей;</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формирование внутренней позиции личности по отношению к окружающей социальной действительности;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w:t>
      </w:r>
      <w:proofErr w:type="spellStart"/>
      <w:proofErr w:type="gramStart"/>
      <w:r w:rsidRPr="002F2705">
        <w:rPr>
          <w:rFonts w:ascii="Times New Roman" w:hAnsi="Times New Roman"/>
          <w:sz w:val="28"/>
          <w:szCs w:val="28"/>
        </w:rPr>
        <w:t>бизнес-сообществ</w:t>
      </w:r>
      <w:proofErr w:type="spellEnd"/>
      <w:proofErr w:type="gramEnd"/>
      <w:r w:rsidRPr="002F2705">
        <w:rPr>
          <w:rFonts w:ascii="Times New Roman" w:hAnsi="Times New Roman"/>
          <w:sz w:val="28"/>
          <w:szCs w:val="28"/>
        </w:rPr>
        <w:t>)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roofErr w:type="gramEnd"/>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w:t>
      </w:r>
      <w:proofErr w:type="gramStart"/>
      <w:r w:rsidRPr="002F2705">
        <w:rPr>
          <w:rFonts w:ascii="Times New Roman" w:hAnsi="Times New Roman"/>
          <w:sz w:val="28"/>
          <w:szCs w:val="28"/>
        </w:rPr>
        <w:t>«Усвоение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w:t>
      </w:r>
      <w:proofErr w:type="gramEnd"/>
      <w:r w:rsidRPr="002F2705">
        <w:rPr>
          <w:rFonts w:ascii="Times New Roman" w:hAnsi="Times New Roman"/>
          <w:sz w:val="28"/>
          <w:szCs w:val="28"/>
        </w:rPr>
        <w:t xml:space="preserve"> Раздел IV. </w:t>
      </w:r>
      <w:proofErr w:type="gramStart"/>
      <w:r w:rsidRPr="002F2705">
        <w:rPr>
          <w:rFonts w:ascii="Times New Roman" w:hAnsi="Times New Roman"/>
          <w:sz w:val="28"/>
          <w:szCs w:val="28"/>
        </w:rPr>
        <w:t>Требования к результатам освоения основной образовательной программы среднего общего образования, п. 24).</w:t>
      </w:r>
      <w:proofErr w:type="gramEnd"/>
    </w:p>
    <w:p w:rsidR="002F2705" w:rsidRPr="002F2705" w:rsidRDefault="002F2705" w:rsidP="002F2705">
      <w:pPr>
        <w:spacing w:after="0"/>
        <w:ind w:firstLine="567"/>
        <w:jc w:val="both"/>
        <w:rPr>
          <w:rFonts w:ascii="Times New Roman" w:hAnsi="Times New Roman"/>
          <w:sz w:val="28"/>
          <w:szCs w:val="28"/>
        </w:rPr>
      </w:pPr>
    </w:p>
    <w:p w:rsidR="002F2705" w:rsidRPr="00983335" w:rsidRDefault="002F2705" w:rsidP="00FD00DB">
      <w:pPr>
        <w:pStyle w:val="3b"/>
        <w:rPr>
          <w:lang w:val="ru-RU"/>
        </w:rPr>
      </w:pPr>
      <w:bookmarkStart w:id="228" w:name="_Toc435412724"/>
      <w:bookmarkStart w:id="229" w:name="_Toc95073697"/>
      <w:bookmarkEnd w:id="228"/>
      <w:r w:rsidRPr="00983335">
        <w:rPr>
          <w:lang w:val="ru-RU"/>
        </w:rPr>
        <w:t>2.3.3.</w:t>
      </w:r>
      <w:r w:rsidRPr="002F2705">
        <w:t> </w:t>
      </w:r>
      <w:r w:rsidRPr="00983335">
        <w:rPr>
          <w:lang w:val="ru-RU"/>
        </w:rPr>
        <w:t xml:space="preserve">Содержание, виды деятельности и формы занятий с </w:t>
      </w:r>
      <w:proofErr w:type="gramStart"/>
      <w:r w:rsidRPr="00983335">
        <w:rPr>
          <w:lang w:val="ru-RU"/>
        </w:rPr>
        <w:t>обучающимися</w:t>
      </w:r>
      <w:proofErr w:type="gramEnd"/>
      <w:r w:rsidRPr="00983335">
        <w:rPr>
          <w:lang w:val="ru-RU"/>
        </w:rPr>
        <w:t xml:space="preserve"> по каждому из направлений духовно-нравственного развития, воспитания и социализации обучающихся</w:t>
      </w:r>
      <w:bookmarkEnd w:id="229"/>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Для воспитания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в сфере отношения к России как к Родине (Отечеству) используются: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туристско-краеведческая, художественно-эстетическая, спортивная, познавательная и другие виды деятельности;</w:t>
      </w:r>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 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roofErr w:type="gramEnd"/>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общегосударственные, региональные и корпоративные ритуалы (ритуалы образовательной организации, предприятия, общественного объединения); развитие у подрастающего поколения уважения к историческим символам и памятникам Отечества;</w:t>
      </w:r>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 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roofErr w:type="gramEnd"/>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Воспитание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в сфере отношения к России как к Родине (Отечеству) включает:</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воспитание уважения к культуре, языкам, традициям и обычаям народов, проживающих в Российской Федерации;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обеспечение доступности музейной и театральной культуры для детей, развитие музейной и театральной педагогики.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Воспитание, социализация и духовно-нравственное развитие в сфере отношений с окружающими людьми предполагают формирование:</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толерантного сознания и поведения в поликультурном </w:t>
      </w:r>
      <w:proofErr w:type="gramStart"/>
      <w:r w:rsidRPr="002F2705">
        <w:rPr>
          <w:rFonts w:ascii="Times New Roman" w:hAnsi="Times New Roman"/>
          <w:sz w:val="28"/>
          <w:szCs w:val="28"/>
        </w:rPr>
        <w:t>мире</w:t>
      </w:r>
      <w:proofErr w:type="gramEnd"/>
      <w:r w:rsidRPr="002F2705">
        <w:rPr>
          <w:rFonts w:ascii="Times New Roman" w:hAnsi="Times New Roman"/>
          <w:sz w:val="28"/>
          <w:szCs w:val="28"/>
        </w:rPr>
        <w:t xml:space="preserve">,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выраженной в </w:t>
      </w:r>
      <w:proofErr w:type="gramStart"/>
      <w:r w:rsidRPr="002F2705">
        <w:rPr>
          <w:rFonts w:ascii="Times New Roman" w:hAnsi="Times New Roman"/>
          <w:sz w:val="28"/>
          <w:szCs w:val="28"/>
        </w:rPr>
        <w:t>поведении</w:t>
      </w:r>
      <w:proofErr w:type="gramEnd"/>
      <w:r w:rsidRPr="002F2705">
        <w:rPr>
          <w:rFonts w:ascii="Times New Roman" w:hAnsi="Times New Roman"/>
          <w:sz w:val="28"/>
          <w:szCs w:val="28"/>
        </w:rPr>
        <w:t xml:space="preserve">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развитие культуры межнационального общения;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развитие в детской среде ответственности, принципов коллективизма и социальной солидарности.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Воспитание, социализация и духовно-нравственное развитие в сфере семейных отношений предполагают формирование </w:t>
      </w:r>
      <w:proofErr w:type="gramStart"/>
      <w:r w:rsidRPr="002F2705">
        <w:rPr>
          <w:rFonts w:ascii="Times New Roman" w:hAnsi="Times New Roman"/>
          <w:sz w:val="28"/>
          <w:szCs w:val="28"/>
        </w:rPr>
        <w:t>у</w:t>
      </w:r>
      <w:proofErr w:type="gramEnd"/>
      <w:r w:rsidRPr="002F2705">
        <w:rPr>
          <w:rFonts w:ascii="Times New Roman" w:hAnsi="Times New Roman"/>
          <w:sz w:val="28"/>
          <w:szCs w:val="28"/>
        </w:rPr>
        <w:t xml:space="preserve"> обучающихся: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ответственного отношения к созданию и сохранению семьи на основе осознанного принятия ценностей семейной жизни.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Для воспитания, социализации и духовно-нравственного развития в сфере отношений с окружающими людьми и в семье используются: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добровольческая, коммуникативная, познавательная, игровая, рефлексивно-оценочная, художественно-эстетическая и другие виды деятельности; </w:t>
      </w:r>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 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roofErr w:type="gramEnd"/>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сотрудничество с традиционными религиозными общинами.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 xml:space="preserve">- 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w:t>
      </w:r>
      <w:proofErr w:type="spellStart"/>
      <w:r w:rsidRPr="002F2705">
        <w:rPr>
          <w:rFonts w:ascii="Times New Roman" w:hAnsi="Times New Roman"/>
          <w:sz w:val="28"/>
          <w:szCs w:val="28"/>
        </w:rPr>
        <w:t>антикоррупционного</w:t>
      </w:r>
      <w:proofErr w:type="spellEnd"/>
      <w:r w:rsidRPr="002F2705">
        <w:rPr>
          <w:rFonts w:ascii="Times New Roman" w:hAnsi="Times New Roman"/>
          <w:sz w:val="28"/>
          <w:szCs w:val="28"/>
        </w:rPr>
        <w:t xml:space="preserve"> мировоззрения.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Воспитание, социализация и духовно-нравственное развитие в данной области осуществляются: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в </w:t>
      </w:r>
      <w:proofErr w:type="gramStart"/>
      <w:r w:rsidRPr="002F2705">
        <w:rPr>
          <w:rFonts w:ascii="Times New Roman" w:hAnsi="Times New Roman"/>
          <w:sz w:val="28"/>
          <w:szCs w:val="28"/>
        </w:rPr>
        <w:t>рамках</w:t>
      </w:r>
      <w:proofErr w:type="gramEnd"/>
      <w:r w:rsidRPr="002F2705">
        <w:rPr>
          <w:rFonts w:ascii="Times New Roman" w:hAnsi="Times New Roman"/>
          <w:sz w:val="28"/>
          <w:szCs w:val="28"/>
        </w:rPr>
        <w:t xml:space="preserve"> общественной (участие в самоуправлении), проектной, добровольческой, игровой, коммуникативной и других видов деятельности;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в следующих </w:t>
      </w:r>
      <w:proofErr w:type="gramStart"/>
      <w:r w:rsidRPr="002F2705">
        <w:rPr>
          <w:rFonts w:ascii="Times New Roman" w:hAnsi="Times New Roman"/>
          <w:sz w:val="28"/>
          <w:szCs w:val="28"/>
        </w:rPr>
        <w:t>формах</w:t>
      </w:r>
      <w:proofErr w:type="gramEnd"/>
      <w:r w:rsidRPr="002F2705">
        <w:rPr>
          <w:rFonts w:ascii="Times New Roman" w:hAnsi="Times New Roman"/>
          <w:sz w:val="28"/>
          <w:szCs w:val="28"/>
        </w:rPr>
        <w:t xml:space="preserve"> занятий: деловые игры, имитационные модели, социальные тренажеры;</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воспитание здоровой, счастливой, свободной личности, формирование способности ставить цели и строить жизненные планы;</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реализацию обучающимися практик саморазвития и самовоспитания в </w:t>
      </w:r>
      <w:proofErr w:type="gramStart"/>
      <w:r w:rsidRPr="002F2705">
        <w:rPr>
          <w:rFonts w:ascii="Times New Roman" w:hAnsi="Times New Roman"/>
          <w:sz w:val="28"/>
          <w:szCs w:val="28"/>
        </w:rPr>
        <w:t>соответствии</w:t>
      </w:r>
      <w:proofErr w:type="gramEnd"/>
      <w:r w:rsidRPr="002F2705">
        <w:rPr>
          <w:rFonts w:ascii="Times New Roman" w:hAnsi="Times New Roman"/>
          <w:sz w:val="28"/>
          <w:szCs w:val="28"/>
        </w:rPr>
        <w:t xml:space="preserve"> с общечеловеческими ценностями и идеалами гражданского общества;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формирование позитивных жизненных ориентиров и планов;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формирование у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готовности и способности к самостоятельной, творческой и ответственной деятельности;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формирование у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развитие культуры безопасной жизнедеятельности, профилактику наркотической и алкогольной зависимости, </w:t>
      </w:r>
      <w:proofErr w:type="spellStart"/>
      <w:r w:rsidRPr="002F2705">
        <w:rPr>
          <w:rFonts w:ascii="Times New Roman" w:hAnsi="Times New Roman"/>
          <w:sz w:val="28"/>
          <w:szCs w:val="28"/>
        </w:rPr>
        <w:t>табакокурения</w:t>
      </w:r>
      <w:proofErr w:type="spellEnd"/>
      <w:r w:rsidRPr="002F2705">
        <w:rPr>
          <w:rFonts w:ascii="Times New Roman" w:hAnsi="Times New Roman"/>
          <w:sz w:val="28"/>
          <w:szCs w:val="28"/>
        </w:rPr>
        <w:t xml:space="preserve"> и других вредных привычек;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формирование бережного, ответственного и компетентного отношения к физическому и психологическому здоровью – как собственному, так и других людей;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умение оказывать первую помощь;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развитие культуры здорового питания;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 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roofErr w:type="gramEnd"/>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массовые общественно-спортивные мероприятия и привлечение к участию в них детей;</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потенциал учебных предметов предметных областей «Русский язык и литература», «Родной язык и родная литература», «Общественные науки», «Физическая культура,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формирование мировоззрения, соответствующего современному уровню развития науки;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приобретение опыта эколого-направленной деятельности;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воспитание эстетического отношения к миру, включая эстетику быта, научного и технического творчества, спорта, общественных отношений.</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экскурсии в музеи, на выставки, экологические акции, другие формы занятий;</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Воспитание, социализация и духовно-нравственное развитие в сфере трудовых и социально-экономических отношений предполагают:</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осознанный выбор будущей профессии и возможностей реализации собственных жизненных планов;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воспитание у детей уважения к труду и людям труда, трудовым достижениям;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Для воспитания, социализации и духовно-нравственного развития в сфере трудовых и социально-экономических отношений используются: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познавательная, игровая, предметно-практическая, коммуникативная и другие виды деятельности;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формы занятий: </w:t>
      </w:r>
      <w:proofErr w:type="spellStart"/>
      <w:r w:rsidRPr="002F2705">
        <w:rPr>
          <w:rFonts w:ascii="Times New Roman" w:hAnsi="Times New Roman"/>
          <w:sz w:val="28"/>
          <w:szCs w:val="28"/>
        </w:rPr>
        <w:t>профориентационное</w:t>
      </w:r>
      <w:proofErr w:type="spellEnd"/>
      <w:r w:rsidRPr="002F2705">
        <w:rPr>
          <w:rFonts w:ascii="Times New Roman" w:hAnsi="Times New Roman"/>
          <w:sz w:val="28"/>
          <w:szCs w:val="28"/>
        </w:rPr>
        <w:t xml:space="preserve">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2F2705" w:rsidRPr="002F2705" w:rsidRDefault="002F2705" w:rsidP="002F2705">
      <w:pPr>
        <w:spacing w:after="0"/>
        <w:ind w:firstLine="567"/>
        <w:jc w:val="both"/>
        <w:rPr>
          <w:rFonts w:ascii="Times New Roman" w:hAnsi="Times New Roman"/>
          <w:sz w:val="28"/>
          <w:szCs w:val="28"/>
        </w:rPr>
      </w:pPr>
    </w:p>
    <w:p w:rsidR="002F2705" w:rsidRPr="00FD00DB" w:rsidRDefault="002F2705" w:rsidP="00FD00DB">
      <w:pPr>
        <w:pStyle w:val="3b"/>
        <w:rPr>
          <w:lang w:val="ru-RU"/>
        </w:rPr>
      </w:pPr>
      <w:bookmarkStart w:id="230" w:name="_Toc435412725"/>
      <w:bookmarkStart w:id="231" w:name="_Toc95073698"/>
      <w:bookmarkEnd w:id="230"/>
      <w:r w:rsidRPr="00983335">
        <w:rPr>
          <w:lang w:val="ru-RU"/>
        </w:rPr>
        <w:t>2.3.4.</w:t>
      </w:r>
      <w:r w:rsidRPr="002F2705">
        <w:t> </w:t>
      </w:r>
      <w:r w:rsidRPr="00FD00DB">
        <w:rPr>
          <w:lang w:val="ru-RU"/>
        </w:rPr>
        <w:t xml:space="preserve">Модель организации работы по духовно-нравственному развитию, воспитанию и социализации </w:t>
      </w:r>
      <w:proofErr w:type="gramStart"/>
      <w:r w:rsidRPr="00FD00DB">
        <w:rPr>
          <w:lang w:val="ru-RU"/>
        </w:rPr>
        <w:t>об</w:t>
      </w:r>
      <w:r w:rsidR="00FD00DB" w:rsidRPr="00FD00DB">
        <w:rPr>
          <w:lang w:val="ru-RU"/>
        </w:rPr>
        <w:t>учающихся</w:t>
      </w:r>
      <w:bookmarkEnd w:id="231"/>
      <w:proofErr w:type="gramEnd"/>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Соответствующая деятельность МОБУСОШ №13 им. И.И. Зарецкого п</w:t>
      </w:r>
      <w:proofErr w:type="gramStart"/>
      <w:r w:rsidRPr="002F2705">
        <w:rPr>
          <w:rFonts w:ascii="Times New Roman" w:hAnsi="Times New Roman"/>
          <w:sz w:val="28"/>
          <w:szCs w:val="28"/>
        </w:rPr>
        <w:t>.Г</w:t>
      </w:r>
      <w:proofErr w:type="gramEnd"/>
      <w:r w:rsidRPr="002F2705">
        <w:rPr>
          <w:rFonts w:ascii="Times New Roman" w:hAnsi="Times New Roman"/>
          <w:sz w:val="28"/>
          <w:szCs w:val="28"/>
        </w:rPr>
        <w:t>лубокого представлена в виде организационной модели духовно-нравственного развития, воспитания и социализации обучающихся и осуществляется: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на основе базовых национальных ценностей российского общества;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при формировании уклада жизни организации, осуществляющей образовательную деятельность;</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в </w:t>
      </w:r>
      <w:proofErr w:type="gramStart"/>
      <w:r w:rsidRPr="002F2705">
        <w:rPr>
          <w:rFonts w:ascii="Times New Roman" w:hAnsi="Times New Roman"/>
          <w:sz w:val="28"/>
          <w:szCs w:val="28"/>
        </w:rPr>
        <w:t>процессе</w:t>
      </w:r>
      <w:proofErr w:type="gramEnd"/>
      <w:r w:rsidRPr="002F2705">
        <w:rPr>
          <w:rFonts w:ascii="Times New Roman" w:hAnsi="Times New Roman"/>
          <w:sz w:val="28"/>
          <w:szCs w:val="28"/>
        </w:rPr>
        <w:t xml:space="preserve"> урочной и внеурочной деятельности;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в </w:t>
      </w:r>
      <w:proofErr w:type="gramStart"/>
      <w:r w:rsidRPr="002F2705">
        <w:rPr>
          <w:rFonts w:ascii="Times New Roman" w:hAnsi="Times New Roman"/>
          <w:sz w:val="28"/>
          <w:szCs w:val="28"/>
        </w:rPr>
        <w:t>рамках</w:t>
      </w:r>
      <w:proofErr w:type="gramEnd"/>
      <w:r w:rsidRPr="002F2705">
        <w:rPr>
          <w:rFonts w:ascii="Times New Roman" w:hAnsi="Times New Roman"/>
          <w:sz w:val="28"/>
          <w:szCs w:val="28"/>
        </w:rPr>
        <w:t xml:space="preserve"> сетевой формы реализации образовательных программ, образовательных технологий;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обеспечивающего создание социальной среды развития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w:t>
      </w:r>
      <w:proofErr w:type="gramStart"/>
      <w:r w:rsidRPr="002F2705">
        <w:rPr>
          <w:rFonts w:ascii="Times New Roman" w:hAnsi="Times New Roman"/>
          <w:sz w:val="28"/>
          <w:szCs w:val="28"/>
        </w:rPr>
        <w:t>включающего</w:t>
      </w:r>
      <w:proofErr w:type="gramEnd"/>
      <w:r w:rsidRPr="002F2705">
        <w:rPr>
          <w:rFonts w:ascii="Times New Roman" w:hAnsi="Times New Roman"/>
          <w:sz w:val="28"/>
          <w:szCs w:val="28"/>
        </w:rPr>
        <w:t xml:space="preserve"> урочную и внеурочную деятельность (общественно значимую работу, систему воспитательных мероприятий, культурных и социальных практик);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основанного на системе базовых национальных ценностей российского общества;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учитывающего историко-культурную и этническую специфику Краснодарского края, потребности обучающихся и их родителей (законных представителей).</w:t>
      </w:r>
    </w:p>
    <w:p w:rsidR="002F2705" w:rsidRPr="002F2705" w:rsidRDefault="002F2705" w:rsidP="002F2705">
      <w:pPr>
        <w:spacing w:after="0"/>
        <w:ind w:firstLine="567"/>
        <w:jc w:val="both"/>
        <w:rPr>
          <w:rFonts w:ascii="Times New Roman" w:hAnsi="Times New Roman"/>
          <w:sz w:val="28"/>
          <w:szCs w:val="28"/>
        </w:rPr>
      </w:pPr>
    </w:p>
    <w:p w:rsidR="002F2705" w:rsidRPr="00FD00DB" w:rsidRDefault="002F2705" w:rsidP="00FD00DB">
      <w:pPr>
        <w:pStyle w:val="3b"/>
        <w:rPr>
          <w:lang w:val="ru-RU"/>
        </w:rPr>
      </w:pPr>
      <w:bookmarkStart w:id="232" w:name="_Toc435412726"/>
      <w:bookmarkStart w:id="233" w:name="_Toc95073699"/>
      <w:bookmarkEnd w:id="232"/>
      <w:r w:rsidRPr="00983335">
        <w:rPr>
          <w:lang w:val="ru-RU"/>
        </w:rPr>
        <w:t>2.3.5.</w:t>
      </w:r>
      <w:r w:rsidRPr="002F2705">
        <w:t> </w:t>
      </w:r>
      <w:r w:rsidRPr="00FD00DB">
        <w:rPr>
          <w:lang w:val="ru-RU"/>
        </w:rPr>
        <w:t>Описание форм и методов организации социально зн</w:t>
      </w:r>
      <w:r w:rsidR="00FD00DB" w:rsidRPr="00FD00DB">
        <w:rPr>
          <w:lang w:val="ru-RU"/>
        </w:rPr>
        <w:t>ачимой деятельности обучающихся</w:t>
      </w:r>
      <w:bookmarkEnd w:id="233"/>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Организация социально значимой деятельности обучающихся может осуществляться в рамках их участия: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в общественных </w:t>
      </w:r>
      <w:proofErr w:type="gramStart"/>
      <w:r w:rsidRPr="002F2705">
        <w:rPr>
          <w:rFonts w:ascii="Times New Roman" w:hAnsi="Times New Roman"/>
          <w:sz w:val="28"/>
          <w:szCs w:val="28"/>
        </w:rPr>
        <w:t>объединениях</w:t>
      </w:r>
      <w:proofErr w:type="gramEnd"/>
      <w:r w:rsidRPr="002F2705">
        <w:rPr>
          <w:rFonts w:ascii="Times New Roman" w:hAnsi="Times New Roman"/>
          <w:sz w:val="28"/>
          <w:szCs w:val="28"/>
        </w:rPr>
        <w:t xml:space="preserve">, где происходит содействие реализации и развитию лидерского и творческого потенциала детей;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ученическом </w:t>
      </w:r>
      <w:proofErr w:type="gramStart"/>
      <w:r w:rsidRPr="002F2705">
        <w:rPr>
          <w:rFonts w:ascii="Times New Roman" w:hAnsi="Times New Roman"/>
          <w:sz w:val="28"/>
          <w:szCs w:val="28"/>
        </w:rPr>
        <w:t>самоуправлении</w:t>
      </w:r>
      <w:proofErr w:type="gramEnd"/>
      <w:r w:rsidRPr="002F2705">
        <w:rPr>
          <w:rFonts w:ascii="Times New Roman" w:hAnsi="Times New Roman"/>
          <w:sz w:val="28"/>
          <w:szCs w:val="28"/>
        </w:rPr>
        <w:t xml:space="preserve"> и управлении образовательной деятельностью;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социально значимых познавательных, творческих, культурных, краеведческих, спортивных и благотворительных </w:t>
      </w:r>
      <w:proofErr w:type="gramStart"/>
      <w:r w:rsidRPr="002F2705">
        <w:rPr>
          <w:rFonts w:ascii="Times New Roman" w:hAnsi="Times New Roman"/>
          <w:sz w:val="28"/>
          <w:szCs w:val="28"/>
        </w:rPr>
        <w:t>проектах</w:t>
      </w:r>
      <w:proofErr w:type="gramEnd"/>
      <w:r w:rsidRPr="002F2705">
        <w:rPr>
          <w:rFonts w:ascii="Times New Roman" w:hAnsi="Times New Roman"/>
          <w:sz w:val="28"/>
          <w:szCs w:val="28"/>
        </w:rPr>
        <w:t>, в волонтерском движении.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Разработка социальных проектов и программ включает следующие формы и методы организации социально значимой деятельности: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определение </w:t>
      </w:r>
      <w:proofErr w:type="gramStart"/>
      <w:r w:rsidRPr="002F2705">
        <w:rPr>
          <w:rFonts w:ascii="Times New Roman" w:hAnsi="Times New Roman"/>
          <w:sz w:val="28"/>
          <w:szCs w:val="28"/>
        </w:rPr>
        <w:t>обучающимися</w:t>
      </w:r>
      <w:proofErr w:type="gramEnd"/>
      <w:r w:rsidRPr="002F2705">
        <w:rPr>
          <w:rFonts w:ascii="Times New Roman" w:hAnsi="Times New Roman"/>
          <w:sz w:val="28"/>
          <w:szCs w:val="28"/>
        </w:rPr>
        <w:t xml:space="preserve"> своей позиции в образовательной организации и в населенном пункте;</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разработку форм и организационную подготовку непосредственных и виртуальных интервью и консультаций;</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обработку собранной информации, анализ и рефлексию, формулирование </w:t>
      </w:r>
      <w:proofErr w:type="gramStart"/>
      <w:r w:rsidRPr="002F2705">
        <w:rPr>
          <w:rFonts w:ascii="Times New Roman" w:hAnsi="Times New Roman"/>
          <w:sz w:val="28"/>
          <w:szCs w:val="28"/>
        </w:rPr>
        <w:t>обучающимися</w:t>
      </w:r>
      <w:proofErr w:type="gramEnd"/>
      <w:r w:rsidRPr="002F2705">
        <w:rPr>
          <w:rFonts w:ascii="Times New Roman" w:hAnsi="Times New Roman"/>
          <w:sz w:val="28"/>
          <w:szCs w:val="28"/>
        </w:rPr>
        <w:t xml:space="preserve">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разработку, публичную общественную экспертизу социальных проектов, определение очередности в реализации социальных проектов и программ;</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планирование и </w:t>
      </w:r>
      <w:proofErr w:type="gramStart"/>
      <w:r w:rsidRPr="002F2705">
        <w:rPr>
          <w:rFonts w:ascii="Times New Roman" w:hAnsi="Times New Roman"/>
          <w:sz w:val="28"/>
          <w:szCs w:val="28"/>
        </w:rPr>
        <w:t>контроль за</w:t>
      </w:r>
      <w:proofErr w:type="gramEnd"/>
      <w:r w:rsidRPr="002F2705">
        <w:rPr>
          <w:rFonts w:ascii="Times New Roman" w:hAnsi="Times New Roman"/>
          <w:sz w:val="28"/>
          <w:szCs w:val="28"/>
        </w:rPr>
        <w:t xml:space="preserve"> исполнением совместных действий обучающихся по реализации социального проекта;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Формами организации социально значимой деятельности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являются: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деятельность в </w:t>
      </w:r>
      <w:proofErr w:type="gramStart"/>
      <w:r w:rsidRPr="002F2705">
        <w:rPr>
          <w:rFonts w:ascii="Times New Roman" w:hAnsi="Times New Roman"/>
          <w:sz w:val="28"/>
          <w:szCs w:val="28"/>
        </w:rPr>
        <w:t>органах</w:t>
      </w:r>
      <w:proofErr w:type="gramEnd"/>
      <w:r w:rsidRPr="002F2705">
        <w:rPr>
          <w:rFonts w:ascii="Times New Roman" w:hAnsi="Times New Roman"/>
          <w:sz w:val="28"/>
          <w:szCs w:val="28"/>
        </w:rPr>
        <w:t xml:space="preserve"> ученического самоуправления, в управляющем совете образовательной организации;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деятельность в проектной команде (по социальному и культурному проектированию) на уровне образовательной организации;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подготовка и проведение социальных опросов по различным темам и для различных аудиторий по заказу организаций и отдельных лиц;</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сотрудничество со школьными и территориальными СМИ;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участие в подготовке и проведении внеурочных мероприятий (тематических вечеров, диспутов, предметных недель, выставок и пр.);</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участие в работе клубов по интересам;</w:t>
      </w:r>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 участие в социальных акциях (школьных и внешкольных), в рейдах, трудовых десантах, экспедициях, походах в образовательной организации и за ее пределами;</w:t>
      </w:r>
      <w:proofErr w:type="gramEnd"/>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организация и участие в благотворительных </w:t>
      </w:r>
      <w:proofErr w:type="gramStart"/>
      <w:r w:rsidRPr="002F2705">
        <w:rPr>
          <w:rFonts w:ascii="Times New Roman" w:hAnsi="Times New Roman"/>
          <w:sz w:val="28"/>
          <w:szCs w:val="28"/>
        </w:rPr>
        <w:t>программах</w:t>
      </w:r>
      <w:proofErr w:type="gramEnd"/>
      <w:r w:rsidRPr="002F2705">
        <w:rPr>
          <w:rFonts w:ascii="Times New Roman" w:hAnsi="Times New Roman"/>
          <w:sz w:val="28"/>
          <w:szCs w:val="28"/>
        </w:rPr>
        <w:t xml:space="preserve"> и акциях на различном уровне, участие в волонтерском движении;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участие в шефской деятельности над воспитанниками дошкольных образовательных организаций;</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участие в </w:t>
      </w:r>
      <w:proofErr w:type="gramStart"/>
      <w:r w:rsidRPr="002F2705">
        <w:rPr>
          <w:rFonts w:ascii="Times New Roman" w:hAnsi="Times New Roman"/>
          <w:sz w:val="28"/>
          <w:szCs w:val="28"/>
        </w:rPr>
        <w:t>проектах</w:t>
      </w:r>
      <w:proofErr w:type="gramEnd"/>
      <w:r w:rsidRPr="002F2705">
        <w:rPr>
          <w:rFonts w:ascii="Times New Roman" w:hAnsi="Times New Roman"/>
          <w:sz w:val="28"/>
          <w:szCs w:val="28"/>
        </w:rPr>
        <w:t xml:space="preserve"> образовательных и общественных организаций.</w:t>
      </w:r>
    </w:p>
    <w:p w:rsidR="002F2705" w:rsidRPr="002F2705" w:rsidRDefault="002F2705" w:rsidP="002F2705">
      <w:pPr>
        <w:spacing w:after="0"/>
        <w:ind w:firstLine="567"/>
        <w:jc w:val="both"/>
        <w:rPr>
          <w:rFonts w:ascii="Times New Roman" w:hAnsi="Times New Roman"/>
          <w:sz w:val="28"/>
          <w:szCs w:val="28"/>
        </w:rPr>
      </w:pPr>
    </w:p>
    <w:p w:rsidR="002F2705" w:rsidRPr="00983335" w:rsidRDefault="002F2705" w:rsidP="00FD00DB">
      <w:pPr>
        <w:pStyle w:val="3b"/>
        <w:rPr>
          <w:lang w:val="ru-RU"/>
        </w:rPr>
      </w:pPr>
      <w:bookmarkStart w:id="234" w:name="_Toc95073700"/>
      <w:r w:rsidRPr="00983335">
        <w:rPr>
          <w:lang w:val="ru-RU"/>
        </w:rPr>
        <w:t>2.3.6.</w:t>
      </w:r>
      <w:r w:rsidRPr="002F2705">
        <w:t> </w:t>
      </w:r>
      <w:r w:rsidRPr="00983335">
        <w:rPr>
          <w:lang w:val="ru-RU"/>
        </w:rPr>
        <w:t>Описание основных технологий взаимодействия и сотрудничества субъектов воспитательного процесса и социальных институтов.</w:t>
      </w:r>
      <w:bookmarkEnd w:id="234"/>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Парадигма традиционного содружества субъектов воспитательного процесса и социальных институтов строится на представлен</w:t>
      </w:r>
      <w:proofErr w:type="gramStart"/>
      <w:r w:rsidRPr="002F2705">
        <w:rPr>
          <w:rFonts w:ascii="Times New Roman" w:hAnsi="Times New Roman"/>
          <w:sz w:val="28"/>
          <w:szCs w:val="28"/>
        </w:rPr>
        <w:t>ии о е</w:t>
      </w:r>
      <w:proofErr w:type="gramEnd"/>
      <w:r w:rsidRPr="002F2705">
        <w:rPr>
          <w:rFonts w:ascii="Times New Roman" w:hAnsi="Times New Roman"/>
          <w:sz w:val="28"/>
          <w:szCs w:val="28"/>
        </w:rPr>
        <w:t xml:space="preserve">динстве взглядов и интересов участников, чьи взаимоотношения имеют бескорыстный характер, основаны на доверии, искренности. </w:t>
      </w:r>
      <w:r w:rsidRPr="00FD00DB">
        <w:rPr>
          <w:rFonts w:ascii="Times New Roman" w:hAnsi="Times New Roman"/>
          <w:sz w:val="28"/>
          <w:szCs w:val="28"/>
        </w:rPr>
        <w:t>Примером традиционного содружества выступает шефство: шефство воинской части над общеобразовательной организацией, шефство школы над детским садом.</w:t>
      </w:r>
      <w:r w:rsidRPr="002F2705">
        <w:rPr>
          <w:rFonts w:ascii="Times New Roman" w:hAnsi="Times New Roman"/>
          <w:sz w:val="28"/>
          <w:szCs w:val="28"/>
        </w:rPr>
        <w:t xml:space="preserve"> </w:t>
      </w:r>
      <w:proofErr w:type="gramStart"/>
      <w:r w:rsidRPr="002F2705">
        <w:rPr>
          <w:rFonts w:ascii="Times New Roman" w:hAnsi="Times New Roman"/>
          <w:sz w:val="28"/>
          <w:szCs w:val="28"/>
        </w:rPr>
        <w:t>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w:t>
      </w:r>
      <w:proofErr w:type="gramEnd"/>
      <w:r w:rsidRPr="002F2705">
        <w:rPr>
          <w:rFonts w:ascii="Times New Roman" w:hAnsi="Times New Roman"/>
          <w:sz w:val="28"/>
          <w:szCs w:val="28"/>
        </w:rPr>
        <w:t xml:space="preserve">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Парадигма взаимовыгодного партнерства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w:t>
      </w:r>
      <w:proofErr w:type="gramStart"/>
      <w:r w:rsidRPr="002F2705">
        <w:rPr>
          <w:rFonts w:ascii="Times New Roman" w:hAnsi="Times New Roman"/>
          <w:sz w:val="28"/>
          <w:szCs w:val="28"/>
        </w:rPr>
        <w:t>быть</w:t>
      </w:r>
      <w:proofErr w:type="gramEnd"/>
      <w:r w:rsidRPr="002F2705">
        <w:rPr>
          <w:rFonts w:ascii="Times New Roman" w:hAnsi="Times New Roman"/>
          <w:sz w:val="28"/>
          <w:szCs w:val="28"/>
        </w:rPr>
        <w:t xml:space="preserve"> достигнут временный компромисс. В этом случае в ходе переговоров достигаются договоренности, </w:t>
      </w:r>
      <w:proofErr w:type="gramStart"/>
      <w:r w:rsidRPr="002F2705">
        <w:rPr>
          <w:rFonts w:ascii="Times New Roman" w:hAnsi="Times New Roman"/>
          <w:sz w:val="28"/>
          <w:szCs w:val="28"/>
        </w:rPr>
        <w:t>разрабатываются и реализуются</w:t>
      </w:r>
      <w:proofErr w:type="gramEnd"/>
      <w:r w:rsidRPr="002F2705">
        <w:rPr>
          <w:rFonts w:ascii="Times New Roman" w:hAnsi="Times New Roman"/>
          <w:sz w:val="28"/>
          <w:szCs w:val="28"/>
        </w:rPr>
        <w:t xml:space="preserve"> отдельные социальные проекты. Потребность в </w:t>
      </w:r>
      <w:proofErr w:type="gramStart"/>
      <w:r w:rsidRPr="002F2705">
        <w:rPr>
          <w:rFonts w:ascii="Times New Roman" w:hAnsi="Times New Roman"/>
          <w:sz w:val="28"/>
          <w:szCs w:val="28"/>
        </w:rPr>
        <w:t>переговорах</w:t>
      </w:r>
      <w:proofErr w:type="gramEnd"/>
      <w:r w:rsidRPr="002F2705">
        <w:rPr>
          <w:rFonts w:ascii="Times New Roman" w:hAnsi="Times New Roman"/>
          <w:sz w:val="28"/>
          <w:szCs w:val="28"/>
        </w:rPr>
        <w:t xml:space="preserve">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w:t>
      </w:r>
      <w:proofErr w:type="gramStart"/>
      <w:r w:rsidRPr="002F2705">
        <w:rPr>
          <w:rFonts w:ascii="Times New Roman" w:hAnsi="Times New Roman"/>
          <w:sz w:val="28"/>
          <w:szCs w:val="28"/>
        </w:rPr>
        <w:t>этом</w:t>
      </w:r>
      <w:proofErr w:type="gramEnd"/>
      <w:r w:rsidRPr="002F2705">
        <w:rPr>
          <w:rFonts w:ascii="Times New Roman" w:hAnsi="Times New Roman"/>
          <w:sz w:val="28"/>
          <w:szCs w:val="28"/>
        </w:rPr>
        <w:t xml:space="preserve">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w:t>
      </w:r>
      <w:proofErr w:type="gramStart"/>
      <w:r w:rsidRPr="002F2705">
        <w:rPr>
          <w:rFonts w:ascii="Times New Roman" w:hAnsi="Times New Roman"/>
          <w:sz w:val="28"/>
          <w:szCs w:val="28"/>
        </w:rPr>
        <w:t>обучающегося</w:t>
      </w:r>
      <w:proofErr w:type="gramEnd"/>
      <w:r w:rsidRPr="002F2705">
        <w:rPr>
          <w:rFonts w:ascii="Times New Roman" w:hAnsi="Times New Roman"/>
          <w:sz w:val="28"/>
          <w:szCs w:val="28"/>
        </w:rPr>
        <w:t xml:space="preserve"> в этой организации. </w:t>
      </w:r>
    </w:p>
    <w:p w:rsidR="002F2705" w:rsidRPr="002F2705" w:rsidRDefault="002F2705" w:rsidP="002F2705">
      <w:pPr>
        <w:spacing w:after="0"/>
        <w:ind w:firstLine="567"/>
        <w:jc w:val="both"/>
        <w:rPr>
          <w:rFonts w:ascii="Times New Roman" w:hAnsi="Times New Roman"/>
          <w:sz w:val="28"/>
          <w:szCs w:val="28"/>
        </w:rPr>
      </w:pPr>
    </w:p>
    <w:p w:rsidR="002F2705" w:rsidRPr="00983335" w:rsidRDefault="002F2705" w:rsidP="00FD00DB">
      <w:pPr>
        <w:pStyle w:val="3b"/>
        <w:rPr>
          <w:lang w:val="ru-RU"/>
        </w:rPr>
      </w:pPr>
      <w:bookmarkStart w:id="235" w:name="_Toc435412728"/>
      <w:bookmarkStart w:id="236" w:name="_Toc95073701"/>
      <w:bookmarkEnd w:id="235"/>
      <w:r w:rsidRPr="00983335">
        <w:rPr>
          <w:lang w:val="ru-RU"/>
        </w:rPr>
        <w:t>2.3.7.</w:t>
      </w:r>
      <w:r w:rsidRPr="002F2705">
        <w:t> </w:t>
      </w:r>
      <w:r w:rsidRPr="00983335">
        <w:rPr>
          <w:lang w:val="ru-RU"/>
        </w:rPr>
        <w:t>Описание методов и форм профессиональной ориентации в организации, осуществляющей образовательную деятельность.</w:t>
      </w:r>
      <w:bookmarkEnd w:id="236"/>
    </w:p>
    <w:p w:rsidR="002F2705" w:rsidRPr="002F2705" w:rsidRDefault="002F2705" w:rsidP="002F2705">
      <w:pPr>
        <w:spacing w:after="0"/>
        <w:ind w:firstLine="567"/>
        <w:jc w:val="both"/>
        <w:rPr>
          <w:rFonts w:ascii="Times New Roman" w:hAnsi="Times New Roman"/>
          <w:sz w:val="28"/>
          <w:szCs w:val="28"/>
        </w:rPr>
      </w:pPr>
      <w:proofErr w:type="spellStart"/>
      <w:r w:rsidRPr="002F2705">
        <w:rPr>
          <w:rFonts w:ascii="Times New Roman" w:hAnsi="Times New Roman"/>
          <w:sz w:val="28"/>
          <w:szCs w:val="28"/>
        </w:rPr>
        <w:t>Профориентационная</w:t>
      </w:r>
      <w:proofErr w:type="spellEnd"/>
      <w:r w:rsidRPr="002F2705">
        <w:rPr>
          <w:rFonts w:ascii="Times New Roman" w:hAnsi="Times New Roman"/>
          <w:sz w:val="28"/>
          <w:szCs w:val="28"/>
        </w:rPr>
        <w:t xml:space="preserve"> работа занимает важное место в деятельности МОБУСОШ №13 им. И.И. Зарецкого п</w:t>
      </w:r>
      <w:proofErr w:type="gramStart"/>
      <w:r w:rsidRPr="002F2705">
        <w:rPr>
          <w:rFonts w:ascii="Times New Roman" w:hAnsi="Times New Roman"/>
          <w:sz w:val="28"/>
          <w:szCs w:val="28"/>
        </w:rPr>
        <w:t>.Г</w:t>
      </w:r>
      <w:proofErr w:type="gramEnd"/>
      <w:r w:rsidRPr="002F2705">
        <w:rPr>
          <w:rFonts w:ascii="Times New Roman" w:hAnsi="Times New Roman"/>
          <w:sz w:val="28"/>
          <w:szCs w:val="28"/>
        </w:rPr>
        <w:t xml:space="preserve">лубокого, так как она связывает систему образования с экономической системой страны, потребностями учащихся с их будущим. Для благополучия общества необходимо, чтобы каждый выпускник школы находил, возможно, более полное применение своим интересам, склонностям, не терял напрасно время, силы в </w:t>
      </w:r>
      <w:proofErr w:type="gramStart"/>
      <w:r w:rsidRPr="002F2705">
        <w:rPr>
          <w:rFonts w:ascii="Times New Roman" w:hAnsi="Times New Roman"/>
          <w:sz w:val="28"/>
          <w:szCs w:val="28"/>
        </w:rPr>
        <w:t>поисках</w:t>
      </w:r>
      <w:proofErr w:type="gramEnd"/>
      <w:r w:rsidRPr="002F2705">
        <w:rPr>
          <w:rFonts w:ascii="Times New Roman" w:hAnsi="Times New Roman"/>
          <w:sz w:val="28"/>
          <w:szCs w:val="28"/>
        </w:rPr>
        <w:t xml:space="preserve"> своего места в системе общественного производства, на котором мог бы принести наибольшую пользу и получить глубокое удовлетворение от своего труда.</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Основной целью </w:t>
      </w:r>
      <w:proofErr w:type="spellStart"/>
      <w:r w:rsidRPr="002F2705">
        <w:rPr>
          <w:rFonts w:ascii="Times New Roman" w:hAnsi="Times New Roman"/>
          <w:sz w:val="28"/>
          <w:szCs w:val="28"/>
        </w:rPr>
        <w:t>профориентационной</w:t>
      </w:r>
      <w:proofErr w:type="spellEnd"/>
      <w:r w:rsidRPr="002F2705">
        <w:rPr>
          <w:rFonts w:ascii="Times New Roman" w:hAnsi="Times New Roman"/>
          <w:sz w:val="28"/>
          <w:szCs w:val="28"/>
        </w:rPr>
        <w:t xml:space="preserve"> работы МОБУСОШ №13 им. И.И.Зарецкого п. Глубокого</w:t>
      </w:r>
      <w:r w:rsidR="00FD00DB">
        <w:rPr>
          <w:rFonts w:ascii="Times New Roman" w:hAnsi="Times New Roman"/>
          <w:sz w:val="28"/>
          <w:szCs w:val="28"/>
        </w:rPr>
        <w:t xml:space="preserve"> </w:t>
      </w:r>
      <w:r w:rsidRPr="002F2705">
        <w:rPr>
          <w:rFonts w:ascii="Times New Roman" w:hAnsi="Times New Roman"/>
          <w:sz w:val="28"/>
          <w:szCs w:val="28"/>
        </w:rPr>
        <w:t>является привлечение педагогического коллектива школы и учреждений профессионального образования, учащихся и их родителей (законных представителей), руководителей предприятий и организаций к активной работе по профессиональной ориентации молодежи, приведению образовательных интересов школьников в соответствие с потребностями рынка труда. Работа по данному направлению регламентируется соответствующим локальным актом школы.</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Задачи </w:t>
      </w:r>
      <w:proofErr w:type="spellStart"/>
      <w:r w:rsidRPr="002F2705">
        <w:rPr>
          <w:rFonts w:ascii="Times New Roman" w:hAnsi="Times New Roman"/>
          <w:sz w:val="28"/>
          <w:szCs w:val="28"/>
        </w:rPr>
        <w:t>профориентационной</w:t>
      </w:r>
      <w:proofErr w:type="spellEnd"/>
      <w:r w:rsidRPr="002F2705">
        <w:rPr>
          <w:rFonts w:ascii="Times New Roman" w:hAnsi="Times New Roman"/>
          <w:sz w:val="28"/>
          <w:szCs w:val="28"/>
        </w:rPr>
        <w:t xml:space="preserve"> работы:</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оказание </w:t>
      </w:r>
      <w:proofErr w:type="spellStart"/>
      <w:r w:rsidRPr="002F2705">
        <w:rPr>
          <w:rFonts w:ascii="Times New Roman" w:hAnsi="Times New Roman"/>
          <w:sz w:val="28"/>
          <w:szCs w:val="28"/>
        </w:rPr>
        <w:t>профориентационной</w:t>
      </w:r>
      <w:proofErr w:type="spellEnd"/>
      <w:r w:rsidRPr="002F2705">
        <w:rPr>
          <w:rFonts w:ascii="Times New Roman" w:hAnsi="Times New Roman"/>
          <w:sz w:val="28"/>
          <w:szCs w:val="28"/>
        </w:rPr>
        <w:t xml:space="preserve"> поддержки учащимся в ходе выбора профиля обучения и сферы будущей профессиональной деятельности;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выработка у учащихся сознательного отношения к труду, профессиональное самоопределение в </w:t>
      </w:r>
      <w:proofErr w:type="gramStart"/>
      <w:r w:rsidRPr="002F2705">
        <w:rPr>
          <w:rFonts w:ascii="Times New Roman" w:hAnsi="Times New Roman"/>
          <w:sz w:val="28"/>
          <w:szCs w:val="28"/>
        </w:rPr>
        <w:t>соответствии</w:t>
      </w:r>
      <w:proofErr w:type="gramEnd"/>
      <w:r w:rsidRPr="002F2705">
        <w:rPr>
          <w:rFonts w:ascii="Times New Roman" w:hAnsi="Times New Roman"/>
          <w:sz w:val="28"/>
          <w:szCs w:val="28"/>
        </w:rPr>
        <w:t xml:space="preserve"> с возможностями, способностями и с учетом требований рынка труда;</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w:t>
      </w:r>
      <w:r w:rsidRPr="002F2705">
        <w:rPr>
          <w:rFonts w:ascii="Times New Roman" w:hAnsi="Times New Roman"/>
          <w:sz w:val="28"/>
          <w:szCs w:val="28"/>
        </w:rPr>
        <w:tab/>
        <w:t>возрождение уважения к труду и престижа рабочих профессий;</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-информационное сопровождение </w:t>
      </w:r>
      <w:proofErr w:type="spellStart"/>
      <w:r w:rsidRPr="002F2705">
        <w:rPr>
          <w:rFonts w:ascii="Times New Roman" w:hAnsi="Times New Roman"/>
          <w:sz w:val="28"/>
          <w:szCs w:val="28"/>
        </w:rPr>
        <w:t>профориентационной</w:t>
      </w:r>
      <w:proofErr w:type="spellEnd"/>
      <w:r w:rsidRPr="002F2705">
        <w:rPr>
          <w:rFonts w:ascii="Times New Roman" w:hAnsi="Times New Roman"/>
          <w:sz w:val="28"/>
          <w:szCs w:val="28"/>
        </w:rPr>
        <w:t xml:space="preserve"> работы (возможности рынка образовательных услуг, потребности рынка труда, оплата и условия труда);</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-формирование контингента обучающихся в </w:t>
      </w:r>
      <w:proofErr w:type="gramStart"/>
      <w:r w:rsidRPr="002F2705">
        <w:rPr>
          <w:rFonts w:ascii="Times New Roman" w:hAnsi="Times New Roman"/>
          <w:sz w:val="28"/>
          <w:szCs w:val="28"/>
        </w:rPr>
        <w:t>учреждениях</w:t>
      </w:r>
      <w:proofErr w:type="gramEnd"/>
      <w:r w:rsidRPr="002F2705">
        <w:rPr>
          <w:rFonts w:ascii="Times New Roman" w:hAnsi="Times New Roman"/>
          <w:sz w:val="28"/>
          <w:szCs w:val="28"/>
        </w:rPr>
        <w:t xml:space="preserve"> начального и среднего профессионального образования по рабочим профессиям.</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Вся деятельность строится с соблюдением следующих принципов:</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w:t>
      </w:r>
      <w:r w:rsidRPr="002F2705">
        <w:rPr>
          <w:rFonts w:ascii="Times New Roman" w:hAnsi="Times New Roman"/>
          <w:sz w:val="28"/>
          <w:szCs w:val="28"/>
        </w:rPr>
        <w:tab/>
        <w:t xml:space="preserve">Систематичность и преемственность - </w:t>
      </w:r>
      <w:proofErr w:type="spellStart"/>
      <w:r w:rsidRPr="002F2705">
        <w:rPr>
          <w:rFonts w:ascii="Times New Roman" w:hAnsi="Times New Roman"/>
          <w:sz w:val="28"/>
          <w:szCs w:val="28"/>
        </w:rPr>
        <w:t>профориентационная</w:t>
      </w:r>
      <w:proofErr w:type="spellEnd"/>
      <w:r w:rsidRPr="002F2705">
        <w:rPr>
          <w:rFonts w:ascii="Times New Roman" w:hAnsi="Times New Roman"/>
          <w:sz w:val="28"/>
          <w:szCs w:val="28"/>
        </w:rPr>
        <w:t xml:space="preserve"> работа не должна ограничиваться работой только со старшеклассниками. Эта работа ведется с первого по выпускной класс.</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w:t>
      </w:r>
      <w:r w:rsidRPr="002F2705">
        <w:rPr>
          <w:rFonts w:ascii="Times New Roman" w:hAnsi="Times New Roman"/>
          <w:sz w:val="28"/>
          <w:szCs w:val="28"/>
        </w:rPr>
        <w:tab/>
        <w:t xml:space="preserve">Дифференцированный и индивидуальный подход к учащимся в зависимости от возраста и уровня </w:t>
      </w:r>
      <w:proofErr w:type="spellStart"/>
      <w:r w:rsidRPr="002F2705">
        <w:rPr>
          <w:rFonts w:ascii="Times New Roman" w:hAnsi="Times New Roman"/>
          <w:sz w:val="28"/>
          <w:szCs w:val="28"/>
        </w:rPr>
        <w:t>сформированности</w:t>
      </w:r>
      <w:proofErr w:type="spellEnd"/>
      <w:r w:rsidRPr="002F2705">
        <w:rPr>
          <w:rFonts w:ascii="Times New Roman" w:hAnsi="Times New Roman"/>
          <w:sz w:val="28"/>
          <w:szCs w:val="28"/>
        </w:rPr>
        <w:t xml:space="preserve"> их интересов, от различий в ценностных ориентациях и жизненных планах, от уровня успеваемости.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w:t>
      </w:r>
      <w:r w:rsidRPr="002F2705">
        <w:rPr>
          <w:rFonts w:ascii="Times New Roman" w:hAnsi="Times New Roman"/>
          <w:sz w:val="28"/>
          <w:szCs w:val="28"/>
        </w:rPr>
        <w:tab/>
        <w:t xml:space="preserve">Оптимальное сочетание массовых, групповых и индивидуальных форм </w:t>
      </w:r>
      <w:proofErr w:type="spellStart"/>
      <w:r w:rsidRPr="002F2705">
        <w:rPr>
          <w:rFonts w:ascii="Times New Roman" w:hAnsi="Times New Roman"/>
          <w:sz w:val="28"/>
          <w:szCs w:val="28"/>
        </w:rPr>
        <w:t>профориентационной</w:t>
      </w:r>
      <w:proofErr w:type="spellEnd"/>
      <w:r w:rsidRPr="002F2705">
        <w:rPr>
          <w:rFonts w:ascii="Times New Roman" w:hAnsi="Times New Roman"/>
          <w:sz w:val="28"/>
          <w:szCs w:val="28"/>
        </w:rPr>
        <w:t xml:space="preserve"> работы с учащимися и родителями (законными представителями).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w:t>
      </w:r>
      <w:r w:rsidRPr="002F2705">
        <w:rPr>
          <w:rFonts w:ascii="Times New Roman" w:hAnsi="Times New Roman"/>
          <w:sz w:val="28"/>
          <w:szCs w:val="28"/>
        </w:rPr>
        <w:tab/>
        <w:t>Взаимосвязь школы, семьи, профессиональных учебных заведений, центров профориентации молодежи, службы занятости, общественных молодежных организаций.</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w:t>
      </w:r>
      <w:r w:rsidRPr="002F2705">
        <w:rPr>
          <w:rFonts w:ascii="Times New Roman" w:hAnsi="Times New Roman"/>
          <w:sz w:val="28"/>
          <w:szCs w:val="28"/>
        </w:rPr>
        <w:tab/>
        <w:t>Связь профориентации с жизнью (органическое единство потребностями общества в кадрах).</w:t>
      </w:r>
    </w:p>
    <w:p w:rsidR="002F2705" w:rsidRPr="002F2705" w:rsidRDefault="002F2705" w:rsidP="002F2705">
      <w:pPr>
        <w:spacing w:after="0"/>
        <w:ind w:firstLine="567"/>
        <w:jc w:val="both"/>
        <w:rPr>
          <w:rFonts w:ascii="Times New Roman" w:hAnsi="Times New Roman"/>
          <w:sz w:val="28"/>
          <w:szCs w:val="28"/>
        </w:rPr>
      </w:pPr>
      <w:proofErr w:type="spellStart"/>
      <w:r w:rsidRPr="002F2705">
        <w:rPr>
          <w:rFonts w:ascii="Times New Roman" w:hAnsi="Times New Roman"/>
          <w:sz w:val="28"/>
          <w:szCs w:val="28"/>
        </w:rPr>
        <w:t>Профориентационная</w:t>
      </w:r>
      <w:proofErr w:type="spellEnd"/>
      <w:r w:rsidRPr="002F2705">
        <w:rPr>
          <w:rFonts w:ascii="Times New Roman" w:hAnsi="Times New Roman"/>
          <w:sz w:val="28"/>
          <w:szCs w:val="28"/>
        </w:rPr>
        <w:t xml:space="preserve"> работа реализуется через образовательный процесс, внеурочную и внешкольную работу с учащимися, взаимодействие с учреждениями начального и среднего профессионального образования и руководителями предприятий (организаций).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Работа ведется по направлениям:</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w:t>
      </w:r>
      <w:r w:rsidRPr="002F2705">
        <w:rPr>
          <w:rFonts w:ascii="Times New Roman" w:hAnsi="Times New Roman"/>
          <w:sz w:val="28"/>
          <w:szCs w:val="28"/>
        </w:rPr>
        <w:tab/>
        <w:t>Работа с учителям</w:t>
      </w:r>
      <w:proofErr w:type="gramStart"/>
      <w:r w:rsidRPr="002F2705">
        <w:rPr>
          <w:rFonts w:ascii="Times New Roman" w:hAnsi="Times New Roman"/>
          <w:sz w:val="28"/>
          <w:szCs w:val="28"/>
        </w:rPr>
        <w:t>и-</w:t>
      </w:r>
      <w:proofErr w:type="gramEnd"/>
      <w:r w:rsidRPr="002F2705">
        <w:rPr>
          <w:rFonts w:ascii="Times New Roman" w:hAnsi="Times New Roman"/>
          <w:sz w:val="28"/>
          <w:szCs w:val="28"/>
        </w:rPr>
        <w:t xml:space="preserve"> предметниками и классными руководителями.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w:t>
      </w:r>
      <w:r w:rsidRPr="002F2705">
        <w:rPr>
          <w:rFonts w:ascii="Times New Roman" w:hAnsi="Times New Roman"/>
          <w:sz w:val="28"/>
          <w:szCs w:val="28"/>
        </w:rPr>
        <w:tab/>
        <w:t>Работа с учащимися.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w:t>
      </w:r>
      <w:r w:rsidRPr="002F2705">
        <w:rPr>
          <w:rFonts w:ascii="Times New Roman" w:hAnsi="Times New Roman"/>
          <w:sz w:val="28"/>
          <w:szCs w:val="28"/>
        </w:rPr>
        <w:tab/>
        <w:t>Работа с родителями.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w:t>
      </w:r>
      <w:r w:rsidRPr="002F2705">
        <w:rPr>
          <w:rFonts w:ascii="Times New Roman" w:hAnsi="Times New Roman"/>
          <w:sz w:val="28"/>
          <w:szCs w:val="28"/>
        </w:rPr>
        <w:tab/>
        <w:t>Работа с социумом.</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w:t>
      </w:r>
      <w:r w:rsidRPr="002F2705">
        <w:rPr>
          <w:rFonts w:ascii="Times New Roman" w:hAnsi="Times New Roman"/>
          <w:sz w:val="28"/>
          <w:szCs w:val="28"/>
        </w:rPr>
        <w:tab/>
        <w:t>Материалы о мире профессий.</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w:t>
      </w:r>
      <w:r w:rsidRPr="002F2705">
        <w:rPr>
          <w:rFonts w:ascii="Times New Roman" w:hAnsi="Times New Roman"/>
          <w:sz w:val="28"/>
          <w:szCs w:val="28"/>
        </w:rPr>
        <w:tab/>
        <w:t>Советы психолога по выбору профессии.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w:t>
      </w:r>
      <w:r w:rsidRPr="002F2705">
        <w:rPr>
          <w:rFonts w:ascii="Times New Roman" w:hAnsi="Times New Roman"/>
          <w:sz w:val="28"/>
          <w:szCs w:val="28"/>
        </w:rPr>
        <w:tab/>
      </w:r>
      <w:proofErr w:type="spellStart"/>
      <w:r w:rsidRPr="002F2705">
        <w:rPr>
          <w:rFonts w:ascii="Times New Roman" w:hAnsi="Times New Roman"/>
          <w:sz w:val="28"/>
          <w:szCs w:val="28"/>
        </w:rPr>
        <w:t>Справочно</w:t>
      </w:r>
      <w:proofErr w:type="spellEnd"/>
      <w:r w:rsidRPr="002F2705">
        <w:rPr>
          <w:rFonts w:ascii="Times New Roman" w:hAnsi="Times New Roman"/>
          <w:sz w:val="28"/>
          <w:szCs w:val="28"/>
        </w:rPr>
        <w:t xml:space="preserve"> - информационные материалы.</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w:t>
      </w:r>
      <w:r w:rsidRPr="002F2705">
        <w:rPr>
          <w:rFonts w:ascii="Times New Roman" w:hAnsi="Times New Roman"/>
          <w:sz w:val="28"/>
          <w:szCs w:val="28"/>
        </w:rPr>
        <w:tab/>
        <w:t>Информационно – правовые материалы.</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Работа с учителями: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-обеспечение </w:t>
      </w:r>
      <w:proofErr w:type="spellStart"/>
      <w:r w:rsidRPr="002F2705">
        <w:rPr>
          <w:rFonts w:ascii="Times New Roman" w:hAnsi="Times New Roman"/>
          <w:sz w:val="28"/>
          <w:szCs w:val="28"/>
        </w:rPr>
        <w:t>профориентационной</w:t>
      </w:r>
      <w:proofErr w:type="spellEnd"/>
      <w:r w:rsidRPr="002F2705">
        <w:rPr>
          <w:rFonts w:ascii="Times New Roman" w:hAnsi="Times New Roman"/>
          <w:sz w:val="28"/>
          <w:szCs w:val="28"/>
        </w:rPr>
        <w:t xml:space="preserve"> направленности уроков, формирование у учащихся трудовых навыков;</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-эффективное использование материально-технических и учебных ресурсов школьного кабинета технологии и учебно-производственных мастерских (лабораторий) учреждений начального и среднего профессионального образования для формирования позитивного отношения к рабочим профессиям;</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-проведение мастер-классов по профессиям, семинаров-практикумов.</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Работа с учащимися: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-индивидуальные и групповые </w:t>
      </w:r>
      <w:proofErr w:type="spellStart"/>
      <w:r w:rsidRPr="002F2705">
        <w:rPr>
          <w:rFonts w:ascii="Times New Roman" w:hAnsi="Times New Roman"/>
          <w:sz w:val="28"/>
          <w:szCs w:val="28"/>
        </w:rPr>
        <w:t>профориентационные</w:t>
      </w:r>
      <w:proofErr w:type="spellEnd"/>
      <w:r w:rsidRPr="002F2705">
        <w:rPr>
          <w:rFonts w:ascii="Times New Roman" w:hAnsi="Times New Roman"/>
          <w:sz w:val="28"/>
          <w:szCs w:val="28"/>
        </w:rPr>
        <w:t xml:space="preserve"> беседы, диспуты, конференции;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-консультирование по выбору профиля обучения (индивидуальное, групповое), анкетирование учащихся по вопросу их самоопределения в профессии;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-посещение Дней открытых дверей в </w:t>
      </w:r>
      <w:proofErr w:type="gramStart"/>
      <w:r w:rsidRPr="002F2705">
        <w:rPr>
          <w:rFonts w:ascii="Times New Roman" w:hAnsi="Times New Roman"/>
          <w:sz w:val="28"/>
          <w:szCs w:val="28"/>
        </w:rPr>
        <w:t>учреждениях</w:t>
      </w:r>
      <w:proofErr w:type="gramEnd"/>
      <w:r w:rsidRPr="002F2705">
        <w:rPr>
          <w:rFonts w:ascii="Times New Roman" w:hAnsi="Times New Roman"/>
          <w:sz w:val="28"/>
          <w:szCs w:val="28"/>
        </w:rPr>
        <w:t xml:space="preserve"> начального и среднего профессионального образования;</w:t>
      </w:r>
      <w:r w:rsidRPr="002F2705">
        <w:rPr>
          <w:rFonts w:ascii="Times New Roman" w:hAnsi="Times New Roman"/>
          <w:sz w:val="28"/>
          <w:szCs w:val="28"/>
        </w:rPr>
        <w:tab/>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-тематические и комплексные экскурсии учащихся на предприятия;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-встречи с работниками предприятий, учреждений </w:t>
      </w:r>
      <w:proofErr w:type="gramStart"/>
      <w:r w:rsidRPr="002F2705">
        <w:rPr>
          <w:rFonts w:ascii="Times New Roman" w:hAnsi="Times New Roman"/>
          <w:sz w:val="28"/>
          <w:szCs w:val="28"/>
        </w:rPr>
        <w:t>профессионального</w:t>
      </w:r>
      <w:proofErr w:type="gramEnd"/>
      <w:r w:rsidRPr="002F2705">
        <w:rPr>
          <w:rFonts w:ascii="Times New Roman" w:hAnsi="Times New Roman"/>
          <w:sz w:val="28"/>
          <w:szCs w:val="28"/>
        </w:rPr>
        <w:t xml:space="preserve"> образования;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-встречи с выпускниками школы, обучающимися в </w:t>
      </w:r>
      <w:proofErr w:type="gramStart"/>
      <w:r w:rsidRPr="002F2705">
        <w:rPr>
          <w:rFonts w:ascii="Times New Roman" w:hAnsi="Times New Roman"/>
          <w:sz w:val="28"/>
          <w:szCs w:val="28"/>
        </w:rPr>
        <w:t>учреждениях</w:t>
      </w:r>
      <w:proofErr w:type="gramEnd"/>
      <w:r w:rsidRPr="002F2705">
        <w:rPr>
          <w:rFonts w:ascii="Times New Roman" w:hAnsi="Times New Roman"/>
          <w:sz w:val="28"/>
          <w:szCs w:val="28"/>
        </w:rPr>
        <w:t xml:space="preserve"> начального и среднего профессионального образования;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-творческие конкурсы учащихся школ и обучающихся учреждений начального и среднего профессионального образования;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-посещение традиционных выставок-ярмарок  учреждений начального профессионального образования, участие в их работе;</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-оформление информационных стендов по </w:t>
      </w:r>
      <w:proofErr w:type="spellStart"/>
      <w:r w:rsidRPr="002F2705">
        <w:rPr>
          <w:rFonts w:ascii="Times New Roman" w:hAnsi="Times New Roman"/>
          <w:sz w:val="28"/>
          <w:szCs w:val="28"/>
        </w:rPr>
        <w:t>профориентационной</w:t>
      </w:r>
      <w:proofErr w:type="spellEnd"/>
      <w:r w:rsidRPr="002F2705">
        <w:rPr>
          <w:rFonts w:ascii="Times New Roman" w:hAnsi="Times New Roman"/>
          <w:sz w:val="28"/>
          <w:szCs w:val="28"/>
        </w:rPr>
        <w:t xml:space="preserve"> работе по направлениям: возможности рынка образовательных услуг, потребности рынка труда, оплата и условия труда.</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Все обозначенные направления требуют исследования как социологическими, так и психологическими методами с целью получения информации об особенностях формирования профессиональных ориентаций учащихся старших классов. </w:t>
      </w:r>
      <w:proofErr w:type="gramStart"/>
      <w:r w:rsidRPr="002F2705">
        <w:rPr>
          <w:rFonts w:ascii="Times New Roman" w:hAnsi="Times New Roman"/>
          <w:sz w:val="28"/>
          <w:szCs w:val="28"/>
        </w:rPr>
        <w:t xml:space="preserve">Анализ накопленного опыта в области теории и практики профориентации, выявленных противоречий, путей их развития и решения позволяет следующим образом сформулировать определение </w:t>
      </w:r>
      <w:proofErr w:type="spellStart"/>
      <w:r w:rsidRPr="002F2705">
        <w:rPr>
          <w:rFonts w:ascii="Times New Roman" w:hAnsi="Times New Roman"/>
          <w:sz w:val="28"/>
          <w:szCs w:val="28"/>
        </w:rPr>
        <w:t>профоритации</w:t>
      </w:r>
      <w:proofErr w:type="spellEnd"/>
      <w:r w:rsidRPr="002F2705">
        <w:rPr>
          <w:rFonts w:ascii="Times New Roman" w:hAnsi="Times New Roman"/>
          <w:sz w:val="28"/>
          <w:szCs w:val="28"/>
        </w:rPr>
        <w:t xml:space="preserve">: это </w:t>
      </w:r>
      <w:proofErr w:type="spellStart"/>
      <w:r w:rsidRPr="002F2705">
        <w:rPr>
          <w:rFonts w:ascii="Times New Roman" w:hAnsi="Times New Roman"/>
          <w:sz w:val="28"/>
          <w:szCs w:val="28"/>
        </w:rPr>
        <w:t>многоаспектная</w:t>
      </w:r>
      <w:proofErr w:type="spellEnd"/>
      <w:r w:rsidRPr="002F2705">
        <w:rPr>
          <w:rFonts w:ascii="Times New Roman" w:hAnsi="Times New Roman"/>
          <w:sz w:val="28"/>
          <w:szCs w:val="28"/>
        </w:rPr>
        <w:t>, целостная система научно-практической деятельности общественных институтов, ответственных за подготовку подрастающего поколения к выбору профессии и решающих комплекс социально-экономических, психолого-педагогических задач по формированию у школьников профессионального самоопределения, соответствующего индивидуальным особенностям каждой личности и запросам общества в кадрах</w:t>
      </w:r>
      <w:proofErr w:type="gramEnd"/>
      <w:r w:rsidRPr="002F2705">
        <w:rPr>
          <w:rFonts w:ascii="Times New Roman" w:hAnsi="Times New Roman"/>
          <w:sz w:val="28"/>
          <w:szCs w:val="28"/>
        </w:rPr>
        <w:t xml:space="preserve"> высокой квалификации.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Профориентация система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научно обоснованный выбор профессии. </w:t>
      </w:r>
      <w:proofErr w:type="gramStart"/>
      <w:r w:rsidRPr="002F2705">
        <w:rPr>
          <w:rFonts w:ascii="Times New Roman" w:hAnsi="Times New Roman"/>
          <w:sz w:val="28"/>
          <w:szCs w:val="28"/>
        </w:rPr>
        <w:t xml:space="preserve">В МОБУСОШ №13 им. И.И. Зарецкого п. Глубокого </w:t>
      </w:r>
      <w:proofErr w:type="spellStart"/>
      <w:r w:rsidRPr="002F2705">
        <w:rPr>
          <w:rFonts w:ascii="Times New Roman" w:hAnsi="Times New Roman"/>
          <w:sz w:val="28"/>
          <w:szCs w:val="28"/>
        </w:rPr>
        <w:t>профориентационная</w:t>
      </w:r>
      <w:proofErr w:type="spellEnd"/>
      <w:r w:rsidRPr="002F2705">
        <w:rPr>
          <w:rFonts w:ascii="Times New Roman" w:hAnsi="Times New Roman"/>
          <w:sz w:val="28"/>
          <w:szCs w:val="28"/>
        </w:rPr>
        <w:t xml:space="preserve"> работа проводится под руководством директора, его заместителями, классными руководителями, социальным педагогом, библиотекарем и  включает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w:t>
      </w:r>
      <w:proofErr w:type="gramEnd"/>
      <w:r w:rsidRPr="002F2705">
        <w:rPr>
          <w:rFonts w:ascii="Times New Roman" w:hAnsi="Times New Roman"/>
          <w:sz w:val="28"/>
          <w:szCs w:val="28"/>
        </w:rPr>
        <w:t xml:space="preserve"> А также включает в себя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учащихся к участию в разнообразных формах учебной и внеклассной работы, к активной пробе сил. Это позволяет на практическом опыте </w:t>
      </w:r>
      <w:proofErr w:type="gramStart"/>
      <w:r w:rsidRPr="002F2705">
        <w:rPr>
          <w:rFonts w:ascii="Times New Roman" w:hAnsi="Times New Roman"/>
          <w:sz w:val="28"/>
          <w:szCs w:val="28"/>
        </w:rPr>
        <w:t>узнать и определить</w:t>
      </w:r>
      <w:proofErr w:type="gramEnd"/>
      <w:r w:rsidRPr="002F2705">
        <w:rPr>
          <w:rFonts w:ascii="Times New Roman" w:hAnsi="Times New Roman"/>
          <w:sz w:val="28"/>
          <w:szCs w:val="28"/>
        </w:rPr>
        <w:t xml:space="preserve"> свои склонности и способности. Склонность развивается в </w:t>
      </w:r>
      <w:proofErr w:type="gramStart"/>
      <w:r w:rsidRPr="002F2705">
        <w:rPr>
          <w:rFonts w:ascii="Times New Roman" w:hAnsi="Times New Roman"/>
          <w:sz w:val="28"/>
          <w:szCs w:val="28"/>
        </w:rPr>
        <w:t>процессе</w:t>
      </w:r>
      <w:proofErr w:type="gramEnd"/>
      <w:r w:rsidRPr="002F2705">
        <w:rPr>
          <w:rFonts w:ascii="Times New Roman" w:hAnsi="Times New Roman"/>
          <w:sz w:val="28"/>
          <w:szCs w:val="28"/>
        </w:rPr>
        <w:t xml:space="preserve"> деятельности, а профессиональные знания успешно накапливаются при наличии профессиональных интересов. Важно, чтобы школьник пробовал себя в самых различных </w:t>
      </w:r>
      <w:proofErr w:type="gramStart"/>
      <w:r w:rsidRPr="002F2705">
        <w:rPr>
          <w:rFonts w:ascii="Times New Roman" w:hAnsi="Times New Roman"/>
          <w:sz w:val="28"/>
          <w:szCs w:val="28"/>
        </w:rPr>
        <w:t>видах</w:t>
      </w:r>
      <w:proofErr w:type="gramEnd"/>
      <w:r w:rsidRPr="002F2705">
        <w:rPr>
          <w:rFonts w:ascii="Times New Roman" w:hAnsi="Times New Roman"/>
          <w:sz w:val="28"/>
          <w:szCs w:val="28"/>
        </w:rPr>
        <w:t xml:space="preserve"> деятельности. И конечно  изучение личности учащегося и на этой основе выдача профессиональных рекомендаций. Профессиональная консультация чаще всего носит индивидуальный характер. </w:t>
      </w:r>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Противоречия, которые возникают у обучающихся связанны с профессиональным самоопределением между их склонностями, способностями и требованиями избираемой профессии, осознанием уровня своего общего развития, притязаниями и реальными возможностями, склонностью и представлениям о престиже профессии, желанием заранее попробовать себя в избираемой профессиональной деятельности и отсутствием таковой возможности в МОБУСОШ №13 им. И.И. Зарецкого п. Глубокого, несоответствием здоровья, характера, привычек требованиям, предъявляемым профессией</w:t>
      </w:r>
      <w:proofErr w:type="gramEnd"/>
      <w:r w:rsidRPr="002F2705">
        <w:rPr>
          <w:rFonts w:ascii="Times New Roman" w:hAnsi="Times New Roman"/>
          <w:sz w:val="28"/>
          <w:szCs w:val="28"/>
        </w:rPr>
        <w:t xml:space="preserve">. Для старшеклассников, выстраивающих свою карьерную траекторию, очень важно направление, связанное с раскрытием содержания профессий, способами получения как квалифицированной, так и не квалифицированной работы, социальных гарантий и профессиональных перспектив.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Методами профессиональной ориентации обучающихся в МОБУСОШ №13 им. И.И. Зарецкого п</w:t>
      </w:r>
      <w:proofErr w:type="gramStart"/>
      <w:r w:rsidRPr="002F2705">
        <w:rPr>
          <w:rFonts w:ascii="Times New Roman" w:hAnsi="Times New Roman"/>
          <w:sz w:val="28"/>
          <w:szCs w:val="28"/>
        </w:rPr>
        <w:t>.Г</w:t>
      </w:r>
      <w:proofErr w:type="gramEnd"/>
      <w:r w:rsidRPr="002F2705">
        <w:rPr>
          <w:rFonts w:ascii="Times New Roman" w:hAnsi="Times New Roman"/>
          <w:sz w:val="28"/>
          <w:szCs w:val="28"/>
        </w:rPr>
        <w:t>лубокого являются следующие:</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1. Метод </w:t>
      </w:r>
      <w:proofErr w:type="spellStart"/>
      <w:r w:rsidRPr="002F2705">
        <w:rPr>
          <w:rFonts w:ascii="Times New Roman" w:hAnsi="Times New Roman"/>
          <w:sz w:val="28"/>
          <w:szCs w:val="28"/>
        </w:rPr>
        <w:t>профконсультирования</w:t>
      </w:r>
      <w:proofErr w:type="spellEnd"/>
      <w:r w:rsidRPr="002F2705">
        <w:rPr>
          <w:rFonts w:ascii="Times New Roman" w:hAnsi="Times New Roman"/>
          <w:sz w:val="28"/>
          <w:szCs w:val="28"/>
        </w:rPr>
        <w:t xml:space="preserve"> обучающихся – организация коммуникации относительно позиционирования обучающегося в профессионально-трудовой области. Для осуществления </w:t>
      </w:r>
      <w:proofErr w:type="spellStart"/>
      <w:r w:rsidRPr="002F2705">
        <w:rPr>
          <w:rFonts w:ascii="Times New Roman" w:hAnsi="Times New Roman"/>
          <w:sz w:val="28"/>
          <w:szCs w:val="28"/>
        </w:rPr>
        <w:t>профконсультирования</w:t>
      </w:r>
      <w:proofErr w:type="spellEnd"/>
      <w:r w:rsidRPr="002F2705">
        <w:rPr>
          <w:rFonts w:ascii="Times New Roman" w:hAnsi="Times New Roman"/>
          <w:sz w:val="28"/>
          <w:szCs w:val="28"/>
        </w:rPr>
        <w:t xml:space="preserve"> привлекаются квалифицированные специалисты – работники соответствующих служб.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2. Метод исследования </w:t>
      </w:r>
      <w:proofErr w:type="gramStart"/>
      <w:r w:rsidRPr="002F2705">
        <w:rPr>
          <w:rFonts w:ascii="Times New Roman" w:hAnsi="Times New Roman"/>
          <w:sz w:val="28"/>
          <w:szCs w:val="28"/>
        </w:rPr>
        <w:t>обучающимся</w:t>
      </w:r>
      <w:proofErr w:type="gramEnd"/>
      <w:r w:rsidRPr="002F2705">
        <w:rPr>
          <w:rFonts w:ascii="Times New Roman" w:hAnsi="Times New Roman"/>
          <w:sz w:val="28"/>
          <w:szCs w:val="28"/>
        </w:rPr>
        <w:t xml:space="preserve"> профессионально-трудовой области и себя как потенциального участника этих отношений (активное познание).</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3. Метод предъявления </w:t>
      </w:r>
      <w:proofErr w:type="gramStart"/>
      <w:r w:rsidRPr="002F2705">
        <w:rPr>
          <w:rFonts w:ascii="Times New Roman" w:hAnsi="Times New Roman"/>
          <w:sz w:val="28"/>
          <w:szCs w:val="28"/>
        </w:rPr>
        <w:t>обучающемуся</w:t>
      </w:r>
      <w:proofErr w:type="gramEnd"/>
      <w:r w:rsidRPr="002F2705">
        <w:rPr>
          <w:rFonts w:ascii="Times New Roman" w:hAnsi="Times New Roman"/>
          <w:sz w:val="28"/>
          <w:szCs w:val="28"/>
        </w:rPr>
        <w:t xml:space="preserve"> сведений о профессиях, специфике труда и т.д. (реактивное познание). </w:t>
      </w:r>
      <w:r w:rsidRPr="00FD00DB">
        <w:rPr>
          <w:rFonts w:ascii="Times New Roman" w:hAnsi="Times New Roman"/>
          <w:sz w:val="28"/>
          <w:szCs w:val="28"/>
          <w:shd w:val="clear" w:color="auto" w:fill="FFFFFF" w:themeFill="background1"/>
        </w:rPr>
        <w:t>«Ярмарка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В «Ярмарке профессий»</w:t>
      </w:r>
      <w:r w:rsidRPr="002F2705">
        <w:rPr>
          <w:rFonts w:ascii="Times New Roman" w:hAnsi="Times New Roman"/>
          <w:sz w:val="28"/>
          <w:szCs w:val="28"/>
        </w:rPr>
        <w:t xml:space="preserve"> могут принимать участие не только обучающиеся, но и их родители, специально приглашенные квалифицированные признанные специалисты. </w:t>
      </w:r>
      <w:proofErr w:type="gramStart"/>
      <w:r w:rsidRPr="002F2705">
        <w:rPr>
          <w:rFonts w:ascii="Times New Roman" w:hAnsi="Times New Roman"/>
          <w:sz w:val="28"/>
          <w:szCs w:val="28"/>
        </w:rPr>
        <w:t>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w:t>
      </w:r>
      <w:proofErr w:type="gramEnd"/>
      <w:r w:rsidRPr="002F2705">
        <w:rPr>
          <w:rFonts w:ascii="Times New Roman" w:hAnsi="Times New Roman"/>
          <w:sz w:val="28"/>
          <w:szCs w:val="28"/>
        </w:rPr>
        <w:t xml:space="preserve"> В ходе такого рода мероприятий пропагандируются различные варианты профессионального образования, </w:t>
      </w:r>
      <w:proofErr w:type="gramStart"/>
      <w:r w:rsidRPr="002F2705">
        <w:rPr>
          <w:rFonts w:ascii="Times New Roman" w:hAnsi="Times New Roman"/>
          <w:sz w:val="28"/>
          <w:szCs w:val="28"/>
        </w:rPr>
        <w:t>которое</w:t>
      </w:r>
      <w:proofErr w:type="gramEnd"/>
      <w:r w:rsidRPr="002F2705">
        <w:rPr>
          <w:rFonts w:ascii="Times New Roman" w:hAnsi="Times New Roman"/>
          <w:sz w:val="28"/>
          <w:szCs w:val="28"/>
        </w:rPr>
        <w:t xml:space="preserve"> осуществляется в этой образовательной организации.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4. Экскурсия как форма организации профессиональной ориентации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w:t>
      </w:r>
      <w:proofErr w:type="spellStart"/>
      <w:r w:rsidRPr="002F2705">
        <w:rPr>
          <w:rFonts w:ascii="Times New Roman" w:hAnsi="Times New Roman"/>
          <w:sz w:val="28"/>
          <w:szCs w:val="28"/>
        </w:rPr>
        <w:t>Профориентационные</w:t>
      </w:r>
      <w:proofErr w:type="spellEnd"/>
      <w:r w:rsidRPr="002F2705">
        <w:rPr>
          <w:rFonts w:ascii="Times New Roman" w:hAnsi="Times New Roman"/>
          <w:sz w:val="28"/>
          <w:szCs w:val="28"/>
        </w:rPr>
        <w:t xml:space="preserve">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используются такая форма, как виртуальная экскурсия по производствам, образовательным организациям.</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5. Метод публичной демонстрации самим обучающимся своих профессиональных планов, предпочтений либо способностей в той или иной сфере.</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6. Предметная неделя в </w:t>
      </w:r>
      <w:proofErr w:type="gramStart"/>
      <w:r w:rsidRPr="002F2705">
        <w:rPr>
          <w:rFonts w:ascii="Times New Roman" w:hAnsi="Times New Roman"/>
          <w:sz w:val="28"/>
          <w:szCs w:val="28"/>
        </w:rPr>
        <w:t>качестве</w:t>
      </w:r>
      <w:proofErr w:type="gramEnd"/>
      <w:r w:rsidRPr="002F2705">
        <w:rPr>
          <w:rFonts w:ascii="Times New Roman" w:hAnsi="Times New Roman"/>
          <w:sz w:val="28"/>
          <w:szCs w:val="28"/>
        </w:rPr>
        <w:t xml:space="preserve">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7. Метод профессиональных проб – кратковременное исполнение </w:t>
      </w:r>
      <w:proofErr w:type="gramStart"/>
      <w:r w:rsidRPr="002F2705">
        <w:rPr>
          <w:rFonts w:ascii="Times New Roman" w:hAnsi="Times New Roman"/>
          <w:sz w:val="28"/>
          <w:szCs w:val="28"/>
        </w:rPr>
        <w:t>обучающимися</w:t>
      </w:r>
      <w:proofErr w:type="gramEnd"/>
      <w:r w:rsidRPr="002F2705">
        <w:rPr>
          <w:rFonts w:ascii="Times New Roman" w:hAnsi="Times New Roman"/>
          <w:sz w:val="28"/>
          <w:szCs w:val="28"/>
        </w:rPr>
        <w:t xml:space="preserve">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8. 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sidRPr="002F2705">
        <w:rPr>
          <w:rFonts w:ascii="Times New Roman" w:hAnsi="Times New Roman"/>
          <w:sz w:val="28"/>
          <w:szCs w:val="28"/>
        </w:rPr>
        <w:t>высоко квалифицированного</w:t>
      </w:r>
      <w:proofErr w:type="gramEnd"/>
      <w:r w:rsidRPr="002F2705">
        <w:rPr>
          <w:rFonts w:ascii="Times New Roman" w:hAnsi="Times New Roman"/>
          <w:sz w:val="28"/>
          <w:szCs w:val="28"/>
        </w:rPr>
        <w:t xml:space="preserve"> работника. </w:t>
      </w:r>
      <w:proofErr w:type="gramStart"/>
      <w:r w:rsidRPr="002F2705">
        <w:rPr>
          <w:rFonts w:ascii="Times New Roman" w:hAnsi="Times New Roman"/>
          <w:sz w:val="28"/>
          <w:szCs w:val="28"/>
        </w:rPr>
        <w:t>Обучающиеся</w:t>
      </w:r>
      <w:proofErr w:type="gramEnd"/>
      <w:r w:rsidRPr="002F2705">
        <w:rPr>
          <w:rFonts w:ascii="Times New Roman" w:hAnsi="Times New Roman"/>
          <w:sz w:val="28"/>
          <w:szCs w:val="28"/>
        </w:rPr>
        <w:t xml:space="preserve">,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9. Метод моделирования условий труда и имитации </w:t>
      </w:r>
      <w:proofErr w:type="gramStart"/>
      <w:r w:rsidRPr="002F2705">
        <w:rPr>
          <w:rFonts w:ascii="Times New Roman" w:hAnsi="Times New Roman"/>
          <w:sz w:val="28"/>
          <w:szCs w:val="28"/>
        </w:rPr>
        <w:t>обучающимся</w:t>
      </w:r>
      <w:proofErr w:type="gramEnd"/>
      <w:r w:rsidRPr="002F2705">
        <w:rPr>
          <w:rFonts w:ascii="Times New Roman" w:hAnsi="Times New Roman"/>
          <w:sz w:val="28"/>
          <w:szCs w:val="28"/>
        </w:rPr>
        <w:t xml:space="preserve"> решения производственных задач – деловая игра, в ходе которой имитируется исполнение обучающимся обязанностей работника.</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10. Олимпиады по предметам (предметным областям) в качестве формы организации профессиональной ориентации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2F2705" w:rsidRPr="002F2705" w:rsidRDefault="002F2705" w:rsidP="002F2705">
      <w:pPr>
        <w:spacing w:after="0"/>
        <w:ind w:firstLine="567"/>
        <w:jc w:val="both"/>
        <w:rPr>
          <w:rFonts w:ascii="Times New Roman" w:hAnsi="Times New Roman"/>
          <w:sz w:val="28"/>
          <w:szCs w:val="28"/>
        </w:rPr>
      </w:pPr>
    </w:p>
    <w:p w:rsidR="002F2705" w:rsidRPr="00983335" w:rsidRDefault="002F2705" w:rsidP="00FD00DB">
      <w:pPr>
        <w:pStyle w:val="3b"/>
        <w:rPr>
          <w:lang w:val="ru-RU"/>
        </w:rPr>
      </w:pPr>
      <w:bookmarkStart w:id="237" w:name="_Toc435412729"/>
      <w:bookmarkStart w:id="238" w:name="_Toc95073702"/>
      <w:bookmarkEnd w:id="237"/>
      <w:r w:rsidRPr="00983335">
        <w:rPr>
          <w:lang w:val="ru-RU"/>
        </w:rPr>
        <w:t>2.3.8.</w:t>
      </w:r>
      <w:r w:rsidRPr="002F2705">
        <w:t> </w:t>
      </w:r>
      <w:proofErr w:type="gramStart"/>
      <w:r w:rsidRPr="00983335">
        <w:rPr>
          <w:lang w:val="ru-RU"/>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238"/>
      <w:proofErr w:type="gramEnd"/>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w:t>
      </w:r>
      <w:proofErr w:type="spellStart"/>
      <w:r w:rsidRPr="002F2705">
        <w:rPr>
          <w:rFonts w:ascii="Times New Roman" w:hAnsi="Times New Roman"/>
          <w:sz w:val="28"/>
          <w:szCs w:val="28"/>
        </w:rPr>
        <w:t>здоровьесберегающих</w:t>
      </w:r>
      <w:proofErr w:type="spellEnd"/>
      <w:r w:rsidRPr="002F2705">
        <w:rPr>
          <w:rFonts w:ascii="Times New Roman" w:hAnsi="Times New Roman"/>
          <w:sz w:val="28"/>
          <w:szCs w:val="28"/>
        </w:rPr>
        <w:t xml:space="preserve"> технологий.</w:t>
      </w:r>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 xml:space="preserve">Мероприятия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rsidRPr="002F2705">
        <w:rPr>
          <w:rFonts w:ascii="Times New Roman" w:hAnsi="Times New Roman"/>
          <w:sz w:val="28"/>
          <w:szCs w:val="28"/>
        </w:rPr>
        <w:t>внеучебных</w:t>
      </w:r>
      <w:proofErr w:type="spellEnd"/>
      <w:r w:rsidRPr="002F2705">
        <w:rPr>
          <w:rFonts w:ascii="Times New Roman" w:hAnsi="Times New Roman"/>
          <w:sz w:val="28"/>
          <w:szCs w:val="28"/>
        </w:rPr>
        <w:t xml:space="preserve"> нагрузок; умение планировать и рационально распределять учебные нагрузки и отдых в период подготовки к экзаменам;</w:t>
      </w:r>
      <w:proofErr w:type="gramEnd"/>
      <w:r w:rsidRPr="002F2705">
        <w:rPr>
          <w:rFonts w:ascii="Times New Roman" w:hAnsi="Times New Roman"/>
          <w:sz w:val="28"/>
          <w:szCs w:val="28"/>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Методы организации физкультурно-спортивной и оздоровительной работы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 xml:space="preserve">Методы профилактической работы предусматривают определение «зон риска» (выявление обучающихся, вызывающих наибольшее опасение; выявление источников опасений – групп и лиц, объектов),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w:t>
      </w:r>
      <w:proofErr w:type="spellStart"/>
      <w:r w:rsidRPr="002F2705">
        <w:rPr>
          <w:rFonts w:ascii="Times New Roman" w:hAnsi="Times New Roman"/>
          <w:sz w:val="28"/>
          <w:szCs w:val="28"/>
        </w:rPr>
        <w:t>психоактивных</w:t>
      </w:r>
      <w:proofErr w:type="spellEnd"/>
      <w:r w:rsidRPr="002F2705">
        <w:rPr>
          <w:rFonts w:ascii="Times New Roman" w:hAnsi="Times New Roman"/>
          <w:sz w:val="28"/>
          <w:szCs w:val="28"/>
        </w:rPr>
        <w:t xml:space="preserve"> веществ обучающимися, а также с проблемами детского дорожно-транспортного травматизма.</w:t>
      </w:r>
      <w:proofErr w:type="gramEnd"/>
      <w:r w:rsidRPr="002F2705">
        <w:rPr>
          <w:rFonts w:ascii="Times New Roman" w:hAnsi="Times New Roman"/>
          <w:sz w:val="28"/>
          <w:szCs w:val="28"/>
        </w:rPr>
        <w:t xml:space="preserve"> В ученическом классе профилактическую работу организует классный руководитель.</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Методы просветительской и методической работы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w:t>
      </w:r>
      <w:proofErr w:type="gramStart"/>
      <w:r w:rsidRPr="002F2705">
        <w:rPr>
          <w:rFonts w:ascii="Times New Roman" w:hAnsi="Times New Roman"/>
          <w:sz w:val="28"/>
          <w:szCs w:val="28"/>
        </w:rPr>
        <w:t>реализованы</w:t>
      </w:r>
      <w:proofErr w:type="gramEnd"/>
      <w:r w:rsidRPr="002F2705">
        <w:rPr>
          <w:rFonts w:ascii="Times New Roman" w:hAnsi="Times New Roman"/>
          <w:sz w:val="28"/>
          <w:szCs w:val="28"/>
        </w:rPr>
        <w:t xml:space="preserve"> в следующих формах: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w:t>
      </w:r>
      <w:proofErr w:type="gramStart"/>
      <w:r w:rsidRPr="002F2705">
        <w:rPr>
          <w:rFonts w:ascii="Times New Roman" w:hAnsi="Times New Roman"/>
          <w:sz w:val="28"/>
          <w:szCs w:val="28"/>
        </w:rPr>
        <w:t>внешней</w:t>
      </w:r>
      <w:proofErr w:type="gramEnd"/>
      <w:r w:rsidRPr="002F2705">
        <w:rPr>
          <w:rFonts w:ascii="Times New Roman" w:hAnsi="Times New Roman"/>
          <w:sz w:val="28"/>
          <w:szCs w:val="28"/>
        </w:rPr>
        <w:t xml:space="preserve"> (привлечение возможностей других учреждений и организаций – спортивных клубов, лечебных учреждений, стадионов, библиотек и др.);</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внутренней (получение информации организуется в общеобразовательной школе, при этом один коллектив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выступает источником информации для другого коллектива);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w:t>
      </w:r>
      <w:proofErr w:type="spellStart"/>
      <w:r w:rsidRPr="002F2705">
        <w:rPr>
          <w:rFonts w:ascii="Times New Roman" w:hAnsi="Times New Roman"/>
          <w:sz w:val="28"/>
          <w:szCs w:val="28"/>
        </w:rPr>
        <w:t>межпредметные</w:t>
      </w:r>
      <w:proofErr w:type="spellEnd"/>
      <w:r w:rsidRPr="002F2705">
        <w:rPr>
          <w:rFonts w:ascii="Times New Roman" w:hAnsi="Times New Roman"/>
          <w:sz w:val="28"/>
          <w:szCs w:val="28"/>
        </w:rPr>
        <w:t xml:space="preserve"> связи);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стихийной (осуществляется </w:t>
      </w:r>
      <w:proofErr w:type="spellStart"/>
      <w:r w:rsidRPr="002F2705">
        <w:rPr>
          <w:rFonts w:ascii="Times New Roman" w:hAnsi="Times New Roman"/>
          <w:sz w:val="28"/>
          <w:szCs w:val="28"/>
        </w:rPr>
        <w:t>ситуативно</w:t>
      </w:r>
      <w:proofErr w:type="spellEnd"/>
      <w:r w:rsidRPr="002F2705">
        <w:rPr>
          <w:rFonts w:ascii="Times New Roman" w:hAnsi="Times New Roman"/>
          <w:sz w:val="28"/>
          <w:szCs w:val="28"/>
        </w:rPr>
        <w:t xml:space="preserve">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w:t>
      </w:r>
      <w:proofErr w:type="gramEnd"/>
      <w:r w:rsidRPr="002F2705">
        <w:rPr>
          <w:rFonts w:ascii="Times New Roman" w:hAnsi="Times New Roman"/>
          <w:sz w:val="28"/>
          <w:szCs w:val="28"/>
        </w:rPr>
        <w:t xml:space="preserve"> В просветительской работе целесообразно использовать информационные ресурсы сети Интернет.</w:t>
      </w:r>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roofErr w:type="gramEnd"/>
      <w:r w:rsidRPr="002F2705">
        <w:rPr>
          <w:rFonts w:ascii="Times New Roman" w:hAnsi="Times New Roman"/>
          <w:sz w:val="28"/>
          <w:szCs w:val="28"/>
        </w:rPr>
        <w:t xml:space="preserve"> Для реализации этого комплекса необходима интеграция с курсом физической культуры. </w:t>
      </w:r>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 xml:space="preserve">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rsidRPr="002F2705">
        <w:rPr>
          <w:rFonts w:ascii="Times New Roman" w:hAnsi="Times New Roman"/>
          <w:sz w:val="28"/>
          <w:szCs w:val="28"/>
        </w:rPr>
        <w:t>саморегуляции</w:t>
      </w:r>
      <w:proofErr w:type="spellEnd"/>
      <w:r w:rsidRPr="002F2705">
        <w:rPr>
          <w:rFonts w:ascii="Times New Roman" w:hAnsi="Times New Roman"/>
          <w:sz w:val="28"/>
          <w:szCs w:val="28"/>
        </w:rPr>
        <w:t xml:space="preserve"> для снятия эмоционального и физического напряжения; навыки контроля за собственным состоянием, чувствами в стрессовых ситуациях;</w:t>
      </w:r>
      <w:proofErr w:type="gramEnd"/>
      <w:r w:rsidRPr="002F2705">
        <w:rPr>
          <w:rFonts w:ascii="Times New Roman" w:hAnsi="Times New Roman"/>
          <w:sz w:val="28"/>
          <w:szCs w:val="28"/>
        </w:rPr>
        <w:t xml:space="preserve">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 xml:space="preserve">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w:t>
      </w:r>
      <w:proofErr w:type="spellStart"/>
      <w:r w:rsidRPr="002F2705">
        <w:rPr>
          <w:rFonts w:ascii="Times New Roman" w:hAnsi="Times New Roman"/>
          <w:sz w:val="28"/>
          <w:szCs w:val="28"/>
        </w:rPr>
        <w:t>социокультурных</w:t>
      </w:r>
      <w:proofErr w:type="spellEnd"/>
      <w:r w:rsidRPr="002F2705">
        <w:rPr>
          <w:rFonts w:ascii="Times New Roman" w:hAnsi="Times New Roman"/>
          <w:sz w:val="28"/>
          <w:szCs w:val="28"/>
        </w:rPr>
        <w:t xml:space="preserve"> аспектах питания, его связи с культурой и историей народа;</w:t>
      </w:r>
      <w:proofErr w:type="gramEnd"/>
      <w:r w:rsidRPr="002F2705">
        <w:rPr>
          <w:rFonts w:ascii="Times New Roman" w:hAnsi="Times New Roman"/>
          <w:sz w:val="28"/>
          <w:szCs w:val="28"/>
        </w:rPr>
        <w:t xml:space="preserve"> интерес к народным традициям, связанным с питанием и здоровьем, расширение знаний об истории и традициях своего народа. </w:t>
      </w:r>
    </w:p>
    <w:p w:rsidR="002F2705" w:rsidRPr="002F2705" w:rsidRDefault="002F2705" w:rsidP="002F2705">
      <w:pPr>
        <w:spacing w:after="0"/>
        <w:ind w:firstLine="567"/>
        <w:jc w:val="both"/>
        <w:rPr>
          <w:rFonts w:ascii="Times New Roman" w:hAnsi="Times New Roman"/>
          <w:sz w:val="28"/>
          <w:szCs w:val="28"/>
        </w:rPr>
      </w:pPr>
    </w:p>
    <w:p w:rsidR="002F2705" w:rsidRPr="00983335" w:rsidRDefault="002F2705" w:rsidP="00FD00DB">
      <w:pPr>
        <w:pStyle w:val="3b"/>
        <w:rPr>
          <w:lang w:val="ru-RU"/>
        </w:rPr>
      </w:pPr>
      <w:bookmarkStart w:id="239" w:name="_Toc435412730"/>
      <w:bookmarkStart w:id="240" w:name="_Toc95073703"/>
      <w:bookmarkEnd w:id="239"/>
      <w:r w:rsidRPr="00983335">
        <w:rPr>
          <w:lang w:val="ru-RU"/>
        </w:rPr>
        <w:t>2.3.9.</w:t>
      </w:r>
      <w:r w:rsidRPr="002F2705">
        <w:t> </w:t>
      </w:r>
      <w:r w:rsidRPr="00983335">
        <w:rPr>
          <w:lang w:val="ru-RU"/>
        </w:rPr>
        <w:t>Описание форм и методов повышения педагогической культуры родителей (законных предс</w:t>
      </w:r>
      <w:r w:rsidRPr="00FD00DB">
        <w:rPr>
          <w:rStyle w:val="3a"/>
          <w:lang w:val="ru-RU"/>
        </w:rPr>
        <w:t>т</w:t>
      </w:r>
      <w:r w:rsidRPr="00983335">
        <w:rPr>
          <w:lang w:val="ru-RU"/>
        </w:rPr>
        <w:t>авителей) обучаю</w:t>
      </w:r>
      <w:r w:rsidR="00FD00DB" w:rsidRPr="00983335">
        <w:rPr>
          <w:lang w:val="ru-RU"/>
        </w:rPr>
        <w:t>щихся</w:t>
      </w:r>
      <w:bookmarkEnd w:id="240"/>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как обладателя и распорядителя ресурсов для воспитания и социализации;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как непосредственного воспитателя (в </w:t>
      </w:r>
      <w:proofErr w:type="gramStart"/>
      <w:r w:rsidRPr="002F2705">
        <w:rPr>
          <w:rFonts w:ascii="Times New Roman" w:hAnsi="Times New Roman"/>
          <w:sz w:val="28"/>
          <w:szCs w:val="28"/>
        </w:rPr>
        <w:t>рамках</w:t>
      </w:r>
      <w:proofErr w:type="gramEnd"/>
      <w:r w:rsidRPr="002F2705">
        <w:rPr>
          <w:rFonts w:ascii="Times New Roman" w:hAnsi="Times New Roman"/>
          <w:sz w:val="28"/>
          <w:szCs w:val="28"/>
        </w:rPr>
        <w:t xml:space="preserve"> школьного и семейного воспитания).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Формами и методами повышения педагогической культуры родителей (законных представителей) обучающихся являются: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вовлечение родителей (законных представителей)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переговоры педагогов с родителями (законными представителями)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консультирование педагогическими работниками родителей (законных представителей)  (только в </w:t>
      </w:r>
      <w:proofErr w:type="gramStart"/>
      <w:r w:rsidRPr="002F2705">
        <w:rPr>
          <w:rFonts w:ascii="Times New Roman" w:hAnsi="Times New Roman"/>
          <w:sz w:val="28"/>
          <w:szCs w:val="28"/>
        </w:rPr>
        <w:t>случае</w:t>
      </w:r>
      <w:proofErr w:type="gramEnd"/>
      <w:r w:rsidRPr="002F2705">
        <w:rPr>
          <w:rFonts w:ascii="Times New Roman" w:hAnsi="Times New Roman"/>
          <w:sz w:val="28"/>
          <w:szCs w:val="28"/>
        </w:rPr>
        <w:t xml:space="preserve"> </w:t>
      </w:r>
      <w:proofErr w:type="spellStart"/>
      <w:r w:rsidRPr="002F2705">
        <w:rPr>
          <w:rFonts w:ascii="Times New Roman" w:hAnsi="Times New Roman"/>
          <w:sz w:val="28"/>
          <w:szCs w:val="28"/>
        </w:rPr>
        <w:t>вербализованного</w:t>
      </w:r>
      <w:proofErr w:type="spellEnd"/>
      <w:r w:rsidRPr="002F2705">
        <w:rPr>
          <w:rFonts w:ascii="Times New Roman" w:hAnsi="Times New Roman"/>
          <w:sz w:val="28"/>
          <w:szCs w:val="28"/>
        </w:rPr>
        <w:t xml:space="preserve"> запроса со стороны родителей (законных представителей));</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содействие в </w:t>
      </w:r>
      <w:proofErr w:type="gramStart"/>
      <w:r w:rsidRPr="002F2705">
        <w:rPr>
          <w:rFonts w:ascii="Times New Roman" w:hAnsi="Times New Roman"/>
          <w:sz w:val="28"/>
          <w:szCs w:val="28"/>
        </w:rPr>
        <w:t>формулировании</w:t>
      </w:r>
      <w:proofErr w:type="gramEnd"/>
      <w:r w:rsidRPr="002F2705">
        <w:rPr>
          <w:rFonts w:ascii="Times New Roman" w:hAnsi="Times New Roman"/>
          <w:sz w:val="28"/>
          <w:szCs w:val="28"/>
        </w:rPr>
        <w:t xml:space="preserve">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2F2705" w:rsidRPr="002F2705" w:rsidRDefault="002F2705" w:rsidP="002F2705">
      <w:pPr>
        <w:spacing w:after="0"/>
        <w:ind w:firstLine="567"/>
        <w:jc w:val="both"/>
        <w:rPr>
          <w:rFonts w:ascii="Times New Roman" w:hAnsi="Times New Roman"/>
          <w:sz w:val="28"/>
          <w:szCs w:val="28"/>
        </w:rPr>
      </w:pPr>
    </w:p>
    <w:p w:rsidR="002F2705" w:rsidRPr="00983335" w:rsidRDefault="002F2705" w:rsidP="00FD00DB">
      <w:pPr>
        <w:pStyle w:val="3b"/>
        <w:rPr>
          <w:lang w:val="ru-RU"/>
        </w:rPr>
      </w:pPr>
      <w:bookmarkStart w:id="241" w:name="_Toc435412731"/>
      <w:bookmarkStart w:id="242" w:name="_Toc95073704"/>
      <w:bookmarkEnd w:id="241"/>
      <w:r w:rsidRPr="00983335">
        <w:rPr>
          <w:lang w:val="ru-RU"/>
        </w:rPr>
        <w:t>2.3.10.</w:t>
      </w:r>
      <w:r w:rsidRPr="002F2705">
        <w:t> </w:t>
      </w:r>
      <w:r w:rsidRPr="00983335">
        <w:rPr>
          <w:lang w:val="ru-RU"/>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242"/>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Результаты духовно-нравственного развития, воспитания и социализация в сфере отношения обучающихся к себе, своему здоровью, познанию себя: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готовность и способность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к саморазвитию и самовоспитанию в соответствии с общечеловеческими ценностями и идеалами гражданского общества;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потребность в физическом </w:t>
      </w:r>
      <w:proofErr w:type="gramStart"/>
      <w:r w:rsidRPr="002F2705">
        <w:rPr>
          <w:rFonts w:ascii="Times New Roman" w:hAnsi="Times New Roman"/>
          <w:sz w:val="28"/>
          <w:szCs w:val="28"/>
        </w:rPr>
        <w:t>самосовершенствовании</w:t>
      </w:r>
      <w:proofErr w:type="gramEnd"/>
      <w:r w:rsidRPr="002F2705">
        <w:rPr>
          <w:rFonts w:ascii="Times New Roman" w:hAnsi="Times New Roman"/>
          <w:sz w:val="28"/>
          <w:szCs w:val="28"/>
        </w:rPr>
        <w:t>, занятиях спортивно-оздоровительной деятельностью;</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неприятие вредных привычек: курения, употребления алкоголя, наркотиков.</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Результаты духовно-нравственного развития, воспитания и социализации в сфере отношения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к России как к Родине (Отечеству):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воспитание уважения к культуре, языкам, традициям и обычаям народов, проживающих в Российской Федерации.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Результаты духовно-нравственного развития, воспитания и социализации в сфере отношения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к закону, государству и к гражданскому обществу: </w:t>
      </w:r>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 xml:space="preserve">- признание </w:t>
      </w:r>
      <w:proofErr w:type="spellStart"/>
      <w:r w:rsidRPr="002F2705">
        <w:rPr>
          <w:rFonts w:ascii="Times New Roman" w:hAnsi="Times New Roman"/>
          <w:sz w:val="28"/>
          <w:szCs w:val="28"/>
        </w:rPr>
        <w:t>неотчуждаемости</w:t>
      </w:r>
      <w:proofErr w:type="spellEnd"/>
      <w:r w:rsidRPr="002F2705">
        <w:rPr>
          <w:rFonts w:ascii="Times New Roman" w:hAnsi="Times New Roman"/>
          <w:sz w:val="28"/>
          <w:szCs w:val="28"/>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w:t>
      </w:r>
      <w:proofErr w:type="spellStart"/>
      <w:r w:rsidRPr="002F2705">
        <w:rPr>
          <w:rFonts w:ascii="Times New Roman" w:hAnsi="Times New Roman"/>
          <w:sz w:val="28"/>
          <w:szCs w:val="28"/>
        </w:rPr>
        <w:t>интериоризация</w:t>
      </w:r>
      <w:proofErr w:type="spellEnd"/>
      <w:r w:rsidRPr="002F2705">
        <w:rPr>
          <w:rFonts w:ascii="Times New Roman" w:hAnsi="Times New Roman"/>
          <w:sz w:val="28"/>
          <w:szCs w:val="28"/>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готовность обучающихся к конструктивному участию в </w:t>
      </w:r>
      <w:proofErr w:type="gramStart"/>
      <w:r w:rsidRPr="002F2705">
        <w:rPr>
          <w:rFonts w:ascii="Times New Roman" w:hAnsi="Times New Roman"/>
          <w:sz w:val="28"/>
          <w:szCs w:val="28"/>
        </w:rPr>
        <w:t>принятии</w:t>
      </w:r>
      <w:proofErr w:type="gramEnd"/>
      <w:r w:rsidRPr="002F2705">
        <w:rPr>
          <w:rFonts w:ascii="Times New Roman" w:hAnsi="Times New Roman"/>
          <w:sz w:val="28"/>
          <w:szCs w:val="28"/>
        </w:rPr>
        <w:t xml:space="preserve">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готовность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Результаты духовно-нравственного развития, воспитания и социализации в сфере отношений обучающихся с окружающими людьми: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принятие гуманистических ценностей, осознанное, уважительное и доброжелательное отношение к другому человеку, его мнению, мировоззрению;</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способность к сопереживанию и формирование позитивного отношения к людям, в том числе к лицам с ограниченными возможностями здоровья и инвалидам;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формирование выраженной в </w:t>
      </w:r>
      <w:proofErr w:type="gramStart"/>
      <w:r w:rsidRPr="002F2705">
        <w:rPr>
          <w:rFonts w:ascii="Times New Roman" w:hAnsi="Times New Roman"/>
          <w:sz w:val="28"/>
          <w:szCs w:val="28"/>
        </w:rPr>
        <w:t>поведении</w:t>
      </w:r>
      <w:proofErr w:type="gramEnd"/>
      <w:r w:rsidRPr="002F2705">
        <w:rPr>
          <w:rFonts w:ascii="Times New Roman" w:hAnsi="Times New Roman"/>
          <w:sz w:val="28"/>
          <w:szCs w:val="28"/>
        </w:rPr>
        <w:t xml:space="preserve"> нравственной позиции, в том числе способности к сознательному выбору добра;</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Результаты духовно-нравственного развития, воспитания и социализации в сфере отношения обучающихся к окружающему миру, к живой природе, художественной культуре, в том числе формирование у обучающихся научного мировоззрения, эстетических представлений:</w:t>
      </w:r>
      <w:proofErr w:type="gramEnd"/>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готовность и способность к образованию, в том числе самообразованию, на протяжении всей жизни;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сознательное отношение к непрерывному образованию как условию успешной профессиональной и общественной деятельности;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осознание ответственности за состояние природных ресурсов;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умения и навыки разумного природопользования, нетерпимое отношение к действиям, приносящим вред экологии;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приобретение опыта экологически направленной деятельности;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эстетическое отношение к миру, готовность к эстетическому обустройству собственного быта.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Результат духовно-нравственного развития, воспитания и социализации в сфере отношения обучающихся к семье и родителям: ответственное отношение к созданию семьи на основе осознанного принятия ценностей семейной жизни.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Результаты духовно-нравственного развития, воспитания и социализации обучающихся в сфере трудовых и социально-экономических отношений:</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уважение всех форм собственности, готовность к защите своей собственности;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осознанный выбор будущей профессии как путь и способ реализации собственных жизненных планов;</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готовность обучающихся к трудовой профессиональной деятельности как к возможности участия в </w:t>
      </w:r>
      <w:proofErr w:type="gramStart"/>
      <w:r w:rsidRPr="002F2705">
        <w:rPr>
          <w:rFonts w:ascii="Times New Roman" w:hAnsi="Times New Roman"/>
          <w:sz w:val="28"/>
          <w:szCs w:val="28"/>
        </w:rPr>
        <w:t>решении</w:t>
      </w:r>
      <w:proofErr w:type="gramEnd"/>
      <w:r w:rsidRPr="002F2705">
        <w:rPr>
          <w:rFonts w:ascii="Times New Roman" w:hAnsi="Times New Roman"/>
          <w:sz w:val="28"/>
          <w:szCs w:val="28"/>
        </w:rPr>
        <w:t xml:space="preserve"> личных, общественных, государственных, общенациональных проблем;</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готовность к самообслуживанию, включая обучение и выполнение домашних обязанностей.</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Результат духовно-нравственного развития, воспитания и социализации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в сфере физического, психологического, социального и академического благополучия обучающихся: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2F2705" w:rsidRPr="002F2705" w:rsidRDefault="002F2705" w:rsidP="002F2705">
      <w:pPr>
        <w:spacing w:after="0"/>
        <w:ind w:firstLine="567"/>
        <w:jc w:val="both"/>
        <w:rPr>
          <w:rFonts w:ascii="Times New Roman" w:hAnsi="Times New Roman"/>
          <w:sz w:val="28"/>
          <w:szCs w:val="28"/>
        </w:rPr>
      </w:pPr>
    </w:p>
    <w:p w:rsidR="002F2705" w:rsidRPr="00FD00DB" w:rsidRDefault="002F2705" w:rsidP="00FD00DB">
      <w:pPr>
        <w:pStyle w:val="3b"/>
        <w:rPr>
          <w:lang w:val="ru-RU"/>
        </w:rPr>
      </w:pPr>
      <w:bookmarkStart w:id="243" w:name="_Toc435412732"/>
      <w:bookmarkStart w:id="244" w:name="_Toc95073705"/>
      <w:bookmarkEnd w:id="243"/>
      <w:r w:rsidRPr="00983335">
        <w:rPr>
          <w:lang w:val="ru-RU"/>
        </w:rPr>
        <w:t>2.3.11.</w:t>
      </w:r>
      <w:r w:rsidRPr="002F2705">
        <w:t> </w:t>
      </w:r>
      <w:r w:rsidRPr="00FD00DB">
        <w:rPr>
          <w:lang w:val="ru-RU"/>
        </w:rPr>
        <w:t>Критерии и показатели эффективности деятельности организации, осуществляющей образовательную деятельность по обеспечению воспит</w:t>
      </w:r>
      <w:r w:rsidR="00FD00DB" w:rsidRPr="00FD00DB">
        <w:rPr>
          <w:lang w:val="ru-RU"/>
        </w:rPr>
        <w:t xml:space="preserve">ания и социализации </w:t>
      </w:r>
      <w:proofErr w:type="gramStart"/>
      <w:r w:rsidR="00FD00DB" w:rsidRPr="00FD00DB">
        <w:rPr>
          <w:lang w:val="ru-RU"/>
        </w:rPr>
        <w:t>обучающихся</w:t>
      </w:r>
      <w:bookmarkEnd w:id="244"/>
      <w:proofErr w:type="gramEnd"/>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уровень дифференциации работы исходя из состояния здоровья отдельных категорий обучающихся;</w:t>
      </w:r>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 xml:space="preserve">- 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w:t>
      </w:r>
      <w:proofErr w:type="gramEnd"/>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формированию навыков оценки собственного функционального состояния;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формированию у обучающихся компетенций в </w:t>
      </w:r>
      <w:proofErr w:type="gramStart"/>
      <w:r w:rsidRPr="002F2705">
        <w:rPr>
          <w:rFonts w:ascii="Times New Roman" w:hAnsi="Times New Roman"/>
          <w:sz w:val="28"/>
          <w:szCs w:val="28"/>
        </w:rPr>
        <w:t>составлении</w:t>
      </w:r>
      <w:proofErr w:type="gramEnd"/>
      <w:r w:rsidRPr="002F2705">
        <w:rPr>
          <w:rFonts w:ascii="Times New Roman" w:hAnsi="Times New Roman"/>
          <w:sz w:val="28"/>
          <w:szCs w:val="28"/>
        </w:rPr>
        <w:t xml:space="preserve">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уровень безопасности для обучающихся среды образовательной организации, реалистичность количества и достаточность мероприятий;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 xml:space="preserve">- 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roofErr w:type="gramEnd"/>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w:t>
      </w:r>
      <w:proofErr w:type="spellStart"/>
      <w:r w:rsidRPr="002F2705">
        <w:rPr>
          <w:rFonts w:ascii="Times New Roman" w:hAnsi="Times New Roman"/>
          <w:sz w:val="28"/>
          <w:szCs w:val="28"/>
        </w:rPr>
        <w:t>микрогруппами</w:t>
      </w:r>
      <w:proofErr w:type="spellEnd"/>
      <w:r w:rsidRPr="002F2705">
        <w:rPr>
          <w:rFonts w:ascii="Times New Roman" w:hAnsi="Times New Roman"/>
          <w:sz w:val="28"/>
          <w:szCs w:val="28"/>
        </w:rPr>
        <w:t xml:space="preserve">, между обучающимися и учителями;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согласованность с психологом мероприятий, обеспечивающих позитивные межличностные отношения обучающихся</w:t>
      </w:r>
      <w:proofErr w:type="gramStart"/>
      <w:r w:rsidRPr="002F2705">
        <w:rPr>
          <w:rFonts w:ascii="Times New Roman" w:hAnsi="Times New Roman"/>
          <w:sz w:val="28"/>
          <w:szCs w:val="28"/>
        </w:rPr>
        <w:t xml:space="preserve"> ;</w:t>
      </w:r>
      <w:proofErr w:type="gramEnd"/>
      <w:r w:rsidRPr="002F2705">
        <w:rPr>
          <w:rFonts w:ascii="Times New Roman" w:hAnsi="Times New Roman"/>
          <w:sz w:val="28"/>
          <w:szCs w:val="28"/>
        </w:rPr>
        <w:t xml:space="preserve">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w:t>
      </w:r>
      <w:proofErr w:type="gramStart"/>
      <w:r w:rsidRPr="002F2705">
        <w:rPr>
          <w:rFonts w:ascii="Times New Roman" w:hAnsi="Times New Roman"/>
          <w:sz w:val="28"/>
          <w:szCs w:val="28"/>
        </w:rPr>
        <w:t>обучающимися</w:t>
      </w:r>
      <w:proofErr w:type="gramEnd"/>
      <w:r w:rsidRPr="002F2705">
        <w:rPr>
          <w:rFonts w:ascii="Times New Roman" w:hAnsi="Times New Roman"/>
          <w:sz w:val="28"/>
          <w:szCs w:val="28"/>
        </w:rPr>
        <w:t xml:space="preserve"> содержания образования);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реалистичность количества и достаточность мероприятий, направленных на обеспечение мотивации учебной деятельности;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обеспечение академических достижений одаренных обучающихся;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преодоление трудностей в </w:t>
      </w:r>
      <w:proofErr w:type="gramStart"/>
      <w:r w:rsidRPr="002F2705">
        <w:rPr>
          <w:rFonts w:ascii="Times New Roman" w:hAnsi="Times New Roman"/>
          <w:sz w:val="28"/>
          <w:szCs w:val="28"/>
        </w:rPr>
        <w:t>освоении</w:t>
      </w:r>
      <w:proofErr w:type="gramEnd"/>
      <w:r w:rsidRPr="002F2705">
        <w:rPr>
          <w:rFonts w:ascii="Times New Roman" w:hAnsi="Times New Roman"/>
          <w:sz w:val="28"/>
          <w:szCs w:val="28"/>
        </w:rPr>
        <w:t xml:space="preserve"> содержания образования;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обеспечение образовательной среды;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обеспечение условий защиты детей от информации, причиняющей вред их здоровью и психическому развитию;</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согласованность мероприятий содействия обучающимся в </w:t>
      </w:r>
      <w:proofErr w:type="gramStart"/>
      <w:r w:rsidRPr="002F2705">
        <w:rPr>
          <w:rFonts w:ascii="Times New Roman" w:hAnsi="Times New Roman"/>
          <w:sz w:val="28"/>
          <w:szCs w:val="28"/>
        </w:rPr>
        <w:t>освоении</w:t>
      </w:r>
      <w:proofErr w:type="gramEnd"/>
      <w:r w:rsidRPr="002F2705">
        <w:rPr>
          <w:rFonts w:ascii="Times New Roman" w:hAnsi="Times New Roman"/>
          <w:sz w:val="28"/>
          <w:szCs w:val="28"/>
        </w:rPr>
        <w:t xml:space="preserve">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учет возрастных особенностей, традиций образовательной организации, специфики ученического класса;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степень обеспечения в деятельности педагогов решения задач педагогической поддержки обучающихся, содействия </w:t>
      </w:r>
      <w:proofErr w:type="gramStart"/>
      <w:r w:rsidRPr="002F2705">
        <w:rPr>
          <w:rFonts w:ascii="Times New Roman" w:hAnsi="Times New Roman"/>
          <w:sz w:val="28"/>
          <w:szCs w:val="28"/>
        </w:rPr>
        <w:t>обучающимся</w:t>
      </w:r>
      <w:proofErr w:type="gramEnd"/>
      <w:r w:rsidRPr="002F2705">
        <w:rPr>
          <w:rFonts w:ascii="Times New Roman" w:hAnsi="Times New Roman"/>
          <w:sz w:val="28"/>
          <w:szCs w:val="28"/>
        </w:rPr>
        <w:t xml:space="preserve"> в самопознании, самоопределении, самосовершенствовании;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w:t>
      </w:r>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w:t>
      </w:r>
      <w:proofErr w:type="spellStart"/>
      <w:r w:rsidRPr="002F2705">
        <w:rPr>
          <w:rFonts w:ascii="Times New Roman" w:hAnsi="Times New Roman"/>
          <w:sz w:val="28"/>
          <w:szCs w:val="28"/>
        </w:rPr>
        <w:t>досуговой</w:t>
      </w:r>
      <w:proofErr w:type="spellEnd"/>
      <w:r w:rsidRPr="002F2705">
        <w:rPr>
          <w:rFonts w:ascii="Times New Roman" w:hAnsi="Times New Roman"/>
          <w:sz w:val="28"/>
          <w:szCs w:val="28"/>
        </w:rPr>
        <w:t xml:space="preserve">,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roofErr w:type="gramEnd"/>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Особенности </w:t>
      </w:r>
      <w:proofErr w:type="spellStart"/>
      <w:r w:rsidRPr="002F2705">
        <w:rPr>
          <w:rFonts w:ascii="Times New Roman" w:hAnsi="Times New Roman"/>
          <w:sz w:val="28"/>
          <w:szCs w:val="28"/>
        </w:rPr>
        <w:t>социокультурной</w:t>
      </w:r>
      <w:proofErr w:type="spellEnd"/>
      <w:r w:rsidRPr="002F2705">
        <w:rPr>
          <w:rFonts w:ascii="Times New Roman" w:hAnsi="Times New Roman"/>
          <w:sz w:val="28"/>
          <w:szCs w:val="28"/>
        </w:rPr>
        <w:t xml:space="preserve"> и педагогической ситуации развития воспитания в МОБУСОШ №13 им. И.И. Зарецкого п. Глубокого:</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МОБУСОШ №13 им. И.И. Зарецкого п. Глубокого находится в благоприятном </w:t>
      </w:r>
      <w:proofErr w:type="spellStart"/>
      <w:r w:rsidRPr="002F2705">
        <w:rPr>
          <w:rFonts w:ascii="Times New Roman" w:hAnsi="Times New Roman"/>
          <w:sz w:val="28"/>
          <w:szCs w:val="28"/>
        </w:rPr>
        <w:t>социокультурном</w:t>
      </w:r>
      <w:proofErr w:type="spellEnd"/>
      <w:r w:rsidRPr="002F2705">
        <w:rPr>
          <w:rFonts w:ascii="Times New Roman" w:hAnsi="Times New Roman"/>
          <w:sz w:val="28"/>
          <w:szCs w:val="28"/>
        </w:rPr>
        <w:t xml:space="preserve"> окружении, что создает комфортные условия для самореализации, саморазвития и самоопределения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школа </w:t>
      </w:r>
      <w:proofErr w:type="gramStart"/>
      <w:r w:rsidRPr="002F2705">
        <w:rPr>
          <w:rFonts w:ascii="Times New Roman" w:hAnsi="Times New Roman"/>
          <w:sz w:val="28"/>
          <w:szCs w:val="28"/>
        </w:rPr>
        <w:t>оснащена</w:t>
      </w:r>
      <w:proofErr w:type="gramEnd"/>
      <w:r w:rsidRPr="002F2705">
        <w:rPr>
          <w:rFonts w:ascii="Times New Roman" w:hAnsi="Times New Roman"/>
          <w:sz w:val="28"/>
          <w:szCs w:val="28"/>
        </w:rPr>
        <w:t xml:space="preserve"> необходимым   для организации воспитательного процесса оборудованием, имеет необходимые педагогические кадры;</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в школе развита система </w:t>
      </w:r>
      <w:proofErr w:type="gramStart"/>
      <w:r w:rsidRPr="002F2705">
        <w:rPr>
          <w:rFonts w:ascii="Times New Roman" w:hAnsi="Times New Roman"/>
          <w:sz w:val="28"/>
          <w:szCs w:val="28"/>
        </w:rPr>
        <w:t>дополнительного</w:t>
      </w:r>
      <w:proofErr w:type="gramEnd"/>
      <w:r w:rsidRPr="002F2705">
        <w:rPr>
          <w:rFonts w:ascii="Times New Roman" w:hAnsi="Times New Roman"/>
          <w:sz w:val="28"/>
          <w:szCs w:val="28"/>
        </w:rPr>
        <w:t xml:space="preserve"> образования.</w:t>
      </w:r>
    </w:p>
    <w:p w:rsidR="002F2705" w:rsidRPr="002F2705" w:rsidRDefault="002F2705" w:rsidP="002F2705">
      <w:pPr>
        <w:spacing w:after="0" w:line="240" w:lineRule="auto"/>
        <w:rPr>
          <w:rFonts w:ascii="Times New Roman" w:hAnsi="Times New Roman"/>
          <w:sz w:val="28"/>
          <w:szCs w:val="28"/>
        </w:rPr>
      </w:pPr>
      <w:r w:rsidRPr="002F2705">
        <w:rPr>
          <w:rFonts w:ascii="Times New Roman" w:hAnsi="Times New Roman"/>
          <w:sz w:val="28"/>
          <w:szCs w:val="28"/>
        </w:rPr>
        <w:t>Схема взаимодействия МОБУСОШ №13 им. И.И. Зарецкого п. Глубокого</w:t>
      </w:r>
      <w:r w:rsidR="00FD00DB">
        <w:rPr>
          <w:rFonts w:ascii="Times New Roman" w:hAnsi="Times New Roman"/>
          <w:sz w:val="28"/>
          <w:szCs w:val="28"/>
        </w:rPr>
        <w:t xml:space="preserve"> </w:t>
      </w:r>
      <w:r w:rsidRPr="002F2705">
        <w:rPr>
          <w:rFonts w:ascii="Times New Roman" w:hAnsi="Times New Roman"/>
          <w:sz w:val="28"/>
          <w:szCs w:val="28"/>
        </w:rPr>
        <w:t>с социумом:</w:t>
      </w:r>
    </w:p>
    <w:p w:rsidR="002F2705" w:rsidRPr="002F2705" w:rsidRDefault="002F2705" w:rsidP="002F2705">
      <w:pPr>
        <w:spacing w:after="0"/>
        <w:ind w:firstLine="567"/>
        <w:jc w:val="both"/>
        <w:rPr>
          <w:rFonts w:ascii="Times New Roman" w:hAnsi="Times New Roman"/>
          <w:sz w:val="24"/>
          <w:szCs w:val="24"/>
        </w:rPr>
      </w:pPr>
    </w:p>
    <w:p w:rsidR="002F2705" w:rsidRPr="002F2705" w:rsidRDefault="002F2705" w:rsidP="002F2705">
      <w:pPr>
        <w:spacing w:after="0"/>
        <w:ind w:firstLine="567"/>
        <w:jc w:val="both"/>
        <w:rPr>
          <w:rFonts w:ascii="Times New Roman" w:hAnsi="Times New Roman"/>
          <w:sz w:val="24"/>
          <w:szCs w:val="24"/>
        </w:rPr>
      </w:pPr>
    </w:p>
    <w:p w:rsidR="002F2705" w:rsidRPr="002F2705" w:rsidRDefault="002F2705" w:rsidP="002F2705">
      <w:pPr>
        <w:spacing w:after="0"/>
        <w:ind w:firstLine="567"/>
        <w:jc w:val="both"/>
        <w:rPr>
          <w:rFonts w:ascii="Times New Roman" w:hAnsi="Times New Roman"/>
          <w:sz w:val="24"/>
          <w:szCs w:val="24"/>
        </w:rPr>
      </w:pPr>
    </w:p>
    <w:p w:rsidR="002F2705" w:rsidRPr="002F2705" w:rsidRDefault="001C3DA4" w:rsidP="002F2705">
      <w:pPr>
        <w:spacing w:after="0"/>
        <w:ind w:firstLine="567"/>
        <w:jc w:val="both"/>
        <w:rPr>
          <w:rFonts w:ascii="Times New Roman" w:hAnsi="Times New Roman"/>
          <w:sz w:val="24"/>
          <w:szCs w:val="24"/>
        </w:rPr>
      </w:pPr>
      <w:r>
        <w:rPr>
          <w:rFonts w:ascii="Times New Roman" w:hAnsi="Times New Roman"/>
          <w:noProof/>
          <w:sz w:val="24"/>
          <w:szCs w:val="24"/>
          <w:lang w:eastAsia="ru-RU"/>
        </w:rPr>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AutoShape 304" o:spid="_x0000_s1026" type="#_x0000_t108" style="position:absolute;left:0;text-align:left;margin-left:391.6pt;margin-top:2.95pt;width:116.5pt;height:60.05pt;rotation:161957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" adj="2700,15739,2500" fillcolor="#eeece1">
            <v:textbox>
              <w:txbxContent>
                <w:p w:rsidR="00CD1190" w:rsidRPr="00427111" w:rsidRDefault="00CD1190" w:rsidP="002F2705">
                  <w:pPr>
                    <w:jc w:val="center"/>
                    <w:rPr>
                      <w:rFonts w:ascii="Times New Roman" w:hAnsi="Times New Roman"/>
                    </w:rPr>
                  </w:pPr>
                  <w:r w:rsidRPr="00427111">
                    <w:rPr>
                      <w:rFonts w:ascii="Times New Roman" w:hAnsi="Times New Roman"/>
                    </w:rPr>
                    <w:t>ИРО г</w:t>
                  </w:r>
                  <w:proofErr w:type="gramStart"/>
                  <w:r w:rsidRPr="00427111">
                    <w:rPr>
                      <w:rFonts w:ascii="Times New Roman" w:hAnsi="Times New Roman"/>
                    </w:rPr>
                    <w:t>.К</w:t>
                  </w:r>
                  <w:proofErr w:type="gramEnd"/>
                  <w:r w:rsidRPr="00427111">
                    <w:rPr>
                      <w:rFonts w:ascii="Times New Roman" w:hAnsi="Times New Roman"/>
                    </w:rPr>
                    <w:t>раснодар</w:t>
                  </w:r>
                </w:p>
                <w:p w:rsidR="00CD1190" w:rsidRPr="0070332C" w:rsidRDefault="00CD1190" w:rsidP="002F2705"/>
                <w:p w:rsidR="00CD1190" w:rsidRPr="0070332C" w:rsidRDefault="00CD1190" w:rsidP="002F2705"/>
              </w:txbxContent>
            </v:textbox>
          </v:shape>
        </w:pict>
      </w:r>
      <w:r>
        <w:rPr>
          <w:rFonts w:ascii="Times New Roman" w:hAnsi="Times New Roman"/>
          <w:noProof/>
          <w:sz w:val="24"/>
          <w:szCs w:val="24"/>
          <w:lang w:eastAsia="ru-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305" o:spid="_x0000_s1027" type="#_x0000_t106" style="position:absolute;left:0;text-align:left;margin-left:203.4pt;margin-top:.55pt;width:95.8pt;height:55.3pt;rotation:22631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" adj="7236,29602" fillcolor="#e5dfec">
            <v:textbox>
              <w:txbxContent>
                <w:p w:rsidR="00CD1190" w:rsidRPr="00427111" w:rsidRDefault="00CD1190" w:rsidP="002F2705">
                  <w:pPr>
                    <w:jc w:val="center"/>
                    <w:rPr>
                      <w:rFonts w:ascii="Times New Roman" w:hAnsi="Times New Roman"/>
                    </w:rPr>
                  </w:pPr>
                  <w:r>
                    <w:rPr>
                      <w:rFonts w:ascii="Times New Roman" w:hAnsi="Times New Roman"/>
                    </w:rPr>
                    <w:t>КДЦ</w:t>
                  </w:r>
                </w:p>
              </w:txbxContent>
            </v:textbox>
          </v:shape>
        </w:pict>
      </w:r>
      <w:r>
        <w:rPr>
          <w:rFonts w:ascii="Times New Roman" w:hAnsi="Times New Roman"/>
          <w:noProof/>
          <w:sz w:val="24"/>
          <w:szCs w:val="24"/>
          <w:lang w:eastAsia="ru-RU"/>
        </w:rPr>
        <w:pict>
          <v:rect id="Rectangle 324" o:spid="_x0000_s1028" style="position:absolute;left:0;text-align:left;margin-left:299.5pt;margin-top:-23.45pt;width:96.85pt;height:2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">
            <v:textbox>
              <w:txbxContent>
                <w:p w:rsidR="00CD1190" w:rsidRPr="00427111" w:rsidRDefault="00CD1190" w:rsidP="002F2705">
                  <w:pPr>
                    <w:jc w:val="center"/>
                    <w:rPr>
                      <w:rFonts w:ascii="Times New Roman" w:hAnsi="Times New Roman"/>
                    </w:rPr>
                  </w:pPr>
                  <w:r w:rsidRPr="00427111">
                    <w:rPr>
                      <w:rFonts w:ascii="Times New Roman" w:hAnsi="Times New Roman"/>
                    </w:rPr>
                    <w:t>ДДТ</w:t>
                  </w:r>
                </w:p>
              </w:txbxContent>
            </v:textbox>
          </v:rect>
        </w:pict>
      </w: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AutoShape 323" o:spid="_x0000_s1051" type="#_x0000_t32" style="position:absolute;left:0;text-align:left;margin-left:289.05pt;margin-top:.6pt;width:39.5pt;height:89.4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">
            <v:stroke endarrow="block"/>
          </v:shape>
        </w:pict>
      </w:r>
      <w:r>
        <w:rPr>
          <w:rFonts w:ascii="Times New Roman" w:hAnsi="Times New Roman"/>
          <w:noProof/>
          <w:sz w:val="24"/>
          <w:szCs w:val="24"/>
          <w:lang w:eastAsia="ru-RU"/>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06" o:spid="_x0000_s1029" type="#_x0000_t62" style="position:absolute;left:0;text-align:left;margin-left:113.5pt;margin-top:2.95pt;width:82.7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" adj="20020,37846" fillcolor="#fde9d9">
            <v:textbox>
              <w:txbxContent>
                <w:p w:rsidR="00CD1190" w:rsidRPr="0070332C" w:rsidRDefault="00CD1190" w:rsidP="002F2705">
                  <w:pPr>
                    <w:jc w:val="center"/>
                  </w:pPr>
                  <w:r w:rsidRPr="00427111">
                    <w:rPr>
                      <w:rFonts w:ascii="Times New Roman" w:hAnsi="Times New Roman"/>
                    </w:rPr>
                    <w:t>Управление социальной защиты</w:t>
                  </w:r>
                  <w:r w:rsidRPr="0070332C">
                    <w:t xml:space="preserve"> населения п</w:t>
                  </w:r>
                  <w:proofErr w:type="gramStart"/>
                  <w:r w:rsidRPr="0070332C">
                    <w:t>.П</w:t>
                  </w:r>
                  <w:proofErr w:type="gramEnd"/>
                  <w:r w:rsidRPr="0070332C">
                    <w:t>себай</w:t>
                  </w:r>
                </w:p>
                <w:p w:rsidR="00CD1190" w:rsidRPr="0070332C" w:rsidRDefault="00CD1190" w:rsidP="002F2705"/>
              </w:txbxContent>
            </v:textbox>
          </v:shape>
        </w:pict>
      </w:r>
    </w:p>
    <w:p w:rsidR="002F2705" w:rsidRPr="002F2705" w:rsidRDefault="002F2705" w:rsidP="002F2705">
      <w:pPr>
        <w:spacing w:after="0"/>
        <w:ind w:firstLine="567"/>
        <w:jc w:val="both"/>
        <w:rPr>
          <w:rFonts w:ascii="Times New Roman" w:hAnsi="Times New Roman"/>
          <w:sz w:val="24"/>
          <w:szCs w:val="24"/>
        </w:rPr>
      </w:pPr>
    </w:p>
    <w:p w:rsidR="002F2705" w:rsidRPr="002F2705" w:rsidRDefault="001C3DA4" w:rsidP="002F2705">
      <w:pPr>
        <w:spacing w:after="0"/>
        <w:ind w:firstLine="567"/>
        <w:jc w:val="both"/>
        <w:rPr>
          <w:rFonts w:ascii="Times New Roman" w:hAnsi="Times New Roman"/>
          <w:sz w:val="24"/>
          <w:szCs w:val="24"/>
        </w:rPr>
      </w:pPr>
      <w:r>
        <w:rPr>
          <w:rFonts w:ascii="Times New Roman" w:hAnsi="Times New Roman"/>
          <w:noProof/>
          <w:sz w:val="24"/>
          <w:szCs w:val="24"/>
          <w:lang w:eastAsia="ru-RU"/>
        </w:rPr>
        <w:pict>
          <v:shape id="AutoShape 320" o:spid="_x0000_s1050" type="#_x0000_t32" style="position:absolute;left:0;text-align:left;margin-left:302.35pt;margin-top:4.6pt;width:148.1pt;height:57.1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">
            <v:stroke endarrow="block"/>
          </v:shape>
        </w:pict>
      </w:r>
    </w:p>
    <w:p w:rsidR="002F2705" w:rsidRPr="002F2705" w:rsidRDefault="001C3DA4" w:rsidP="002F2705">
      <w:pPr>
        <w:spacing w:after="0"/>
        <w:ind w:firstLine="567"/>
        <w:jc w:val="both"/>
        <w:rPr>
          <w:rFonts w:ascii="Times New Roman" w:hAnsi="Times New Roman"/>
          <w:sz w:val="24"/>
          <w:szCs w:val="24"/>
        </w:rPr>
      </w:pPr>
      <w:r>
        <w:rPr>
          <w:rFonts w:ascii="Times New Roman" w:hAnsi="Times New Roman"/>
          <w:noProof/>
          <w:sz w:val="24"/>
          <w:szCs w:val="24"/>
          <w:lang w:eastAsia="ru-RU"/>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07" o:spid="_x0000_s1030" type="#_x0000_t11" style="position:absolute;left:0;text-align:left;margin-left:-7.05pt;margin-top:15.25pt;width:120.8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" fillcolor="#ff8585">
            <v:textbox>
              <w:txbxContent>
                <w:p w:rsidR="00CD1190" w:rsidRPr="00427111" w:rsidRDefault="00CD1190" w:rsidP="002F2705">
                  <w:pPr>
                    <w:jc w:val="center"/>
                    <w:rPr>
                      <w:rFonts w:ascii="Times New Roman" w:hAnsi="Times New Roman"/>
                    </w:rPr>
                  </w:pPr>
                  <w:r w:rsidRPr="00427111">
                    <w:rPr>
                      <w:rFonts w:ascii="Times New Roman" w:hAnsi="Times New Roman"/>
                    </w:rPr>
                    <w:t>Здравоохранение</w:t>
                  </w:r>
                </w:p>
              </w:txbxContent>
            </v:textbox>
          </v:shape>
        </w:pict>
      </w:r>
    </w:p>
    <w:p w:rsidR="002F2705" w:rsidRPr="002F2705" w:rsidRDefault="002F2705" w:rsidP="002F2705">
      <w:pPr>
        <w:spacing w:after="0"/>
        <w:ind w:firstLine="567"/>
        <w:jc w:val="both"/>
        <w:rPr>
          <w:rFonts w:ascii="Times New Roman" w:hAnsi="Times New Roman"/>
          <w:sz w:val="24"/>
          <w:szCs w:val="24"/>
        </w:rPr>
      </w:pPr>
    </w:p>
    <w:p w:rsidR="002F2705" w:rsidRPr="002F2705" w:rsidRDefault="001C3DA4" w:rsidP="002F2705">
      <w:pPr>
        <w:spacing w:after="0"/>
        <w:ind w:firstLine="567"/>
        <w:jc w:val="both"/>
        <w:rPr>
          <w:rFonts w:ascii="Times New Roman" w:hAnsi="Times New Roman"/>
          <w:sz w:val="24"/>
          <w:szCs w:val="24"/>
        </w:rPr>
      </w:pPr>
      <w:r>
        <w:rPr>
          <w:rFonts w:ascii="Times New Roman" w:hAnsi="Times New Roman"/>
          <w:noProof/>
          <w:sz w:val="24"/>
          <w:szCs w:val="24"/>
          <w:lang w:eastAsia="ru-RU"/>
        </w:rPr>
        <w:pict>
          <v:shape id="AutoShape 303" o:spid="_x0000_s1031" style="position:absolute;left:0;text-align:left;margin-left:183.15pt;margin-top:14.15pt;width:152.3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" adj="-11796480,,5400" path="m2700,2700r6750,l9450,2700r-1350,l10800,r2700,2700l12150,2700r,l18900,2700r,6750l18900,9450r,-1350l21600,10800r-2700,2700l18900,12150r,l18900,18900r-6750,l12150,18900r1350,l10800,21600,8100,18900r1350,l9450,18900r-6750,l2700,12150r,l2700,13500,,10800,2700,8100r,1350l2700,9450r,-6750xe" fillcolor="yellow">
            <v:stroke joinstyle="miter"/>
            <v:formulas/>
            <v:path o:connecttype="custom" o:connectlocs="1934210,765175;967105,1530350;0,765175;967105,0" o:connectangles="0,90,180,270" textboxrect="2700,2700,18900,18900"/>
            <v:textbox>
              <w:txbxContent>
                <w:p w:rsidR="00CD1190" w:rsidRPr="001F0A4C" w:rsidRDefault="00CD1190" w:rsidP="002F2705">
                  <w:pPr>
                    <w:spacing w:after="0"/>
                    <w:jc w:val="center"/>
                    <w:rPr>
                      <w:rFonts w:ascii="Times New Roman" w:hAnsi="Times New Roman"/>
                      <w:b/>
                      <w:sz w:val="24"/>
                      <w:szCs w:val="24"/>
                    </w:rPr>
                  </w:pPr>
                  <w:r w:rsidRPr="001F0A4C">
                    <w:rPr>
                      <w:rFonts w:ascii="Times New Roman" w:hAnsi="Times New Roman"/>
                      <w:b/>
                      <w:sz w:val="24"/>
                      <w:szCs w:val="24"/>
                    </w:rPr>
                    <w:t>МОБУ СОШ №13</w:t>
                  </w:r>
                </w:p>
                <w:p w:rsidR="00CD1190" w:rsidRPr="001F0A4C" w:rsidRDefault="00CD1190" w:rsidP="002F2705">
                  <w:pPr>
                    <w:spacing w:after="0"/>
                    <w:jc w:val="center"/>
                    <w:rPr>
                      <w:rFonts w:ascii="Times New Roman" w:hAnsi="Times New Roman"/>
                      <w:b/>
                      <w:sz w:val="24"/>
                      <w:szCs w:val="24"/>
                    </w:rPr>
                  </w:pPr>
                  <w:r>
                    <w:rPr>
                      <w:rFonts w:ascii="Times New Roman" w:hAnsi="Times New Roman"/>
                      <w:b/>
                      <w:sz w:val="24"/>
                      <w:szCs w:val="24"/>
                    </w:rPr>
                    <w:t>и</w:t>
                  </w:r>
                  <w:r w:rsidRPr="001F0A4C">
                    <w:rPr>
                      <w:rFonts w:ascii="Times New Roman" w:hAnsi="Times New Roman"/>
                      <w:b/>
                      <w:sz w:val="24"/>
                      <w:szCs w:val="24"/>
                    </w:rPr>
                    <w:t>м. И.И. Зарецкого</w:t>
                  </w:r>
                  <w:r>
                    <w:rPr>
                      <w:rFonts w:ascii="Times New Roman" w:hAnsi="Times New Roman"/>
                      <w:b/>
                      <w:sz w:val="24"/>
                      <w:szCs w:val="24"/>
                    </w:rPr>
                    <w:t xml:space="preserve"> п</w:t>
                  </w:r>
                  <w:proofErr w:type="gramStart"/>
                  <w:r>
                    <w:rPr>
                      <w:rFonts w:ascii="Times New Roman" w:hAnsi="Times New Roman"/>
                      <w:b/>
                      <w:sz w:val="24"/>
                      <w:szCs w:val="24"/>
                    </w:rPr>
                    <w:t>.Г</w:t>
                  </w:r>
                  <w:proofErr w:type="gramEnd"/>
                  <w:r>
                    <w:rPr>
                      <w:rFonts w:ascii="Times New Roman" w:hAnsi="Times New Roman"/>
                      <w:b/>
                      <w:sz w:val="24"/>
                      <w:szCs w:val="24"/>
                    </w:rPr>
                    <w:t>лубокого</w:t>
                  </w:r>
                </w:p>
              </w:txbxContent>
            </v:textbox>
          </v:shape>
        </w:pict>
      </w:r>
    </w:p>
    <w:p w:rsidR="002F2705" w:rsidRPr="002F2705" w:rsidRDefault="001C3DA4" w:rsidP="002F2705">
      <w:pPr>
        <w:spacing w:after="0"/>
        <w:ind w:firstLine="567"/>
        <w:jc w:val="both"/>
        <w:rPr>
          <w:rFonts w:ascii="Times New Roman" w:hAnsi="Times New Roman"/>
          <w:sz w:val="24"/>
          <w:szCs w:val="24"/>
        </w:rPr>
      </w:pPr>
      <w:r>
        <w:rPr>
          <w:rFonts w:ascii="Times New Roman" w:hAnsi="Times New Roman"/>
          <w:noProof/>
          <w:sz w:val="24"/>
          <w:szCs w:val="24"/>
          <w:lang w:eastAsia="ru-RU"/>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18" o:spid="_x0000_s1032" type="#_x0000_t63" style="position:absolute;left:0;text-align:left;margin-left:359.6pt;margin-top:13.9pt;width:153.45pt;height:5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" adj="-4054,15411" fillcolor="#ddd8c2">
            <v:textbox>
              <w:txbxContent>
                <w:p w:rsidR="00CD1190" w:rsidRPr="00427111" w:rsidRDefault="00CD1190" w:rsidP="002F2705">
                  <w:pPr>
                    <w:jc w:val="center"/>
                    <w:rPr>
                      <w:rFonts w:ascii="Times New Roman" w:hAnsi="Times New Roman"/>
                    </w:rPr>
                  </w:pPr>
                  <w:r w:rsidRPr="00427111">
                    <w:rPr>
                      <w:rFonts w:ascii="Times New Roman" w:hAnsi="Times New Roman"/>
                    </w:rPr>
                    <w:t>Комиссия по делам несовершеннолетних</w:t>
                  </w:r>
                </w:p>
              </w:txbxContent>
            </v:textbox>
          </v:shape>
        </w:pict>
      </w:r>
      <w:r>
        <w:rPr>
          <w:rFonts w:ascii="Times New Roman" w:hAnsi="Times New Roman"/>
          <w:noProof/>
          <w:sz w:val="24"/>
          <w:szCs w:val="24"/>
          <w:lang w:eastAsia="ru-RU"/>
        </w:rPr>
        <w:pict>
          <v:shape id="AutoShape 308" o:spid="_x0000_s1049" type="#_x0000_t32" style="position:absolute;left:0;text-align:left;margin-left:107.75pt;margin-top:6pt;width:75.4pt;height:36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">
            <v:stroke endarrow="block"/>
          </v:shape>
        </w:pict>
      </w:r>
    </w:p>
    <w:p w:rsidR="002F2705" w:rsidRPr="002F2705" w:rsidRDefault="001C3DA4" w:rsidP="002F2705">
      <w:pPr>
        <w:spacing w:after="0"/>
        <w:ind w:firstLine="567"/>
        <w:jc w:val="both"/>
        <w:rPr>
          <w:rFonts w:ascii="Times New Roman" w:hAnsi="Times New Roman"/>
          <w:sz w:val="24"/>
          <w:szCs w:val="24"/>
        </w:rPr>
      </w:pPr>
      <w:r>
        <w:rPr>
          <w:rFonts w:ascii="Times New Roman" w:hAnsi="Times New Roman"/>
          <w:noProof/>
          <w:sz w:val="24"/>
          <w:szCs w:val="24"/>
          <w:lang w:eastAsia="ru-RU"/>
        </w:rPr>
        <w:pict>
          <v:shape id="AutoShape 309" o:spid="_x0000_s1033" type="#_x0000_t63" style="position:absolute;left:0;text-align:left;margin-left:-8.5pt;margin-top:5.25pt;width:91.75pt;height:8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" adj="40410,12490" fillcolor="#f2f2f2">
            <v:textbox>
              <w:txbxContent>
                <w:p w:rsidR="00CD1190" w:rsidRPr="0070332C" w:rsidRDefault="00CD1190" w:rsidP="002F2705">
                  <w:pPr>
                    <w:jc w:val="center"/>
                  </w:pPr>
                  <w:r w:rsidRPr="00AF57DF">
                    <w:rPr>
                      <w:rFonts w:ascii="Times New Roman" w:hAnsi="Times New Roman"/>
                    </w:rPr>
                    <w:t>Комитет по делам молодёжи</w:t>
                  </w:r>
                  <w:r w:rsidRPr="0070332C">
                    <w:t xml:space="preserve"> </w:t>
                  </w:r>
                </w:p>
              </w:txbxContent>
            </v:textbox>
          </v:shape>
        </w:pict>
      </w:r>
    </w:p>
    <w:p w:rsidR="002F2705" w:rsidRPr="002F2705" w:rsidRDefault="002F2705" w:rsidP="002F2705">
      <w:pPr>
        <w:spacing w:after="0"/>
        <w:ind w:firstLine="567"/>
        <w:jc w:val="both"/>
        <w:rPr>
          <w:rFonts w:ascii="Times New Roman" w:hAnsi="Times New Roman"/>
          <w:sz w:val="24"/>
          <w:szCs w:val="24"/>
        </w:rPr>
      </w:pPr>
    </w:p>
    <w:p w:rsidR="002F2705" w:rsidRPr="002F2705" w:rsidRDefault="002F2705" w:rsidP="002F2705">
      <w:pPr>
        <w:spacing w:after="0"/>
        <w:ind w:firstLine="567"/>
        <w:jc w:val="both"/>
        <w:rPr>
          <w:rFonts w:ascii="Times New Roman" w:hAnsi="Times New Roman"/>
          <w:sz w:val="24"/>
          <w:szCs w:val="24"/>
        </w:rPr>
      </w:pPr>
    </w:p>
    <w:p w:rsidR="002F2705" w:rsidRPr="002F2705" w:rsidRDefault="002F2705" w:rsidP="002F2705">
      <w:pPr>
        <w:spacing w:after="0"/>
        <w:ind w:firstLine="567"/>
        <w:jc w:val="both"/>
        <w:rPr>
          <w:rFonts w:ascii="Times New Roman" w:hAnsi="Times New Roman"/>
          <w:sz w:val="24"/>
          <w:szCs w:val="24"/>
        </w:rPr>
      </w:pPr>
    </w:p>
    <w:p w:rsidR="002F2705" w:rsidRPr="002F2705" w:rsidRDefault="001C3DA4" w:rsidP="002F2705">
      <w:pPr>
        <w:spacing w:after="0"/>
        <w:ind w:firstLine="567"/>
        <w:jc w:val="both"/>
        <w:rPr>
          <w:rFonts w:ascii="Times New Roman" w:hAnsi="Times New Roman"/>
          <w:sz w:val="24"/>
          <w:szCs w:val="24"/>
        </w:rPr>
      </w:pPr>
      <w:r>
        <w:rPr>
          <w:rFonts w:ascii="Times New Roman" w:hAnsi="Times New Roman"/>
          <w:noProof/>
          <w:sz w:val="24"/>
          <w:szCs w:val="24"/>
          <w:lang w:eastAsia="ru-RU"/>
        </w:rPr>
        <w:pict>
          <v:shape id="AutoShape 315" o:spid="_x0000_s1048" type="#_x0000_t32" style="position:absolute;left:0;text-align:left;margin-left:88.25pt;margin-top:6.75pt;width:84.65pt;height:88.8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">
            <v:stroke endarrow="block"/>
          </v:shape>
        </w:pict>
      </w:r>
    </w:p>
    <w:p w:rsidR="002F2705" w:rsidRPr="002F2705" w:rsidRDefault="001C3DA4" w:rsidP="002F2705">
      <w:pPr>
        <w:spacing w:after="0"/>
        <w:ind w:firstLine="567"/>
        <w:jc w:val="both"/>
        <w:rPr>
          <w:rFonts w:ascii="Times New Roman" w:hAnsi="Times New Roman"/>
          <w:sz w:val="24"/>
          <w:szCs w:val="24"/>
        </w:rPr>
      </w:pPr>
      <w:r>
        <w:rPr>
          <w:rFonts w:ascii="Times New Roman" w:hAnsi="Times New Roman"/>
          <w:noProof/>
          <w:sz w:val="24"/>
          <w:szCs w:val="24"/>
          <w:lang w:eastAsia="ru-RU"/>
        </w:rPr>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AutoShape 319" o:spid="_x0000_s1034" type="#_x0000_t188" style="position:absolute;left:0;text-align:left;margin-left:398.7pt;margin-top:9.95pt;width:82.35pt;height:3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" fillcolor="#fcf">
            <v:textbox>
              <w:txbxContent>
                <w:p w:rsidR="00CD1190" w:rsidRPr="00AF57DF" w:rsidRDefault="00CD1190" w:rsidP="002F2705">
                  <w:pPr>
                    <w:jc w:val="center"/>
                    <w:rPr>
                      <w:rFonts w:ascii="Times New Roman" w:hAnsi="Times New Roman"/>
                      <w:sz w:val="56"/>
                    </w:rPr>
                  </w:pPr>
                  <w:r w:rsidRPr="00AF57DF">
                    <w:rPr>
                      <w:rFonts w:ascii="Times New Roman" w:hAnsi="Times New Roman"/>
                      <w:sz w:val="32"/>
                    </w:rPr>
                    <w:t>ШУС</w:t>
                  </w:r>
                </w:p>
              </w:txbxContent>
            </v:textbox>
          </v:shape>
        </w:pict>
      </w:r>
      <w:r>
        <w:rPr>
          <w:rFonts w:ascii="Times New Roman" w:hAnsi="Times New Roman"/>
          <w:noProof/>
          <w:sz w:val="24"/>
          <w:szCs w:val="24"/>
          <w:lang w:eastAsia="ru-RU"/>
        </w:rPr>
        <w:pict>
          <v:shape id="AutoShape 321" o:spid="_x0000_s1047" type="#_x0000_t32" style="position:absolute;left:0;text-align:left;margin-left:322.9pt;margin-top:9.2pt;width:82.7pt;height:2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">
            <v:stroke endarrow="block"/>
          </v:shape>
        </w:pict>
      </w:r>
    </w:p>
    <w:p w:rsidR="002F2705" w:rsidRPr="002F2705" w:rsidRDefault="001C3DA4" w:rsidP="002F2705">
      <w:pPr>
        <w:spacing w:after="0"/>
        <w:ind w:firstLine="567"/>
        <w:jc w:val="both"/>
        <w:rPr>
          <w:rFonts w:ascii="Times New Roman" w:hAnsi="Times New Roman"/>
          <w:sz w:val="24"/>
          <w:szCs w:val="24"/>
        </w:rPr>
      </w:pPr>
      <w:r>
        <w:rPr>
          <w:rFonts w:ascii="Times New Roman" w:hAnsi="Times New Roman"/>
          <w:noProof/>
          <w:sz w:val="24"/>
          <w:szCs w:val="24"/>
          <w:lang w:eastAsia="ru-RU"/>
        </w:rPr>
        <w:pict>
          <v:shape id="AutoShape 327" o:spid="_x0000_s1046" type="#_x0000_t32" style="position:absolute;left:0;text-align:left;margin-left:156.15pt;margin-top:7.7pt;width:34.6pt;height:132.2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">
            <v:stroke endarrow="block"/>
          </v:shape>
        </w:pict>
      </w:r>
      <w:r>
        <w:rPr>
          <w:rFonts w:ascii="Times New Roman" w:hAnsi="Times New Roman"/>
          <w:noProof/>
          <w:sz w:val="24"/>
          <w:szCs w:val="24"/>
          <w:lang w:eastAsia="ru-RU"/>
        </w:rPr>
        <w:pict>
          <v:shape id="AutoShape 322" o:spid="_x0000_s1045" type="#_x0000_t32" style="position:absolute;left:0;text-align:left;margin-left:230.05pt;margin-top:7.7pt;width:47.3pt;height:16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">
            <v:stroke endarrow="block"/>
          </v:shape>
        </w:pict>
      </w:r>
      <w:r>
        <w:rPr>
          <w:rFonts w:ascii="Times New Roman" w:hAnsi="Times New Roman"/>
          <w:noProof/>
          <w:sz w:val="24"/>
          <w:szCs w:val="24"/>
          <w:lang w:eastAsia="ru-RU"/>
        </w:rPr>
        <w:pict>
          <v:shape id="AutoShape 325" o:spid="_x0000_s1044" type="#_x0000_t32" style="position:absolute;left:0;text-align:left;margin-left:292.55pt;margin-top:2.1pt;width:139.8pt;height:70.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">
            <v:stroke endarrow="block"/>
          </v:shape>
        </w:pict>
      </w:r>
      <w:r>
        <w:rPr>
          <w:rFonts w:ascii="Times New Roman" w:hAnsi="Times New Roman"/>
          <w:noProof/>
          <w:sz w:val="24"/>
          <w:szCs w:val="24"/>
          <w:lang w:eastAsia="ru-RU"/>
        </w:rPr>
        <w:pict>
          <v:shape id="AutoShape 313" o:spid="_x0000_s1043" type="#_x0000_t32" style="position:absolute;left:0;text-align:left;margin-left:203.7pt;margin-top:1.3pt;width:13.5pt;height:43.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">
            <v:stroke endarrow="block"/>
          </v:shape>
        </w:pict>
      </w:r>
      <w:r>
        <w:rPr>
          <w:rFonts w:ascii="Times New Roman" w:hAnsi="Times New Roman"/>
          <w:noProof/>
          <w:sz w:val="24"/>
          <w:szCs w:val="24"/>
          <w:lang w:eastAsia="ru-RU"/>
        </w:rPr>
        <w:pict>
          <v:shape id="AutoShape 310" o:spid="_x0000_s1035" type="#_x0000_t106" style="position:absolute;left:0;text-align:left;margin-left:21.7pt;margin-top:2.1pt;width:76.6pt;height:49.7pt;rotation:163969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" adj="23252,-12926" fillcolor="#c4bc96">
            <v:textbox>
              <w:txbxContent>
                <w:p w:rsidR="00CD1190" w:rsidRPr="00AF57DF" w:rsidRDefault="00CD1190" w:rsidP="002F2705">
                  <w:pPr>
                    <w:jc w:val="center"/>
                    <w:rPr>
                      <w:rFonts w:ascii="Times New Roman" w:hAnsi="Times New Roman"/>
                    </w:rPr>
                  </w:pPr>
                  <w:r w:rsidRPr="00AF57DF">
                    <w:rPr>
                      <w:rFonts w:ascii="Times New Roman" w:hAnsi="Times New Roman"/>
                    </w:rPr>
                    <w:t>ПДН</w:t>
                  </w:r>
                </w:p>
              </w:txbxContent>
            </v:textbox>
          </v:shape>
        </w:pict>
      </w:r>
    </w:p>
    <w:p w:rsidR="002F2705" w:rsidRPr="002F2705" w:rsidRDefault="001C3DA4" w:rsidP="002F2705">
      <w:pPr>
        <w:spacing w:after="0"/>
        <w:ind w:firstLine="567"/>
        <w:jc w:val="both"/>
        <w:rPr>
          <w:rFonts w:ascii="Times New Roman" w:hAnsi="Times New Roman"/>
          <w:sz w:val="24"/>
          <w:szCs w:val="24"/>
        </w:rPr>
      </w:pPr>
      <w:r>
        <w:rPr>
          <w:rFonts w:ascii="Times New Roman" w:hAnsi="Times New Roman"/>
          <w:noProof/>
          <w:sz w:val="24"/>
          <w:szCs w:val="24"/>
          <w:lang w:eastAsia="ru-RU"/>
        </w:rPr>
        <w:pict>
          <v:shape id="AutoShape 326" o:spid="_x0000_s1036" style="position:absolute;left:0;text-align:left;margin-left:401pt;margin-top:4.5pt;width:124.05pt;height:9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5435,1266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" adj="-11796480,,5400" path="m2,483640r601764,4l787718,,973669,483644r601764,-4l1088593,782545r185960,483642l787718,967276,300882,1266187,486842,782545,2,483640xe" fillcolor="#4f81bd" strokecolor="#f2f2f2" strokeweight="3pt">
            <v:stroke joinstyle="miter"/>
            <v:shadow on="t" color="#254061" opacity=".5" offset="1pt"/>
            <v:formulas/>
            <v:path o:connecttype="custom" o:connectlocs="2,483640;601766,483644;787718,0;973669,483644;1575433,483640;1088593,782545;1274553,1266187;787718,967276;300882,1266187;486842,782545;2,483640" o:connectangles="0,0,0,0,0,0,0,0,0,0,0" textboxrect="0,0,1575435,1266190"/>
            <v:textbox>
              <w:txbxContent>
                <w:p w:rsidR="00CD1190" w:rsidRPr="00AF57DF" w:rsidRDefault="00CD1190" w:rsidP="002F2705">
                  <w:pPr>
                    <w:jc w:val="center"/>
                    <w:rPr>
                      <w:rFonts w:ascii="Times New Roman" w:hAnsi="Times New Roman"/>
                    </w:rPr>
                  </w:pPr>
                  <w:r w:rsidRPr="00AF57DF">
                    <w:rPr>
                      <w:rFonts w:ascii="Times New Roman" w:hAnsi="Times New Roman"/>
                    </w:rPr>
                    <w:t>РУО</w:t>
                  </w:r>
                </w:p>
              </w:txbxContent>
            </v:textbox>
          </v:shape>
        </w:pict>
      </w:r>
    </w:p>
    <w:p w:rsidR="002F2705" w:rsidRPr="002F2705" w:rsidRDefault="002F2705" w:rsidP="002F2705">
      <w:pPr>
        <w:spacing w:after="0"/>
        <w:ind w:firstLine="567"/>
        <w:jc w:val="both"/>
        <w:rPr>
          <w:rFonts w:ascii="Times New Roman" w:hAnsi="Times New Roman"/>
          <w:sz w:val="24"/>
          <w:szCs w:val="24"/>
        </w:rPr>
      </w:pPr>
    </w:p>
    <w:p w:rsidR="002F2705" w:rsidRPr="002F2705" w:rsidRDefault="001C3DA4" w:rsidP="002F2705">
      <w:pPr>
        <w:spacing w:after="0"/>
        <w:ind w:firstLine="567"/>
        <w:jc w:val="both"/>
        <w:rPr>
          <w:rFonts w:ascii="Times New Roman" w:hAnsi="Times New Roman"/>
          <w:sz w:val="24"/>
          <w:szCs w:val="24"/>
        </w:rPr>
      </w:pPr>
      <w:r>
        <w:rPr>
          <w:rFonts w:ascii="Times New Roman" w:hAnsi="Times New Roman"/>
          <w:noProof/>
          <w:sz w:val="24"/>
          <w:szCs w:val="24"/>
          <w:lang w:eastAsia="ru-RU"/>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12" o:spid="_x0000_s1037" type="#_x0000_t16" style="position:absolute;left:0;text-align:left;margin-left:183.15pt;margin-top:4.45pt;width:52.2pt;height:3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" fillcolor="#92d050">
            <v:textbox>
              <w:txbxContent>
                <w:p w:rsidR="00CD1190" w:rsidRPr="00AF57DF" w:rsidRDefault="00CD1190" w:rsidP="002F2705">
                  <w:pPr>
                    <w:jc w:val="center"/>
                    <w:rPr>
                      <w:rFonts w:ascii="Times New Roman" w:hAnsi="Times New Roman"/>
                    </w:rPr>
                  </w:pPr>
                  <w:r w:rsidRPr="00AF57DF">
                    <w:rPr>
                      <w:rFonts w:ascii="Times New Roman" w:hAnsi="Times New Roman"/>
                    </w:rPr>
                    <w:t>ЦЗН</w:t>
                  </w:r>
                </w:p>
              </w:txbxContent>
            </v:textbox>
          </v:shape>
        </w:pict>
      </w:r>
    </w:p>
    <w:p w:rsidR="002F2705" w:rsidRPr="002F2705" w:rsidRDefault="001C3DA4" w:rsidP="002F2705">
      <w:pPr>
        <w:spacing w:after="0"/>
        <w:ind w:firstLine="567"/>
        <w:jc w:val="both"/>
        <w:rPr>
          <w:rFonts w:ascii="Times New Roman" w:hAnsi="Times New Roman"/>
          <w:sz w:val="24"/>
          <w:szCs w:val="24"/>
        </w:rPr>
      </w:pPr>
      <w:r>
        <w:rPr>
          <w:rFonts w:ascii="Times New Roman" w:hAnsi="Times New Roman"/>
          <w:noProof/>
          <w:sz w:val="24"/>
          <w:szCs w:val="24"/>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314" o:spid="_x0000_s1038" type="#_x0000_t71" style="position:absolute;left:0;text-align:left;margin-left:-29.6pt;margin-top:10.25pt;width:128.55pt;height:93.65pt;rotation:-34361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" fillcolor="#ccc0d9">
            <v:textbox>
              <w:txbxContent>
                <w:p w:rsidR="00CD1190" w:rsidRPr="00AF57DF" w:rsidRDefault="00CD1190" w:rsidP="002F2705">
                  <w:pPr>
                    <w:jc w:val="center"/>
                    <w:rPr>
                      <w:rFonts w:ascii="Times New Roman" w:hAnsi="Times New Roman"/>
                    </w:rPr>
                  </w:pPr>
                  <w:r w:rsidRPr="00AF57DF">
                    <w:rPr>
                      <w:rFonts w:ascii="Times New Roman" w:hAnsi="Times New Roman"/>
                    </w:rPr>
                    <w:t>Школа искусств</w:t>
                  </w:r>
                </w:p>
              </w:txbxContent>
            </v:textbox>
          </v:shape>
        </w:pict>
      </w:r>
    </w:p>
    <w:p w:rsidR="002F2705" w:rsidRPr="002F2705" w:rsidRDefault="001C3DA4" w:rsidP="002F2705">
      <w:pPr>
        <w:spacing w:after="0"/>
        <w:ind w:firstLine="567"/>
        <w:jc w:val="both"/>
        <w:rPr>
          <w:rFonts w:ascii="Times New Roman" w:hAnsi="Times New Roman"/>
          <w:sz w:val="24"/>
          <w:szCs w:val="24"/>
        </w:rPr>
      </w:pPr>
      <w:r>
        <w:rPr>
          <w:rFonts w:ascii="Times New Roman" w:hAnsi="Times New Roman"/>
          <w:noProof/>
          <w:sz w:val="24"/>
          <w:szCs w:val="24"/>
          <w:lang w:eastAsia="ru-RU"/>
        </w:rPr>
        <w:pict>
          <v:shape id="AutoShape 316" o:spid="_x0000_s1039" type="#_x0000_t106" style="position:absolute;left:0;text-align:left;margin-left:269.35pt;margin-top:14.75pt;width:102.45pt;height:78.6pt;rotation:1639695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" adj="-19293,-10941" fillcolor="#dbe5f1">
            <v:textbox>
              <w:txbxContent>
                <w:p w:rsidR="00CD1190" w:rsidRPr="00427111" w:rsidRDefault="00CD1190" w:rsidP="002F2705">
                  <w:pPr>
                    <w:jc w:val="center"/>
                    <w:rPr>
                      <w:rFonts w:ascii="Times New Roman" w:hAnsi="Times New Roman"/>
                    </w:rPr>
                  </w:pPr>
                  <w:r w:rsidRPr="00427111">
                    <w:rPr>
                      <w:rFonts w:ascii="Times New Roman" w:hAnsi="Times New Roman"/>
                      <w:sz w:val="20"/>
                    </w:rPr>
                    <w:t xml:space="preserve">Техникумы, ВУЗы, </w:t>
                  </w:r>
                  <w:proofErr w:type="spellStart"/>
                  <w:r w:rsidRPr="00427111">
                    <w:rPr>
                      <w:rFonts w:ascii="Times New Roman" w:hAnsi="Times New Roman"/>
                    </w:rPr>
                    <w:t>ССУЗы</w:t>
                  </w:r>
                  <w:proofErr w:type="spellEnd"/>
                </w:p>
              </w:txbxContent>
            </v:textbox>
          </v:shape>
        </w:pict>
      </w:r>
    </w:p>
    <w:p w:rsidR="002F2705" w:rsidRPr="002F2705" w:rsidRDefault="002F2705" w:rsidP="002F2705">
      <w:pPr>
        <w:spacing w:after="0"/>
        <w:ind w:firstLine="567"/>
        <w:jc w:val="both"/>
        <w:rPr>
          <w:rFonts w:ascii="Times New Roman" w:hAnsi="Times New Roman"/>
          <w:sz w:val="24"/>
          <w:szCs w:val="24"/>
        </w:rPr>
      </w:pPr>
    </w:p>
    <w:p w:rsidR="002F2705" w:rsidRPr="002F2705" w:rsidRDefault="001C3DA4" w:rsidP="002F2705">
      <w:pPr>
        <w:spacing w:after="0"/>
        <w:ind w:firstLine="567"/>
        <w:jc w:val="both"/>
        <w:rPr>
          <w:rFonts w:ascii="Times New Roman" w:hAnsi="Times New Roman"/>
          <w:sz w:val="24"/>
          <w:szCs w:val="24"/>
        </w:rPr>
      </w:pPr>
      <w:r>
        <w:rPr>
          <w:rFonts w:ascii="Times New Roman" w:hAnsi="Times New Roman"/>
          <w:noProof/>
          <w:sz w:val="24"/>
          <w:szCs w:val="24"/>
          <w:lang w:eastAsia="ru-RU"/>
        </w:rPr>
        <w:pict>
          <v:shape id="AutoShape 317" o:spid="_x0000_s1040" type="#_x0000_t63" style="position:absolute;left:0;text-align:left;margin-left:377.25pt;margin-top:9pt;width:73.2pt;height:4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" adj="-37593,-56540" fillcolor="#fcf">
            <v:textbox>
              <w:txbxContent>
                <w:p w:rsidR="00CD1190" w:rsidRPr="00AF57DF" w:rsidRDefault="00CD1190" w:rsidP="002F2705">
                  <w:pPr>
                    <w:jc w:val="center"/>
                    <w:rPr>
                      <w:rFonts w:ascii="Times New Roman" w:hAnsi="Times New Roman"/>
                      <w:sz w:val="20"/>
                    </w:rPr>
                  </w:pPr>
                  <w:r w:rsidRPr="00AF57DF">
                    <w:rPr>
                      <w:rFonts w:ascii="Times New Roman" w:hAnsi="Times New Roman"/>
                      <w:sz w:val="20"/>
                    </w:rPr>
                    <w:t>Совет школы</w:t>
                  </w:r>
                </w:p>
              </w:txbxContent>
            </v:textbox>
          </v:shape>
        </w:pict>
      </w:r>
    </w:p>
    <w:p w:rsidR="002F2705" w:rsidRPr="002F2705" w:rsidRDefault="001C3DA4" w:rsidP="002F2705">
      <w:pPr>
        <w:spacing w:after="0"/>
        <w:ind w:firstLine="567"/>
        <w:jc w:val="both"/>
        <w:rPr>
          <w:rFonts w:ascii="Times New Roman" w:hAnsi="Times New Roman"/>
          <w:sz w:val="24"/>
          <w:szCs w:val="24"/>
        </w:rPr>
      </w:pPr>
      <w:r>
        <w:rPr>
          <w:rFonts w:ascii="Times New Roman" w:hAnsi="Times New Roman"/>
          <w:noProof/>
          <w:sz w:val="24"/>
          <w:szCs w:val="24"/>
          <w:lang w:eastAsia="ru-RU"/>
        </w:rPr>
        <w:pict>
          <v:oval id="Oval 328" o:spid="_x0000_s1041" style="position:absolute;left:0;text-align:left;margin-left:94.25pt;margin-top:12.95pt;width:109.45pt;height:7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" strokecolor="#93cddd" strokeweight="1pt">
            <v:fill color2="#b7dee8" focus="100%" type="gradient"/>
            <v:shadow on="t" color="#215968" opacity=".5" offset="1pt"/>
            <v:textbox>
              <w:txbxContent>
                <w:p w:rsidR="00CD1190" w:rsidRDefault="00CD1190" w:rsidP="002F2705">
                  <w:pPr>
                    <w:jc w:val="center"/>
                  </w:pPr>
                  <w:r w:rsidRPr="00AF57DF">
                    <w:rPr>
                      <w:rFonts w:ascii="Times New Roman" w:hAnsi="Times New Roman"/>
                    </w:rPr>
                    <w:t>Волонтерское движе</w:t>
                  </w:r>
                  <w:r>
                    <w:t>ние</w:t>
                  </w:r>
                </w:p>
              </w:txbxContent>
            </v:textbox>
          </v:oval>
        </w:pict>
      </w:r>
    </w:p>
    <w:p w:rsidR="002F2705" w:rsidRPr="002F2705" w:rsidRDefault="002F2705" w:rsidP="002F2705">
      <w:pPr>
        <w:spacing w:after="0"/>
        <w:ind w:firstLine="567"/>
        <w:jc w:val="both"/>
        <w:rPr>
          <w:rFonts w:ascii="Times New Roman" w:hAnsi="Times New Roman"/>
          <w:sz w:val="24"/>
          <w:szCs w:val="24"/>
        </w:rPr>
      </w:pPr>
    </w:p>
    <w:p w:rsidR="002F2705" w:rsidRPr="002F2705" w:rsidRDefault="002F2705" w:rsidP="002F2705">
      <w:pPr>
        <w:spacing w:after="0"/>
        <w:ind w:firstLine="567"/>
        <w:jc w:val="both"/>
        <w:rPr>
          <w:rFonts w:ascii="Times New Roman" w:hAnsi="Times New Roman"/>
          <w:sz w:val="24"/>
          <w:szCs w:val="24"/>
        </w:rPr>
      </w:pPr>
    </w:p>
    <w:p w:rsidR="002F2705" w:rsidRPr="002F2705" w:rsidRDefault="001C3DA4" w:rsidP="002F2705">
      <w:pPr>
        <w:spacing w:after="0"/>
        <w:ind w:firstLine="567"/>
        <w:jc w:val="both"/>
        <w:rPr>
          <w:rFonts w:ascii="Times New Roman" w:hAnsi="Times New Roman"/>
          <w:sz w:val="24"/>
          <w:szCs w:val="24"/>
        </w:rPr>
      </w:pPr>
      <w:r>
        <w:rPr>
          <w:rFonts w:ascii="Times New Roman" w:hAnsi="Times New Roman"/>
          <w:noProof/>
          <w:sz w:val="24"/>
          <w:szCs w:val="24"/>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11" o:spid="_x0000_s1042" type="#_x0000_t84" style="position:absolute;left:0;text-align:left;margin-left:264.45pt;margin-top:9.75pt;width:129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">
            <v:textbox>
              <w:txbxContent>
                <w:p w:rsidR="00CD1190" w:rsidRPr="00AF57DF" w:rsidRDefault="00CD1190" w:rsidP="002F2705">
                  <w:pPr>
                    <w:jc w:val="center"/>
                    <w:rPr>
                      <w:rFonts w:ascii="Times New Roman" w:hAnsi="Times New Roman"/>
                      <w:sz w:val="20"/>
                    </w:rPr>
                  </w:pPr>
                  <w:r w:rsidRPr="00AF57DF">
                    <w:rPr>
                      <w:rFonts w:ascii="Times New Roman" w:hAnsi="Times New Roman"/>
                      <w:sz w:val="20"/>
                    </w:rPr>
                    <w:t>Предприятия и организации</w:t>
                  </w:r>
                </w:p>
              </w:txbxContent>
            </v:textbox>
          </v:shape>
        </w:pict>
      </w:r>
    </w:p>
    <w:p w:rsidR="002F2705" w:rsidRPr="002F2705" w:rsidRDefault="002F2705" w:rsidP="002F2705">
      <w:pPr>
        <w:spacing w:after="0"/>
        <w:ind w:firstLine="567"/>
        <w:jc w:val="both"/>
        <w:rPr>
          <w:rFonts w:ascii="Times New Roman" w:hAnsi="Times New Roman"/>
          <w:sz w:val="24"/>
          <w:szCs w:val="24"/>
        </w:rPr>
      </w:pPr>
    </w:p>
    <w:p w:rsidR="002F2705" w:rsidRPr="002F2705" w:rsidRDefault="002F2705" w:rsidP="002F2705">
      <w:pPr>
        <w:spacing w:after="0"/>
        <w:ind w:firstLine="567"/>
        <w:jc w:val="both"/>
        <w:rPr>
          <w:rFonts w:ascii="Times New Roman" w:hAnsi="Times New Roman"/>
          <w:sz w:val="24"/>
          <w:szCs w:val="24"/>
        </w:rPr>
      </w:pPr>
    </w:p>
    <w:p w:rsidR="002F2705" w:rsidRPr="002F2705" w:rsidRDefault="002F2705" w:rsidP="002F2705">
      <w:pPr>
        <w:spacing w:after="0"/>
        <w:ind w:firstLine="567"/>
        <w:jc w:val="both"/>
        <w:rPr>
          <w:rFonts w:ascii="Times New Roman" w:hAnsi="Times New Roman"/>
          <w:sz w:val="24"/>
          <w:szCs w:val="24"/>
        </w:rPr>
      </w:pPr>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Цель воспитания и социализации обучающихся на уровне среднего общего образования: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Задачи в области формирования личностной культуры:</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укрепление способности к духовному развитию, реализации творческого потенциала;</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укрепление нравственности и основ нравственного самосознания;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укрепление морали;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усвоение </w:t>
      </w:r>
      <w:proofErr w:type="gramStart"/>
      <w:r w:rsidRPr="002F2705">
        <w:rPr>
          <w:rFonts w:ascii="Times New Roman" w:hAnsi="Times New Roman"/>
          <w:sz w:val="28"/>
          <w:szCs w:val="28"/>
        </w:rPr>
        <w:t>обучающимся</w:t>
      </w:r>
      <w:proofErr w:type="gramEnd"/>
      <w:r w:rsidRPr="002F2705">
        <w:rPr>
          <w:rFonts w:ascii="Times New Roman" w:hAnsi="Times New Roman"/>
          <w:sz w:val="28"/>
          <w:szCs w:val="28"/>
        </w:rPr>
        <w:t xml:space="preserve"> базовых национальных ценностей, духовных традиций народов России;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укрепление у подростка позитивной нравственной самооценки, самоуважения и жизненного оптимизма;</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развитие эстетических потребностей, ценностей и чувств;</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развитие способности открыто </w:t>
      </w:r>
      <w:proofErr w:type="gramStart"/>
      <w:r w:rsidRPr="002F2705">
        <w:rPr>
          <w:rFonts w:ascii="Times New Roman" w:hAnsi="Times New Roman"/>
          <w:sz w:val="28"/>
          <w:szCs w:val="28"/>
        </w:rPr>
        <w:t>выражать и аргументировано</w:t>
      </w:r>
      <w:proofErr w:type="gramEnd"/>
      <w:r w:rsidRPr="002F2705">
        <w:rPr>
          <w:rFonts w:ascii="Times New Roman" w:hAnsi="Times New Roman"/>
          <w:sz w:val="28"/>
          <w:szCs w:val="28"/>
        </w:rPr>
        <w:t xml:space="preserve"> отстаивать свою нравственно оправданную позицию, проявлять критичность к собственным намерениям, мыслям и поступкам;</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развитие трудолюбия, способности к преодолению трудностей, целеустремлённости и настойчивости в достижении результата;</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формирование творческого отношения к учёбе, труду, социальной деятельности на основе нравственных ценностей и моральных норм;</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формирование экологической культуры, культуры здорового и безопасного образа жизни в области формирования социальной культуры;</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укрепление российской гражданской идентичности;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развитие патриотизма и гражданственности;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развитие навыков и умений организации и осуществления сотрудничества в решении личностно и социально значимых проблем на основе знаний, полученных в процессе образования;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формирование у подростков социальных компетенций, необходимых для конструктивного, успешного и ответственного поведения в </w:t>
      </w:r>
      <w:proofErr w:type="gramStart"/>
      <w:r w:rsidRPr="002F2705">
        <w:rPr>
          <w:rFonts w:ascii="Times New Roman" w:hAnsi="Times New Roman"/>
          <w:sz w:val="28"/>
          <w:szCs w:val="28"/>
        </w:rPr>
        <w:t>обществе</w:t>
      </w:r>
      <w:proofErr w:type="gramEnd"/>
      <w:r w:rsidRPr="002F2705">
        <w:rPr>
          <w:rFonts w:ascii="Times New Roman" w:hAnsi="Times New Roman"/>
          <w:sz w:val="28"/>
          <w:szCs w:val="28"/>
        </w:rPr>
        <w:t>;</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укрепление доверия к другим людям, институтам гражданского общества, государству;</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усвоение гуманистических и демократических ценностных ориентаций;</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формирование культуры межэтнического общения, уважения к культурным, религиозным традициям, образу жизни представителей народов России в области формирования семейной культуры;</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укрепление отношения к семье как основе российского общества;</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формирование представлений о значении семьи для устойчивого и успешного развития человека;</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укрепление у обучающегося уважительного отношения к родителям, осознанного, заботливого отношения к старшим и младшим;</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формирование начального опыта заботы о социальн</w:t>
      </w:r>
      <w:proofErr w:type="gramStart"/>
      <w:r w:rsidRPr="002F2705">
        <w:rPr>
          <w:rFonts w:ascii="Times New Roman" w:hAnsi="Times New Roman"/>
          <w:sz w:val="28"/>
          <w:szCs w:val="28"/>
        </w:rPr>
        <w:t>о-</w:t>
      </w:r>
      <w:proofErr w:type="gramEnd"/>
      <w:r w:rsidRPr="002F2705">
        <w:rPr>
          <w:rFonts w:ascii="Times New Roman" w:hAnsi="Times New Roman"/>
          <w:sz w:val="28"/>
          <w:szCs w:val="28"/>
        </w:rPr>
        <w:t xml:space="preserve"> психологическом благополучии своей семьи.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Система профессиональной ориент</w:t>
      </w:r>
      <w:r w:rsidR="00FD00DB">
        <w:rPr>
          <w:rFonts w:ascii="Times New Roman" w:hAnsi="Times New Roman"/>
          <w:sz w:val="28"/>
          <w:szCs w:val="28"/>
        </w:rPr>
        <w:t>ации в условиях МОБУСОШ №13 им.</w:t>
      </w:r>
      <w:r w:rsidRPr="002F2705">
        <w:rPr>
          <w:rFonts w:ascii="Times New Roman" w:hAnsi="Times New Roman"/>
          <w:sz w:val="28"/>
          <w:szCs w:val="28"/>
        </w:rPr>
        <w:t>И.И. Зарецкого п. Глубокого включает в себя следующие элементы:</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профессиональное просвещение (</w:t>
      </w:r>
      <w:proofErr w:type="spellStart"/>
      <w:r w:rsidRPr="002F2705">
        <w:rPr>
          <w:rFonts w:ascii="Times New Roman" w:hAnsi="Times New Roman"/>
          <w:sz w:val="28"/>
          <w:szCs w:val="28"/>
        </w:rPr>
        <w:t>профинформация</w:t>
      </w:r>
      <w:proofErr w:type="spellEnd"/>
      <w:r w:rsidRPr="002F2705">
        <w:rPr>
          <w:rFonts w:ascii="Times New Roman" w:hAnsi="Times New Roman"/>
          <w:sz w:val="28"/>
          <w:szCs w:val="28"/>
        </w:rPr>
        <w:t xml:space="preserve">, </w:t>
      </w:r>
      <w:proofErr w:type="spellStart"/>
      <w:r w:rsidRPr="002F2705">
        <w:rPr>
          <w:rFonts w:ascii="Times New Roman" w:hAnsi="Times New Roman"/>
          <w:sz w:val="28"/>
          <w:szCs w:val="28"/>
        </w:rPr>
        <w:t>профпропаганда</w:t>
      </w:r>
      <w:proofErr w:type="spellEnd"/>
      <w:r w:rsidRPr="002F2705">
        <w:rPr>
          <w:rFonts w:ascii="Times New Roman" w:hAnsi="Times New Roman"/>
          <w:sz w:val="28"/>
          <w:szCs w:val="28"/>
        </w:rPr>
        <w:t xml:space="preserve">, </w:t>
      </w:r>
      <w:proofErr w:type="spellStart"/>
      <w:r w:rsidRPr="002F2705">
        <w:rPr>
          <w:rFonts w:ascii="Times New Roman" w:hAnsi="Times New Roman"/>
          <w:sz w:val="28"/>
          <w:szCs w:val="28"/>
        </w:rPr>
        <w:t>профагитация</w:t>
      </w:r>
      <w:proofErr w:type="spellEnd"/>
      <w:r w:rsidRPr="002F2705">
        <w:rPr>
          <w:rFonts w:ascii="Times New Roman" w:hAnsi="Times New Roman"/>
          <w:sz w:val="28"/>
          <w:szCs w:val="28"/>
        </w:rPr>
        <w:t>);</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предварительная профессиональная диагностика – выявление интересов и способностей личности к той или иной профессии;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профессиональная консультация – оказание индивидуальной помощи в выборе профессии.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Профессиональное воспитание ставит целью формирование у учащихся профессионально важных качеств.</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Принципы организации работы по формированию ценности здоровья и здорового образа жизни:</w:t>
      </w:r>
    </w:p>
    <w:p w:rsidR="002F2705" w:rsidRPr="002F2705" w:rsidRDefault="002F2705" w:rsidP="002F2705">
      <w:pPr>
        <w:numPr>
          <w:ilvl w:val="0"/>
          <w:numId w:val="198"/>
        </w:numPr>
        <w:spacing w:after="0"/>
        <w:contextualSpacing/>
        <w:jc w:val="both"/>
        <w:rPr>
          <w:rFonts w:ascii="Times New Roman" w:hAnsi="Times New Roman"/>
          <w:sz w:val="28"/>
          <w:szCs w:val="28"/>
          <w:lang w:eastAsia="ru-RU"/>
        </w:rPr>
      </w:pPr>
      <w:r w:rsidRPr="002F2705">
        <w:rPr>
          <w:rFonts w:ascii="Times New Roman" w:hAnsi="Times New Roman"/>
          <w:sz w:val="28"/>
          <w:szCs w:val="28"/>
          <w:lang w:eastAsia="ru-RU"/>
        </w:rPr>
        <w:t>Целостность. Воспитание основ здорового образа жизни осуществляется в рамках единого процесса воспитания и формирования личности.</w:t>
      </w:r>
    </w:p>
    <w:p w:rsidR="002F2705" w:rsidRPr="002F2705" w:rsidRDefault="002F2705" w:rsidP="002F2705">
      <w:pPr>
        <w:numPr>
          <w:ilvl w:val="0"/>
          <w:numId w:val="198"/>
        </w:numPr>
        <w:spacing w:after="0"/>
        <w:contextualSpacing/>
        <w:jc w:val="both"/>
        <w:rPr>
          <w:rFonts w:ascii="Times New Roman" w:hAnsi="Times New Roman"/>
          <w:sz w:val="28"/>
          <w:szCs w:val="28"/>
          <w:lang w:eastAsia="ru-RU"/>
        </w:rPr>
      </w:pPr>
      <w:r w:rsidRPr="002F2705">
        <w:rPr>
          <w:rFonts w:ascii="Times New Roman" w:hAnsi="Times New Roman"/>
          <w:sz w:val="28"/>
          <w:szCs w:val="28"/>
          <w:lang w:eastAsia="ru-RU"/>
        </w:rPr>
        <w:t>Комплексность. Вовлечение в сферу формирования навыков ЗОЖ всех основных институтов социализации школьника (школы, семьи, окружения ребенка).</w:t>
      </w:r>
    </w:p>
    <w:p w:rsidR="002F2705" w:rsidRPr="002F2705" w:rsidRDefault="002F2705" w:rsidP="002F2705">
      <w:pPr>
        <w:numPr>
          <w:ilvl w:val="0"/>
          <w:numId w:val="198"/>
        </w:numPr>
        <w:spacing w:after="0"/>
        <w:contextualSpacing/>
        <w:jc w:val="both"/>
        <w:rPr>
          <w:rFonts w:ascii="Times New Roman" w:hAnsi="Times New Roman"/>
          <w:sz w:val="28"/>
          <w:szCs w:val="28"/>
          <w:lang w:eastAsia="ru-RU"/>
        </w:rPr>
      </w:pPr>
      <w:r w:rsidRPr="002F2705">
        <w:rPr>
          <w:rFonts w:ascii="Times New Roman" w:hAnsi="Times New Roman"/>
          <w:sz w:val="28"/>
          <w:szCs w:val="28"/>
          <w:lang w:eastAsia="ru-RU"/>
        </w:rPr>
        <w:t>Безопасность. Тщательный отбор информации, предоставляемой школьнику, и исключение сведений, которые могут провоцировать его интерес к поведению, разрушающему здоровье.</w:t>
      </w:r>
    </w:p>
    <w:p w:rsidR="002F2705" w:rsidRPr="002F2705" w:rsidRDefault="002F2705" w:rsidP="002F2705">
      <w:pPr>
        <w:numPr>
          <w:ilvl w:val="0"/>
          <w:numId w:val="198"/>
        </w:numPr>
        <w:spacing w:after="0"/>
        <w:contextualSpacing/>
        <w:jc w:val="both"/>
        <w:rPr>
          <w:rFonts w:ascii="Times New Roman" w:hAnsi="Times New Roman"/>
          <w:sz w:val="28"/>
          <w:szCs w:val="28"/>
          <w:lang w:eastAsia="ru-RU"/>
        </w:rPr>
      </w:pPr>
      <w:r w:rsidRPr="002F2705">
        <w:rPr>
          <w:rFonts w:ascii="Times New Roman" w:hAnsi="Times New Roman"/>
          <w:sz w:val="28"/>
          <w:szCs w:val="28"/>
          <w:lang w:eastAsia="ru-RU"/>
        </w:rPr>
        <w:t xml:space="preserve">Возрастная адекватность. Содержание образования в области ЗОЖ </w:t>
      </w:r>
      <w:proofErr w:type="gramStart"/>
      <w:r w:rsidRPr="002F2705">
        <w:rPr>
          <w:rFonts w:ascii="Times New Roman" w:hAnsi="Times New Roman"/>
          <w:sz w:val="28"/>
          <w:szCs w:val="28"/>
          <w:lang w:eastAsia="ru-RU"/>
        </w:rPr>
        <w:t>базируется на актуальных для конкретного возраста потребностях и ценностях и учитывает</w:t>
      </w:r>
      <w:proofErr w:type="gramEnd"/>
      <w:r w:rsidRPr="002F2705">
        <w:rPr>
          <w:rFonts w:ascii="Times New Roman" w:hAnsi="Times New Roman"/>
          <w:sz w:val="28"/>
          <w:szCs w:val="28"/>
          <w:lang w:eastAsia="ru-RU"/>
        </w:rPr>
        <w:t xml:space="preserve"> реальные для данного возраста факторы риска.</w:t>
      </w:r>
    </w:p>
    <w:p w:rsidR="002F2705" w:rsidRPr="002F2705" w:rsidRDefault="002F2705" w:rsidP="002F2705">
      <w:pPr>
        <w:numPr>
          <w:ilvl w:val="0"/>
          <w:numId w:val="198"/>
        </w:numPr>
        <w:spacing w:after="0"/>
        <w:contextualSpacing/>
        <w:jc w:val="both"/>
        <w:rPr>
          <w:rFonts w:ascii="Times New Roman" w:hAnsi="Times New Roman"/>
          <w:sz w:val="28"/>
          <w:szCs w:val="28"/>
          <w:lang w:eastAsia="ru-RU"/>
        </w:rPr>
      </w:pPr>
      <w:proofErr w:type="spellStart"/>
      <w:r w:rsidRPr="002F2705">
        <w:rPr>
          <w:rFonts w:ascii="Times New Roman" w:hAnsi="Times New Roman"/>
          <w:sz w:val="28"/>
          <w:szCs w:val="28"/>
          <w:lang w:eastAsia="ru-RU"/>
        </w:rPr>
        <w:t>Социокультурная</w:t>
      </w:r>
      <w:proofErr w:type="spellEnd"/>
      <w:r w:rsidRPr="002F2705">
        <w:rPr>
          <w:rFonts w:ascii="Times New Roman" w:hAnsi="Times New Roman"/>
          <w:sz w:val="28"/>
          <w:szCs w:val="28"/>
          <w:lang w:eastAsia="ru-RU"/>
        </w:rPr>
        <w:t xml:space="preserve"> адекватность. Учет свойственных обществу стандартов и норм поведения, в том числе обычаев, традиций, связанных со здоровьем.</w:t>
      </w:r>
    </w:p>
    <w:p w:rsidR="002F2705" w:rsidRPr="002F2705" w:rsidRDefault="002F2705" w:rsidP="002F2705">
      <w:pPr>
        <w:numPr>
          <w:ilvl w:val="0"/>
          <w:numId w:val="198"/>
        </w:numPr>
        <w:spacing w:after="0"/>
        <w:contextualSpacing/>
        <w:jc w:val="both"/>
        <w:rPr>
          <w:rFonts w:ascii="Times New Roman" w:hAnsi="Times New Roman"/>
          <w:sz w:val="28"/>
          <w:szCs w:val="28"/>
          <w:lang w:eastAsia="ru-RU"/>
        </w:rPr>
      </w:pPr>
      <w:r w:rsidRPr="002F2705">
        <w:rPr>
          <w:rFonts w:ascii="Times New Roman" w:hAnsi="Times New Roman"/>
          <w:sz w:val="28"/>
          <w:szCs w:val="28"/>
          <w:lang w:eastAsia="ru-RU"/>
        </w:rPr>
        <w:t>Система просветительской и методической работы с участниками образовательного процесса.</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Основные направления семинарских занятий для </w:t>
      </w:r>
      <w:proofErr w:type="spellStart"/>
      <w:r w:rsidRPr="002F2705">
        <w:rPr>
          <w:rFonts w:ascii="Times New Roman" w:hAnsi="Times New Roman"/>
          <w:sz w:val="28"/>
          <w:szCs w:val="28"/>
        </w:rPr>
        <w:t>педколлектива</w:t>
      </w:r>
      <w:proofErr w:type="spellEnd"/>
      <w:r w:rsidRPr="002F2705">
        <w:rPr>
          <w:rFonts w:ascii="Times New Roman" w:hAnsi="Times New Roman"/>
          <w:sz w:val="28"/>
          <w:szCs w:val="28"/>
        </w:rPr>
        <w:t>:</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основы здоровья и ЗОЖ;</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физическое здоровье школьника;</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физическое здоровье и окружающая среда;</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основы здоровой семейной жизни.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Просветительская работа с родителями (законными представителями) </w:t>
      </w:r>
      <w:proofErr w:type="gramStart"/>
      <w:r w:rsidRPr="002F2705">
        <w:rPr>
          <w:rFonts w:ascii="Times New Roman" w:hAnsi="Times New Roman"/>
          <w:sz w:val="28"/>
          <w:szCs w:val="28"/>
        </w:rPr>
        <w:t>обучающихся</w:t>
      </w:r>
      <w:proofErr w:type="gramEnd"/>
      <w:r w:rsidRPr="002F2705">
        <w:rPr>
          <w:rFonts w:ascii="Times New Roman" w:hAnsi="Times New Roman"/>
          <w:sz w:val="28"/>
          <w:szCs w:val="28"/>
        </w:rPr>
        <w:t xml:space="preserve"> включает:</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лекции, беседы, консультации по проблемам ЗОЖ;</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организация совместных мероприятий, КТД, проектов, экскурсий, походов и т. п.;</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привлечение родителей (законных представителей) к планированию работы классного и школьного коллективов.</w:t>
      </w:r>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 xml:space="preserve">Рациональная организация учебной и </w:t>
      </w:r>
      <w:proofErr w:type="spellStart"/>
      <w:r w:rsidRPr="002F2705">
        <w:rPr>
          <w:rFonts w:ascii="Times New Roman" w:hAnsi="Times New Roman"/>
          <w:sz w:val="28"/>
          <w:szCs w:val="28"/>
        </w:rPr>
        <w:t>внеучебной</w:t>
      </w:r>
      <w:proofErr w:type="spellEnd"/>
      <w:r w:rsidRPr="002F2705">
        <w:rPr>
          <w:rFonts w:ascii="Times New Roman" w:hAnsi="Times New Roman"/>
          <w:sz w:val="28"/>
          <w:szCs w:val="28"/>
        </w:rPr>
        <w:t xml:space="preserve"> деятельности обучающихся реализуется по пяти направлениям:</w:t>
      </w:r>
      <w:proofErr w:type="gramEnd"/>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 xml:space="preserve">1) соблюдение гигиенических норм и требований к организации и объёму учебной и </w:t>
      </w:r>
      <w:proofErr w:type="spellStart"/>
      <w:r w:rsidRPr="002F2705">
        <w:rPr>
          <w:rFonts w:ascii="Times New Roman" w:hAnsi="Times New Roman"/>
          <w:sz w:val="28"/>
          <w:szCs w:val="28"/>
        </w:rPr>
        <w:t>внеучебной</w:t>
      </w:r>
      <w:proofErr w:type="spellEnd"/>
      <w:r w:rsidRPr="002F2705">
        <w:rPr>
          <w:rFonts w:ascii="Times New Roman" w:hAnsi="Times New Roman"/>
          <w:sz w:val="28"/>
          <w:szCs w:val="28"/>
        </w:rPr>
        <w:t xml:space="preserve"> нагрузки обучающихся: организация перемен и динамических пауз с обязательной двигательной активностью обучающихся; равномерное распределение </w:t>
      </w:r>
      <w:proofErr w:type="spellStart"/>
      <w:r w:rsidRPr="002F2705">
        <w:rPr>
          <w:rFonts w:ascii="Times New Roman" w:hAnsi="Times New Roman"/>
          <w:sz w:val="28"/>
          <w:szCs w:val="28"/>
        </w:rPr>
        <w:t>внеучебной</w:t>
      </w:r>
      <w:proofErr w:type="spellEnd"/>
      <w:r w:rsidRPr="002F2705">
        <w:rPr>
          <w:rFonts w:ascii="Times New Roman" w:hAnsi="Times New Roman"/>
          <w:sz w:val="28"/>
          <w:szCs w:val="28"/>
        </w:rPr>
        <w:t xml:space="preserve"> нагрузки обучающихся в зависимости от дней недели и объема учебной нагрузки; соответствие объема и степени сложности домашних заданий требованиям </w:t>
      </w:r>
      <w:proofErr w:type="spellStart"/>
      <w:r w:rsidRPr="002F2705">
        <w:rPr>
          <w:rFonts w:ascii="Times New Roman" w:hAnsi="Times New Roman"/>
          <w:sz w:val="28"/>
          <w:szCs w:val="28"/>
        </w:rPr>
        <w:t>СанПиНов</w:t>
      </w:r>
      <w:proofErr w:type="spellEnd"/>
      <w:r w:rsidRPr="002F2705">
        <w:rPr>
          <w:rFonts w:ascii="Times New Roman" w:hAnsi="Times New Roman"/>
          <w:sz w:val="28"/>
          <w:szCs w:val="28"/>
        </w:rPr>
        <w:t xml:space="preserve"> по каждому классу, дифференцированный подход при назначении домашнего задания</w:t>
      </w:r>
      <w:proofErr w:type="gramEnd"/>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 xml:space="preserve">2) использование методов и методик обучения, адекватных возрастным возможностям и особенностям обучающихся: создание образовательной среды, обеспечивающей снятие всех </w:t>
      </w:r>
      <w:proofErr w:type="spellStart"/>
      <w:r w:rsidRPr="002F2705">
        <w:rPr>
          <w:rFonts w:ascii="Times New Roman" w:hAnsi="Times New Roman"/>
          <w:sz w:val="28"/>
          <w:szCs w:val="28"/>
        </w:rPr>
        <w:t>стрессообразующих</w:t>
      </w:r>
      <w:proofErr w:type="spellEnd"/>
      <w:r w:rsidRPr="002F2705">
        <w:rPr>
          <w:rFonts w:ascii="Times New Roman" w:hAnsi="Times New Roman"/>
          <w:sz w:val="28"/>
          <w:szCs w:val="28"/>
        </w:rPr>
        <w:t xml:space="preserve"> факторов образовательного процесса; атмосфера доброжелательности, вера в силы ребенка, индивидуальный подход, создание для каждого ситуации успеха; творческий характер образовательного процесса; обеспечение мотивации образовательной деятельности; построение образовательного процесса в соответствии с закономерностями становления психических функций;</w:t>
      </w:r>
      <w:proofErr w:type="gramEnd"/>
      <w:r w:rsidRPr="002F2705">
        <w:rPr>
          <w:rFonts w:ascii="Times New Roman" w:hAnsi="Times New Roman"/>
          <w:sz w:val="28"/>
          <w:szCs w:val="28"/>
        </w:rPr>
        <w:t xml:space="preserve"> учет системного строения высших психических функций; предпочтение значимого осмысленного содержания при освоении нового материала, </w:t>
      </w:r>
      <w:proofErr w:type="gramStart"/>
      <w:r w:rsidRPr="002F2705">
        <w:rPr>
          <w:rFonts w:ascii="Times New Roman" w:hAnsi="Times New Roman"/>
          <w:sz w:val="28"/>
          <w:szCs w:val="28"/>
        </w:rPr>
        <w:t>обучение «по единицам</w:t>
      </w:r>
      <w:proofErr w:type="gramEnd"/>
      <w:r w:rsidRPr="002F2705">
        <w:rPr>
          <w:rFonts w:ascii="Times New Roman" w:hAnsi="Times New Roman"/>
          <w:sz w:val="28"/>
          <w:szCs w:val="28"/>
        </w:rPr>
        <w:t>, а не по элементам», принцип целостности; осознание ребенком успешности в любых видах деятельности; рациональная организация двигательной активности; обеспечение адекватного восстановления сил; смена видов деятельности, регулярное чередование периодов напряженной активной работы и расслабления.</w:t>
      </w:r>
    </w:p>
    <w:p w:rsidR="002F2705" w:rsidRPr="002F2705" w:rsidRDefault="002F2705" w:rsidP="002F2705">
      <w:pPr>
        <w:spacing w:after="0"/>
        <w:ind w:firstLine="567"/>
        <w:jc w:val="both"/>
        <w:rPr>
          <w:rFonts w:ascii="Times New Roman" w:hAnsi="Times New Roman"/>
          <w:sz w:val="28"/>
          <w:szCs w:val="28"/>
        </w:rPr>
      </w:pPr>
      <w:proofErr w:type="gramStart"/>
      <w:r w:rsidRPr="002F2705">
        <w:rPr>
          <w:rFonts w:ascii="Times New Roman" w:hAnsi="Times New Roman"/>
          <w:sz w:val="28"/>
          <w:szCs w:val="28"/>
        </w:rPr>
        <w:t xml:space="preserve">3) соблюдение требований к использованию технических средств обучения, в том числе компьютеров и аудиовизуальных средств: при использовании компьютерной техники на уроках непрерывная длительность занятий непосредственно с </w:t>
      </w:r>
      <w:proofErr w:type="spellStart"/>
      <w:r w:rsidRPr="002F2705">
        <w:rPr>
          <w:rFonts w:ascii="Times New Roman" w:hAnsi="Times New Roman"/>
          <w:sz w:val="28"/>
          <w:szCs w:val="28"/>
        </w:rPr>
        <w:t>видеодисплейным</w:t>
      </w:r>
      <w:proofErr w:type="spellEnd"/>
      <w:r w:rsidRPr="002F2705">
        <w:rPr>
          <w:rFonts w:ascii="Times New Roman" w:hAnsi="Times New Roman"/>
          <w:sz w:val="28"/>
          <w:szCs w:val="28"/>
        </w:rPr>
        <w:t xml:space="preserve"> терминалом и проведение профилактических мероприятий соответствуют требованиям </w:t>
      </w:r>
      <w:proofErr w:type="spellStart"/>
      <w:r w:rsidRPr="002F2705">
        <w:rPr>
          <w:rFonts w:ascii="Times New Roman" w:hAnsi="Times New Roman"/>
          <w:sz w:val="28"/>
          <w:szCs w:val="28"/>
        </w:rPr>
        <w:t>СанПиН</w:t>
      </w:r>
      <w:proofErr w:type="spellEnd"/>
      <w:r w:rsidRPr="002F2705">
        <w:rPr>
          <w:rFonts w:ascii="Times New Roman" w:hAnsi="Times New Roman"/>
          <w:sz w:val="28"/>
          <w:szCs w:val="28"/>
        </w:rPr>
        <w:t>; проведение комплекса упражнений для глаз, а после каждого урока на переменах – физические упражнения для профилактики общего утомления.</w:t>
      </w:r>
      <w:proofErr w:type="gramEnd"/>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4) индивидуализация обучения: учет медицинских показаний при распределении учебной и </w:t>
      </w:r>
      <w:proofErr w:type="spellStart"/>
      <w:r w:rsidRPr="002F2705">
        <w:rPr>
          <w:rFonts w:ascii="Times New Roman" w:hAnsi="Times New Roman"/>
          <w:sz w:val="28"/>
          <w:szCs w:val="28"/>
        </w:rPr>
        <w:t>внеучебной</w:t>
      </w:r>
      <w:proofErr w:type="spellEnd"/>
      <w:r w:rsidRPr="002F2705">
        <w:rPr>
          <w:rFonts w:ascii="Times New Roman" w:hAnsi="Times New Roman"/>
          <w:sz w:val="28"/>
          <w:szCs w:val="28"/>
        </w:rPr>
        <w:t xml:space="preserve"> нагрузки; индивидуальная форма обучения при наличии заключения медицинского учреждения.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5) работа с детьми с ослабленным здоровьем и детьми с ограниченными возможностями здоровья: привлечение детей с ослабленным здоровьем в секции оздоровительного характера и содержания при обязательном учете состояния здоровья; учет особенностей состояния здоровья при проведении общешкольных мероприятий </w:t>
      </w:r>
      <w:proofErr w:type="spellStart"/>
      <w:r w:rsidRPr="002F2705">
        <w:rPr>
          <w:rFonts w:ascii="Times New Roman" w:hAnsi="Times New Roman"/>
          <w:sz w:val="28"/>
          <w:szCs w:val="28"/>
        </w:rPr>
        <w:t>спортивно-оздровительного</w:t>
      </w:r>
      <w:proofErr w:type="spellEnd"/>
      <w:r w:rsidRPr="002F2705">
        <w:rPr>
          <w:rFonts w:ascii="Times New Roman" w:hAnsi="Times New Roman"/>
          <w:sz w:val="28"/>
          <w:szCs w:val="28"/>
        </w:rPr>
        <w:t xml:space="preserve"> характера.</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Организация физкультурно-оздоровительной работы.</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Физкультурно-оздоровительная работа направлена на обеспечение рациональной и соответствующей возрастным и индивидуальным особенностям развития обучающихся организации уроков физической культуры и занятий активно-двигательного характера.</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Для повышения эффективности работы, направленной на формирование ценности здоровья и здорового образа жизни, реализуются определенные программы.</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Формирование ценности здоровья и здорового образа жизни осуществляется в урочной деятельности на уроках биологии, ОБЖ, физической культуры и др.</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проведение соответствующих лекций, семинаров, круглых столов;</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xml:space="preserve">     Система поощрения социальной успешности школьников включает в себя:</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объявление благодарности;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награждение сертификатами участника;</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награждение почетными грамотами;</w:t>
      </w:r>
    </w:p>
    <w:p w:rsidR="002F2705" w:rsidRPr="002F2705" w:rsidRDefault="002F2705" w:rsidP="002F2705">
      <w:pPr>
        <w:spacing w:after="0"/>
        <w:ind w:firstLine="567"/>
        <w:jc w:val="both"/>
        <w:rPr>
          <w:rFonts w:ascii="Times New Roman" w:hAnsi="Times New Roman"/>
          <w:sz w:val="28"/>
          <w:szCs w:val="28"/>
        </w:rPr>
      </w:pPr>
      <w:r w:rsidRPr="002F2705">
        <w:rPr>
          <w:rFonts w:ascii="Times New Roman" w:hAnsi="Times New Roman"/>
          <w:sz w:val="28"/>
          <w:szCs w:val="28"/>
        </w:rPr>
        <w:t>• награждение дипломами.</w:t>
      </w:r>
    </w:p>
    <w:p w:rsidR="00CE3FFB" w:rsidRDefault="00CE3FFB" w:rsidP="00E96F3E">
      <w:pPr>
        <w:spacing w:after="0"/>
        <w:jc w:val="both"/>
        <w:rPr>
          <w:rFonts w:ascii="Times New Roman" w:hAnsi="Times New Roman"/>
          <w:b/>
          <w:sz w:val="28"/>
          <w:szCs w:val="28"/>
        </w:rPr>
      </w:pPr>
    </w:p>
    <w:p w:rsidR="005C2746" w:rsidRPr="00DF7F4D" w:rsidRDefault="005C2746" w:rsidP="00E96F3E">
      <w:pPr>
        <w:pStyle w:val="2"/>
      </w:pPr>
      <w:bookmarkStart w:id="245" w:name="_Toc95073706"/>
      <w:r w:rsidRPr="00DF7F4D">
        <w:t>2.4. Программа коррекционной работы</w:t>
      </w:r>
      <w:bookmarkEnd w:id="223"/>
      <w:bookmarkEnd w:id="224"/>
      <w:r w:rsidR="00DF7F4D">
        <w:t>.</w:t>
      </w:r>
      <w:bookmarkEnd w:id="245"/>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Примерная 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rsidRPr="005C2746">
        <w:rPr>
          <w:rFonts w:ascii="Times New Roman" w:hAnsi="Times New Roman"/>
          <w:sz w:val="28"/>
          <w:szCs w:val="28"/>
        </w:rPr>
        <w:t>обучающихся</w:t>
      </w:r>
      <w:proofErr w:type="gramEnd"/>
      <w:r w:rsidRPr="005C2746">
        <w:rPr>
          <w:rFonts w:ascii="Times New Roman" w:hAnsi="Times New Roman"/>
          <w:sz w:val="28"/>
          <w:szCs w:val="28"/>
        </w:rPr>
        <w:t xml:space="preserve"> с ограниченными возможностями здоровья.</w:t>
      </w:r>
    </w:p>
    <w:p w:rsidR="005C2746" w:rsidRPr="005C2746" w:rsidRDefault="005C2746" w:rsidP="005C2746">
      <w:pPr>
        <w:spacing w:after="0"/>
        <w:ind w:firstLine="567"/>
        <w:jc w:val="both"/>
        <w:rPr>
          <w:rFonts w:ascii="Times New Roman" w:hAnsi="Times New Roman"/>
          <w:sz w:val="28"/>
          <w:szCs w:val="28"/>
        </w:rPr>
      </w:pPr>
      <w:proofErr w:type="gramStart"/>
      <w:r w:rsidRPr="005C2746">
        <w:rPr>
          <w:rFonts w:ascii="Times New Roman" w:hAnsi="Times New Roman"/>
          <w:sz w:val="28"/>
          <w:szCs w:val="28"/>
        </w:rPr>
        <w:t>Обучающийся</w:t>
      </w:r>
      <w:proofErr w:type="gramEnd"/>
      <w:r w:rsidRPr="005C2746">
        <w:rPr>
          <w:rFonts w:ascii="Times New Roman" w:hAnsi="Times New Roman"/>
          <w:sz w:val="28"/>
          <w:szCs w:val="28"/>
        </w:rPr>
        <w:t xml:space="preserve"> с ограниченными возможностями здоровья (ОВЗ) — физическое лицо, имеющее недостатки в физическом и (или) психологическом развитии, подтвержденные </w:t>
      </w:r>
      <w:proofErr w:type="spellStart"/>
      <w:r w:rsidRPr="005C2746">
        <w:rPr>
          <w:rFonts w:ascii="Times New Roman" w:hAnsi="Times New Roman"/>
          <w:sz w:val="28"/>
          <w:szCs w:val="28"/>
        </w:rPr>
        <w:t>психолого-медико-педагогической</w:t>
      </w:r>
      <w:proofErr w:type="spellEnd"/>
      <w:r w:rsidRPr="005C2746">
        <w:rPr>
          <w:rFonts w:ascii="Times New Roman" w:hAnsi="Times New Roman"/>
          <w:sz w:val="28"/>
          <w:szCs w:val="28"/>
        </w:rPr>
        <w:t xml:space="preserve">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C2746" w:rsidRPr="005C2746" w:rsidRDefault="005C2746" w:rsidP="005C2746">
      <w:pPr>
        <w:spacing w:after="0"/>
        <w:ind w:firstLine="567"/>
        <w:jc w:val="both"/>
        <w:rPr>
          <w:rFonts w:ascii="Times New Roman" w:hAnsi="Times New Roman"/>
          <w:sz w:val="28"/>
          <w:szCs w:val="28"/>
        </w:rPr>
      </w:pPr>
      <w:proofErr w:type="gramStart"/>
      <w:r w:rsidRPr="005C2746">
        <w:rPr>
          <w:rFonts w:ascii="Times New Roman" w:hAnsi="Times New Roman"/>
          <w:sz w:val="28"/>
          <w:szCs w:val="28"/>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roofErr w:type="gramEnd"/>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Примерная 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Программа коррекционной работы разрабатывается на весь период освоения уровня среднего общего образования, </w:t>
      </w:r>
      <w:proofErr w:type="gramStart"/>
      <w:r w:rsidRPr="005C2746">
        <w:rPr>
          <w:rFonts w:ascii="Times New Roman" w:hAnsi="Times New Roman"/>
          <w:sz w:val="28"/>
          <w:szCs w:val="28"/>
        </w:rPr>
        <w:t>имеет четкую структуру и включает</w:t>
      </w:r>
      <w:proofErr w:type="gramEnd"/>
      <w:r w:rsidRPr="005C2746">
        <w:rPr>
          <w:rFonts w:ascii="Times New Roman" w:hAnsi="Times New Roman"/>
          <w:sz w:val="28"/>
          <w:szCs w:val="28"/>
        </w:rPr>
        <w:t xml:space="preserve"> несколько разделов. </w:t>
      </w:r>
    </w:p>
    <w:p w:rsidR="005C2746" w:rsidRPr="005C2746" w:rsidRDefault="005C2746" w:rsidP="005C2746">
      <w:pPr>
        <w:spacing w:after="0"/>
        <w:ind w:firstLine="567"/>
        <w:jc w:val="both"/>
        <w:rPr>
          <w:rFonts w:ascii="Times New Roman" w:hAnsi="Times New Roman"/>
          <w:sz w:val="28"/>
          <w:szCs w:val="28"/>
        </w:rPr>
      </w:pPr>
    </w:p>
    <w:p w:rsidR="005C2746" w:rsidRPr="008C5782" w:rsidRDefault="005C2746" w:rsidP="00E96F3E">
      <w:pPr>
        <w:pStyle w:val="3b"/>
        <w:rPr>
          <w:lang w:val="ru-RU"/>
        </w:rPr>
      </w:pPr>
      <w:bookmarkStart w:id="246" w:name="_Toc95073707"/>
      <w:r w:rsidRPr="008C5782">
        <w:rPr>
          <w:lang w:val="ru-RU"/>
        </w:rPr>
        <w:t>2.4.1.</w:t>
      </w:r>
      <w:r w:rsidRPr="00DF7F4D">
        <w:t> </w:t>
      </w:r>
      <w:r w:rsidRPr="008C5782">
        <w:rPr>
          <w:lang w:val="ru-RU"/>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246"/>
      <w:r w:rsidRPr="008C5782">
        <w:rPr>
          <w:lang w:val="ru-RU"/>
        </w:rPr>
        <w:t xml:space="preserve"> </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В основу программы коррекционной работы положены </w:t>
      </w:r>
      <w:proofErr w:type="spellStart"/>
      <w:r w:rsidRPr="005C2746">
        <w:rPr>
          <w:rFonts w:ascii="Times New Roman" w:hAnsi="Times New Roman"/>
          <w:sz w:val="28"/>
          <w:szCs w:val="28"/>
        </w:rPr>
        <w:t>общедидактические</w:t>
      </w:r>
      <w:proofErr w:type="spellEnd"/>
      <w:r w:rsidRPr="005C2746">
        <w:rPr>
          <w:rFonts w:ascii="Times New Roman" w:hAnsi="Times New Roman"/>
          <w:sz w:val="28"/>
          <w:szCs w:val="28"/>
        </w:rPr>
        <w:t xml:space="preserve"> и специальные принципы общей и специальной педагогики. </w:t>
      </w:r>
      <w:proofErr w:type="spellStart"/>
      <w:r w:rsidRPr="005C2746">
        <w:rPr>
          <w:rFonts w:ascii="Times New Roman" w:hAnsi="Times New Roman"/>
          <w:sz w:val="28"/>
          <w:szCs w:val="28"/>
        </w:rPr>
        <w:t>Общедидактические</w:t>
      </w:r>
      <w:proofErr w:type="spellEnd"/>
      <w:r w:rsidRPr="005C2746">
        <w:rPr>
          <w:rFonts w:ascii="Times New Roman" w:hAnsi="Times New Roman"/>
          <w:sz w:val="28"/>
          <w:szCs w:val="28"/>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Цель программы коррекционной работы — разработать систему комплексной психолого-педагогической и социальной помощи </w:t>
      </w:r>
      <w:proofErr w:type="gramStart"/>
      <w:r w:rsidRPr="005C2746">
        <w:rPr>
          <w:rFonts w:ascii="Times New Roman" w:hAnsi="Times New Roman"/>
          <w:sz w:val="28"/>
          <w:szCs w:val="28"/>
        </w:rPr>
        <w:t>обучающимся</w:t>
      </w:r>
      <w:proofErr w:type="gramEnd"/>
      <w:r w:rsidRPr="005C2746">
        <w:rPr>
          <w:rFonts w:ascii="Times New Roman" w:hAnsi="Times New Roman"/>
          <w:sz w:val="28"/>
          <w:szCs w:val="28"/>
        </w:rPr>
        <w:t xml:space="preserve">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Цель определяет задачи: </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выявление особых образовательных потребностей обучающихся с ОВЗ, инвалидов, а также подростков, попавших в трудную жизненную ситуацию;</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 создание условий для успешного освоения программы (ее элементов) и прохождения итоговой аттестации; </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коррекция (минимизация) имеющихся нарушений (личностных, регулятивных, когнитивных, коммуникативных);</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 обеспечение непрерывной коррекционно-развивающей работы в </w:t>
      </w:r>
      <w:proofErr w:type="gramStart"/>
      <w:r w:rsidRPr="005C2746">
        <w:rPr>
          <w:rFonts w:ascii="Times New Roman" w:hAnsi="Times New Roman"/>
          <w:sz w:val="28"/>
          <w:szCs w:val="28"/>
        </w:rPr>
        <w:t>единстве</w:t>
      </w:r>
      <w:proofErr w:type="gramEnd"/>
      <w:r w:rsidRPr="005C2746">
        <w:rPr>
          <w:rFonts w:ascii="Times New Roman" w:hAnsi="Times New Roman"/>
          <w:sz w:val="28"/>
          <w:szCs w:val="28"/>
        </w:rPr>
        <w:t xml:space="preserve"> урочной и внеурочной деятельности;</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 выявление профессиональных склонностей, интересов подростков с особыми образовательными потребностями; </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проведение работы по их профессиональному консультированию, профессиональной ориентации, профессиональному самоопределению;</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 осуществление консультативной работы с педагогами, родителями, социальными работниками, а также потенциальными работодателями; </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проведение информационно-просветительских мероприятий.</w:t>
      </w:r>
    </w:p>
    <w:p w:rsidR="005C2746" w:rsidRPr="005C2746" w:rsidRDefault="005C2746" w:rsidP="005C2746">
      <w:pPr>
        <w:spacing w:after="0"/>
        <w:ind w:firstLine="567"/>
        <w:jc w:val="both"/>
        <w:rPr>
          <w:rFonts w:ascii="Times New Roman" w:hAnsi="Times New Roman"/>
          <w:sz w:val="28"/>
          <w:szCs w:val="28"/>
        </w:rPr>
      </w:pPr>
    </w:p>
    <w:p w:rsidR="005C2746" w:rsidRPr="008C5782" w:rsidRDefault="005C2746" w:rsidP="00E96F3E">
      <w:pPr>
        <w:pStyle w:val="3b"/>
        <w:rPr>
          <w:lang w:val="ru-RU"/>
        </w:rPr>
      </w:pPr>
      <w:bookmarkStart w:id="247" w:name="_Toc95073708"/>
      <w:r w:rsidRPr="008C5782">
        <w:rPr>
          <w:lang w:val="ru-RU"/>
        </w:rPr>
        <w:t>2.4.2.</w:t>
      </w:r>
      <w:r w:rsidRPr="00DF7F4D">
        <w:t> </w:t>
      </w:r>
      <w:r w:rsidRPr="008C5782">
        <w:rPr>
          <w:lang w:val="ru-RU"/>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247"/>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Содержание программы коррекционной работы определяют следующие принципы:</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 Соблюдение интересов ребенка. Принцип определяет позицию педагогов, который призван решать проблему ребенка с максимальной пользой и в </w:t>
      </w:r>
      <w:proofErr w:type="gramStart"/>
      <w:r w:rsidRPr="005C2746">
        <w:rPr>
          <w:rFonts w:ascii="Times New Roman" w:hAnsi="Times New Roman"/>
          <w:sz w:val="28"/>
          <w:szCs w:val="28"/>
        </w:rPr>
        <w:t>интересах</w:t>
      </w:r>
      <w:proofErr w:type="gramEnd"/>
      <w:r w:rsidRPr="005C2746">
        <w:rPr>
          <w:rFonts w:ascii="Times New Roman" w:hAnsi="Times New Roman"/>
          <w:sz w:val="28"/>
          <w:szCs w:val="28"/>
        </w:rPr>
        <w:t xml:space="preserve"> ребенка.</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 Системность. Принцип обеспечивает единство диагностики, коррекции и развития, т.е. системный подход к анализу особенностей развития детей, а также всесторонний многоуровневый подход педагогов и специалистов различного профиля, взаимодействие и согласованность их действий в </w:t>
      </w:r>
      <w:proofErr w:type="gramStart"/>
      <w:r w:rsidRPr="005C2746">
        <w:rPr>
          <w:rFonts w:ascii="Times New Roman" w:hAnsi="Times New Roman"/>
          <w:sz w:val="28"/>
          <w:szCs w:val="28"/>
        </w:rPr>
        <w:t>решении</w:t>
      </w:r>
      <w:proofErr w:type="gramEnd"/>
      <w:r w:rsidRPr="005C2746">
        <w:rPr>
          <w:rFonts w:ascii="Times New Roman" w:hAnsi="Times New Roman"/>
          <w:sz w:val="28"/>
          <w:szCs w:val="28"/>
        </w:rPr>
        <w:t xml:space="preserve"> проблем и запросов ребенка, участие в данном процессе всех участников образовательного процесса.</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Непрерывность. Принцип гарантирует ребенку и его родителям (законным представителям) непрерывность помощи для реализации запросов и интересов ребенка.</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 Вариативность. Принцип предполагает создание вариативных условия для удовлетворения потребностей в дополнительном </w:t>
      </w:r>
      <w:proofErr w:type="gramStart"/>
      <w:r w:rsidRPr="005C2746">
        <w:rPr>
          <w:rFonts w:ascii="Times New Roman" w:hAnsi="Times New Roman"/>
          <w:sz w:val="28"/>
          <w:szCs w:val="28"/>
        </w:rPr>
        <w:t>образовании</w:t>
      </w:r>
      <w:proofErr w:type="gramEnd"/>
      <w:r w:rsidRPr="005C2746">
        <w:rPr>
          <w:rFonts w:ascii="Times New Roman" w:hAnsi="Times New Roman"/>
          <w:sz w:val="28"/>
          <w:szCs w:val="28"/>
        </w:rPr>
        <w:t xml:space="preserve"> одаренных детей и детей, нуждающихся в коррекционной поддержке.</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 защищать законные права и интересы детей.</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Направления работы.</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Программа коррекционной работы на ступени </w:t>
      </w:r>
      <w:r w:rsidR="00E96F3E">
        <w:rPr>
          <w:rFonts w:ascii="Times New Roman" w:hAnsi="Times New Roman"/>
          <w:sz w:val="28"/>
          <w:szCs w:val="28"/>
        </w:rPr>
        <w:t>основного</w:t>
      </w:r>
      <w:r w:rsidRPr="005C2746">
        <w:rPr>
          <w:rFonts w:ascii="Times New Roman" w:hAnsi="Times New Roman"/>
          <w:sz w:val="28"/>
          <w:szCs w:val="28"/>
        </w:rPr>
        <w:t xml:space="preserve"> общего образования включает в себя взаимосвязанные направления, раскрывающие ее основное содержание: диагностическое, коррекционно-развивающее, консультативное, информационно-просветительское.</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Данные </w:t>
      </w:r>
      <w:proofErr w:type="gramStart"/>
      <w:r w:rsidRPr="005C2746">
        <w:rPr>
          <w:rFonts w:ascii="Times New Roman" w:hAnsi="Times New Roman"/>
          <w:sz w:val="28"/>
          <w:szCs w:val="28"/>
        </w:rPr>
        <w:t>направлении</w:t>
      </w:r>
      <w:proofErr w:type="gramEnd"/>
      <w:r w:rsidRPr="005C2746">
        <w:rPr>
          <w:rFonts w:ascii="Times New Roman" w:hAnsi="Times New Roman"/>
          <w:sz w:val="28"/>
          <w:szCs w:val="28"/>
        </w:rPr>
        <w:t xml:space="preserve"> отражают ее основное содержание:</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 диагностическая работа обеспечивает своевременное выявление одаренных и слабоуспевающих детей, проведение их комплексного обследования и подготовку рекомендаций по оказанию им </w:t>
      </w:r>
      <w:proofErr w:type="spellStart"/>
      <w:r w:rsidRPr="005C2746">
        <w:rPr>
          <w:rFonts w:ascii="Times New Roman" w:hAnsi="Times New Roman"/>
          <w:sz w:val="28"/>
          <w:szCs w:val="28"/>
        </w:rPr>
        <w:t>психолого-медико-педагогической</w:t>
      </w:r>
      <w:proofErr w:type="spellEnd"/>
      <w:r w:rsidRPr="005C2746">
        <w:rPr>
          <w:rFonts w:ascii="Times New Roman" w:hAnsi="Times New Roman"/>
          <w:sz w:val="28"/>
          <w:szCs w:val="28"/>
        </w:rPr>
        <w:t xml:space="preserve"> помощи в условиях школы;</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 коррекционно-развивающая работа обеспечивает своевременную специализированную помощь в освоении содержания образования и коррекцию знаний; способствует формированию универсальных учебных действий </w:t>
      </w:r>
      <w:proofErr w:type="gramStart"/>
      <w:r w:rsidRPr="005C2746">
        <w:rPr>
          <w:rFonts w:ascii="Times New Roman" w:hAnsi="Times New Roman"/>
          <w:sz w:val="28"/>
          <w:szCs w:val="28"/>
        </w:rPr>
        <w:t>у</w:t>
      </w:r>
      <w:proofErr w:type="gramEnd"/>
      <w:r w:rsidRPr="005C2746">
        <w:rPr>
          <w:rFonts w:ascii="Times New Roman" w:hAnsi="Times New Roman"/>
          <w:sz w:val="28"/>
          <w:szCs w:val="28"/>
        </w:rPr>
        <w:t xml:space="preserve"> обучающихся (личностных, регулятивных, познавательных, коммуникативных);</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 консультативная работа обеспечивает непрерывность специального сопровождения детей и их семей по вопросам реализации дифференцированных </w:t>
      </w:r>
      <w:proofErr w:type="spellStart"/>
      <w:r w:rsidRPr="005C2746">
        <w:rPr>
          <w:rFonts w:ascii="Times New Roman" w:hAnsi="Times New Roman"/>
          <w:sz w:val="28"/>
          <w:szCs w:val="28"/>
        </w:rPr>
        <w:t>психолог</w:t>
      </w:r>
      <w:proofErr w:type="gramStart"/>
      <w:r w:rsidRPr="005C2746">
        <w:rPr>
          <w:rFonts w:ascii="Times New Roman" w:hAnsi="Times New Roman"/>
          <w:sz w:val="28"/>
          <w:szCs w:val="28"/>
        </w:rPr>
        <w:t>о</w:t>
      </w:r>
      <w:proofErr w:type="spellEnd"/>
      <w:r w:rsidRPr="005C2746">
        <w:rPr>
          <w:rFonts w:ascii="Times New Roman" w:hAnsi="Times New Roman"/>
          <w:sz w:val="28"/>
          <w:szCs w:val="28"/>
        </w:rPr>
        <w:t>-</w:t>
      </w:r>
      <w:proofErr w:type="gramEnd"/>
      <w:r w:rsidRPr="005C2746">
        <w:rPr>
          <w:rFonts w:ascii="Times New Roman" w:hAnsi="Times New Roman"/>
          <w:sz w:val="28"/>
          <w:szCs w:val="28"/>
        </w:rPr>
        <w:t xml:space="preserve"> педагогических условий обучения, воспитания, коррекции, развития и социализации обучающихся;</w:t>
      </w:r>
    </w:p>
    <w:p w:rsidR="005C2746" w:rsidRPr="005C2746" w:rsidRDefault="005C2746" w:rsidP="00E96F3E">
      <w:pPr>
        <w:spacing w:after="0"/>
        <w:ind w:firstLine="567"/>
        <w:jc w:val="both"/>
        <w:rPr>
          <w:rFonts w:ascii="Times New Roman" w:hAnsi="Times New Roman"/>
          <w:sz w:val="28"/>
          <w:szCs w:val="28"/>
        </w:rPr>
      </w:pPr>
      <w:r w:rsidRPr="005C2746">
        <w:rPr>
          <w:rFonts w:ascii="Times New Roman" w:hAnsi="Times New Roman"/>
          <w:sz w:val="28"/>
          <w:szCs w:val="28"/>
        </w:rPr>
        <w:t>-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Характеристика содержания. </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Диагностическое направление работы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w:t>
      </w:r>
      <w:proofErr w:type="gramStart"/>
      <w:r w:rsidRPr="005C2746">
        <w:rPr>
          <w:rFonts w:ascii="Times New Roman" w:hAnsi="Times New Roman"/>
          <w:sz w:val="28"/>
          <w:szCs w:val="28"/>
        </w:rPr>
        <w:t>обучающихся</w:t>
      </w:r>
      <w:proofErr w:type="gramEnd"/>
      <w:r w:rsidRPr="005C2746">
        <w:rPr>
          <w:rFonts w:ascii="Times New Roman" w:hAnsi="Times New Roman"/>
          <w:sz w:val="28"/>
          <w:szCs w:val="28"/>
        </w:rPr>
        <w:t xml:space="preserve">, попавших в трудную жизненную ситуацию. </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Диагностическое направление коррекционной работы в образовательной организации проводят учителя-предметники, социальный педагог.</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Учителя-предметники осуществляют аттестацию </w:t>
      </w:r>
      <w:proofErr w:type="gramStart"/>
      <w:r w:rsidRPr="005C2746">
        <w:rPr>
          <w:rFonts w:ascii="Times New Roman" w:hAnsi="Times New Roman"/>
          <w:sz w:val="28"/>
          <w:szCs w:val="28"/>
        </w:rPr>
        <w:t>обучающихся</w:t>
      </w:r>
      <w:proofErr w:type="gramEnd"/>
      <w:r w:rsidRPr="005C2746">
        <w:rPr>
          <w:rFonts w:ascii="Times New Roman" w:hAnsi="Times New Roman"/>
          <w:sz w:val="28"/>
          <w:szCs w:val="28"/>
        </w:rPr>
        <w:t>,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В своей работе педагоги ориентируются на заключение ПМПК о статусе </w:t>
      </w:r>
      <w:proofErr w:type="gramStart"/>
      <w:r w:rsidRPr="005C2746">
        <w:rPr>
          <w:rFonts w:ascii="Times New Roman" w:hAnsi="Times New Roman"/>
          <w:sz w:val="28"/>
          <w:szCs w:val="28"/>
        </w:rPr>
        <w:t>обучающихся</w:t>
      </w:r>
      <w:proofErr w:type="gramEnd"/>
      <w:r w:rsidRPr="005C2746">
        <w:rPr>
          <w:rFonts w:ascii="Times New Roman" w:hAnsi="Times New Roman"/>
          <w:sz w:val="28"/>
          <w:szCs w:val="28"/>
        </w:rPr>
        <w:t xml:space="preserve"> с ОВЗ. </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Коррекционно-развивающее направление работы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w:t>
      </w:r>
      <w:proofErr w:type="gramStart"/>
      <w:r w:rsidRPr="005C2746">
        <w:rPr>
          <w:rFonts w:ascii="Times New Roman" w:hAnsi="Times New Roman"/>
          <w:sz w:val="28"/>
          <w:szCs w:val="28"/>
        </w:rPr>
        <w:t>обществе</w:t>
      </w:r>
      <w:proofErr w:type="gramEnd"/>
      <w:r w:rsidRPr="005C2746">
        <w:rPr>
          <w:rFonts w:ascii="Times New Roman" w:hAnsi="Times New Roman"/>
          <w:sz w:val="28"/>
          <w:szCs w:val="28"/>
        </w:rPr>
        <w:t>. Для этого педагогами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Коррекционное направление ПКР осуществляется в </w:t>
      </w:r>
      <w:proofErr w:type="gramStart"/>
      <w:r w:rsidRPr="005C2746">
        <w:rPr>
          <w:rFonts w:ascii="Times New Roman" w:hAnsi="Times New Roman"/>
          <w:sz w:val="28"/>
          <w:szCs w:val="28"/>
        </w:rPr>
        <w:t>единстве</w:t>
      </w:r>
      <w:proofErr w:type="gramEnd"/>
      <w:r w:rsidRPr="005C2746">
        <w:rPr>
          <w:rFonts w:ascii="Times New Roman" w:hAnsi="Times New Roman"/>
          <w:sz w:val="28"/>
          <w:szCs w:val="28"/>
        </w:rPr>
        <w:t xml:space="preserve"> урочной и внеурочной деятельности.</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В урочной деятельности эта работа проводится учителями-предметниками. </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Залогом успешной реализации программы коррекционной работы является тесное сотрудничество всех педагогов, а также родителей, представителей администрации, органов опеки и попечительства и других социальных институтов.</w:t>
      </w:r>
    </w:p>
    <w:p w:rsidR="005C2746" w:rsidRPr="005C2746" w:rsidRDefault="005C2746" w:rsidP="005C2746">
      <w:pPr>
        <w:spacing w:after="0"/>
        <w:ind w:firstLine="567"/>
        <w:jc w:val="both"/>
        <w:rPr>
          <w:rFonts w:ascii="Times New Roman" w:hAnsi="Times New Roman"/>
          <w:sz w:val="28"/>
          <w:szCs w:val="28"/>
        </w:rPr>
      </w:pPr>
      <w:proofErr w:type="gramStart"/>
      <w:r w:rsidRPr="005C2746">
        <w:rPr>
          <w:rFonts w:ascii="Times New Roman" w:hAnsi="Times New Roman"/>
          <w:sz w:val="28"/>
          <w:szCs w:val="28"/>
        </w:rPr>
        <w:t xml:space="preserve">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 </w:t>
      </w:r>
      <w:proofErr w:type="gramEnd"/>
    </w:p>
    <w:p w:rsidR="005C2746" w:rsidRPr="005C2746" w:rsidRDefault="005C2746" w:rsidP="005C2746">
      <w:pPr>
        <w:spacing w:after="0"/>
        <w:ind w:firstLine="567"/>
        <w:jc w:val="both"/>
        <w:rPr>
          <w:rFonts w:ascii="Times New Roman" w:hAnsi="Times New Roman"/>
          <w:sz w:val="28"/>
          <w:szCs w:val="28"/>
        </w:rPr>
      </w:pPr>
      <w:proofErr w:type="gramStart"/>
      <w:r w:rsidRPr="005C2746">
        <w:rPr>
          <w:rFonts w:ascii="Times New Roman" w:hAnsi="Times New Roman"/>
          <w:sz w:val="28"/>
          <w:szCs w:val="28"/>
        </w:rPr>
        <w:t>Консультативное направление работы решает задачи конструктивного взаимодействия педагогов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w:t>
      </w:r>
      <w:proofErr w:type="gramEnd"/>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Консультативное направление программы коррекционной работы осуществляется во внеурочной и </w:t>
      </w:r>
      <w:proofErr w:type="spellStart"/>
      <w:r w:rsidRPr="005C2746">
        <w:rPr>
          <w:rFonts w:ascii="Times New Roman" w:hAnsi="Times New Roman"/>
          <w:sz w:val="28"/>
          <w:szCs w:val="28"/>
        </w:rPr>
        <w:t>внеучебной</w:t>
      </w:r>
      <w:proofErr w:type="spellEnd"/>
      <w:r w:rsidRPr="005C2746">
        <w:rPr>
          <w:rFonts w:ascii="Times New Roman" w:hAnsi="Times New Roman"/>
          <w:sz w:val="28"/>
          <w:szCs w:val="28"/>
        </w:rPr>
        <w:t xml:space="preserve"> деятельности педагогом класса.</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Педагог класса проводит консультативную работу с родителями школьников (законными представителями).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Работа с родителями касается обсуждения проблемных ситуаций и стратегий взаимодействия, ориентирована на выявление и коррекцию имеющихся у школьников проблем — академических и личностных. Кроме того, педагог принимает активное участие в работе по профессиональному самоопределению старшеклассников с особыми образовательными потребностями. </w:t>
      </w:r>
    </w:p>
    <w:p w:rsidR="00E96F3E" w:rsidRPr="005C2746" w:rsidRDefault="00E96F3E" w:rsidP="005C2746">
      <w:pPr>
        <w:spacing w:after="0"/>
        <w:ind w:firstLine="567"/>
        <w:jc w:val="both"/>
        <w:rPr>
          <w:rFonts w:ascii="Times New Roman" w:hAnsi="Times New Roman"/>
          <w:sz w:val="28"/>
          <w:szCs w:val="28"/>
        </w:rPr>
      </w:pPr>
    </w:p>
    <w:p w:rsidR="005C2746" w:rsidRPr="00E96F3E" w:rsidRDefault="005C2746" w:rsidP="00E96F3E">
      <w:pPr>
        <w:pStyle w:val="3b"/>
        <w:rPr>
          <w:lang w:val="ru-RU"/>
        </w:rPr>
      </w:pPr>
      <w:bookmarkStart w:id="248" w:name="_Toc95073709"/>
      <w:r w:rsidRPr="008C5782">
        <w:rPr>
          <w:lang w:val="ru-RU"/>
        </w:rPr>
        <w:t>2.4.3.</w:t>
      </w:r>
      <w:r w:rsidR="00E96F3E">
        <w:t> </w:t>
      </w:r>
      <w:r w:rsidR="00E96F3E" w:rsidRPr="00E96F3E">
        <w:rPr>
          <w:lang w:val="ru-RU"/>
        </w:rPr>
        <w:t>Система комплексного психолого</w:t>
      </w:r>
      <w:r w:rsidRPr="00E96F3E">
        <w:rPr>
          <w:lang w:val="ru-RU"/>
        </w:rPr>
        <w:t>-социального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248"/>
    </w:p>
    <w:p w:rsidR="005C2746" w:rsidRPr="005C2746" w:rsidRDefault="005C2746" w:rsidP="005C2746">
      <w:pPr>
        <w:spacing w:after="0"/>
        <w:ind w:firstLine="567"/>
        <w:jc w:val="both"/>
        <w:rPr>
          <w:rFonts w:ascii="Times New Roman" w:hAnsi="Times New Roman"/>
          <w:spacing w:val="4"/>
          <w:sz w:val="28"/>
          <w:szCs w:val="28"/>
          <w:shd w:val="clear" w:color="auto" w:fill="FFFFFF"/>
          <w:lang w:bidi="ru-RU"/>
        </w:rPr>
      </w:pPr>
      <w:r w:rsidRPr="005C2746">
        <w:rPr>
          <w:rFonts w:ascii="Times New Roman" w:hAnsi="Times New Roman"/>
          <w:sz w:val="28"/>
          <w:szCs w:val="28"/>
          <w:shd w:val="clear" w:color="auto" w:fill="FFFFFF"/>
          <w:lang w:bidi="ru-RU"/>
        </w:rPr>
        <w:t xml:space="preserve">Для реализации ПКР в </w:t>
      </w:r>
      <w:r w:rsidR="001F0A4C">
        <w:rPr>
          <w:rFonts w:ascii="Times New Roman" w:hAnsi="Times New Roman"/>
          <w:sz w:val="28"/>
          <w:szCs w:val="28"/>
          <w:shd w:val="clear" w:color="auto" w:fill="FFFFFF"/>
          <w:lang w:bidi="ru-RU"/>
        </w:rPr>
        <w:t>МОБУСОШ №13 им. И.И. Зарецкого п. Глубокого</w:t>
      </w:r>
      <w:r w:rsidR="00A45097">
        <w:rPr>
          <w:rFonts w:ascii="Times New Roman" w:hAnsi="Times New Roman"/>
          <w:sz w:val="28"/>
          <w:szCs w:val="28"/>
          <w:shd w:val="clear" w:color="auto" w:fill="FFFFFF"/>
          <w:lang w:bidi="ru-RU"/>
        </w:rPr>
        <w:t xml:space="preserve"> </w:t>
      </w:r>
      <w:r w:rsidR="00E96F3E">
        <w:rPr>
          <w:rFonts w:ascii="Times New Roman" w:hAnsi="Times New Roman"/>
          <w:sz w:val="28"/>
          <w:szCs w:val="28"/>
          <w:shd w:val="clear" w:color="auto" w:fill="FFFFFF"/>
          <w:lang w:bidi="ru-RU"/>
        </w:rPr>
        <w:t xml:space="preserve">создан </w:t>
      </w:r>
      <w:proofErr w:type="gramStart"/>
      <w:r w:rsidRPr="00E96F3E">
        <w:rPr>
          <w:rFonts w:ascii="Times New Roman" w:hAnsi="Times New Roman"/>
          <w:sz w:val="28"/>
          <w:szCs w:val="28"/>
          <w:shd w:val="clear" w:color="auto" w:fill="FFFFFF"/>
          <w:lang w:bidi="ru-RU"/>
        </w:rPr>
        <w:t>психолого-педагогическая</w:t>
      </w:r>
      <w:proofErr w:type="gramEnd"/>
      <w:r w:rsidRPr="00E96F3E">
        <w:rPr>
          <w:rFonts w:ascii="Times New Roman" w:hAnsi="Times New Roman"/>
          <w:sz w:val="28"/>
          <w:szCs w:val="28"/>
          <w:shd w:val="clear" w:color="auto" w:fill="FFFFFF"/>
          <w:lang w:bidi="ru-RU"/>
        </w:rPr>
        <w:t xml:space="preserve"> ко</w:t>
      </w:r>
      <w:r w:rsidR="003758F6" w:rsidRPr="00E96F3E">
        <w:rPr>
          <w:rFonts w:ascii="Times New Roman" w:hAnsi="Times New Roman"/>
          <w:sz w:val="28"/>
          <w:szCs w:val="28"/>
          <w:shd w:val="clear" w:color="auto" w:fill="FFFFFF"/>
          <w:lang w:bidi="ru-RU"/>
        </w:rPr>
        <w:t>нсилиум</w:t>
      </w:r>
      <w:r w:rsidRPr="005C2746">
        <w:rPr>
          <w:rFonts w:ascii="Times New Roman" w:hAnsi="Times New Roman"/>
          <w:sz w:val="28"/>
          <w:szCs w:val="28"/>
          <w:shd w:val="clear" w:color="auto" w:fill="FFFFFF"/>
          <w:lang w:bidi="ru-RU"/>
        </w:rPr>
        <w:t xml:space="preserve"> по сопровождению и поддержки обучающихся с ограниченными возможностями здоровья.</w:t>
      </w:r>
    </w:p>
    <w:p w:rsidR="005C2746" w:rsidRPr="005C2746" w:rsidRDefault="005C2746" w:rsidP="005C2746">
      <w:pPr>
        <w:spacing w:after="0"/>
        <w:ind w:firstLine="567"/>
        <w:jc w:val="both"/>
        <w:rPr>
          <w:rFonts w:ascii="Times New Roman" w:hAnsi="Times New Roman"/>
          <w:bCs/>
          <w:spacing w:val="4"/>
          <w:sz w:val="28"/>
          <w:szCs w:val="28"/>
        </w:rPr>
      </w:pPr>
      <w:r w:rsidRPr="005C2746">
        <w:rPr>
          <w:rFonts w:ascii="Times New Roman" w:hAnsi="Times New Roman"/>
          <w:sz w:val="28"/>
          <w:szCs w:val="28"/>
          <w:shd w:val="clear" w:color="auto" w:fill="FFFFFF"/>
          <w:lang w:bidi="ru-RU"/>
        </w:rPr>
        <w:t xml:space="preserve">Психолого-педагогическая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5C2746" w:rsidRPr="005C2746" w:rsidRDefault="005C2746" w:rsidP="005C2746">
      <w:pPr>
        <w:spacing w:after="0"/>
        <w:ind w:firstLine="567"/>
        <w:jc w:val="both"/>
        <w:rPr>
          <w:rFonts w:ascii="Times New Roman" w:hAnsi="Times New Roman"/>
          <w:bCs/>
          <w:spacing w:val="4"/>
          <w:sz w:val="28"/>
          <w:szCs w:val="28"/>
        </w:rPr>
      </w:pPr>
      <w:r w:rsidRPr="005C2746">
        <w:rPr>
          <w:rFonts w:ascii="Times New Roman" w:hAnsi="Times New Roman"/>
          <w:sz w:val="28"/>
          <w:szCs w:val="28"/>
          <w:shd w:val="clear" w:color="auto" w:fill="FFFFFF"/>
          <w:lang w:bidi="ru-RU"/>
        </w:rPr>
        <w:t>Комплексное психолого-педагогическое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педагогами образовательной организации (при наличии педагогом-психологом, медицинским работником, социальным педагогом, учителем-логопедом), регламентируются локальными нормативными актами образовательной организации, а также ее уставом.</w:t>
      </w:r>
    </w:p>
    <w:p w:rsidR="005C2746" w:rsidRPr="005C2746" w:rsidRDefault="005C2746" w:rsidP="005C2746">
      <w:pPr>
        <w:spacing w:after="0"/>
        <w:ind w:firstLine="567"/>
        <w:jc w:val="both"/>
        <w:rPr>
          <w:rFonts w:ascii="Times New Roman" w:hAnsi="Times New Roman"/>
          <w:b/>
          <w:bCs/>
          <w:spacing w:val="4"/>
          <w:sz w:val="28"/>
          <w:szCs w:val="28"/>
        </w:rPr>
      </w:pPr>
      <w:r w:rsidRPr="005C2746">
        <w:rPr>
          <w:rFonts w:ascii="Times New Roman" w:hAnsi="Times New Roman"/>
          <w:sz w:val="28"/>
          <w:szCs w:val="28"/>
          <w:shd w:val="clear" w:color="auto" w:fill="FFFFFF"/>
          <w:lang w:bidi="ru-RU"/>
        </w:rPr>
        <w:t>Тесное взаимодействие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5C2746" w:rsidRPr="005C2746" w:rsidRDefault="005C2746" w:rsidP="005C2746">
      <w:pPr>
        <w:spacing w:after="0"/>
        <w:ind w:firstLine="567"/>
        <w:jc w:val="both"/>
        <w:rPr>
          <w:rFonts w:ascii="Times New Roman" w:hAnsi="Times New Roman"/>
          <w:b/>
          <w:bCs/>
          <w:spacing w:val="4"/>
          <w:sz w:val="28"/>
          <w:szCs w:val="28"/>
        </w:rPr>
      </w:pPr>
      <w:r w:rsidRPr="005C2746">
        <w:rPr>
          <w:rFonts w:ascii="Times New Roman" w:hAnsi="Times New Roman"/>
          <w:sz w:val="28"/>
          <w:szCs w:val="28"/>
          <w:shd w:val="clear" w:color="auto" w:fill="FFFFFF"/>
          <w:lang w:bidi="ru-RU"/>
        </w:rPr>
        <w:t xml:space="preserve">Медицинская поддержка и сопровождение </w:t>
      </w:r>
      <w:proofErr w:type="gramStart"/>
      <w:r w:rsidRPr="005C2746">
        <w:rPr>
          <w:rFonts w:ascii="Times New Roman" w:hAnsi="Times New Roman"/>
          <w:sz w:val="28"/>
          <w:szCs w:val="28"/>
          <w:shd w:val="clear" w:color="auto" w:fill="FFFFFF"/>
          <w:lang w:bidi="ru-RU"/>
        </w:rPr>
        <w:t>обучающихся</w:t>
      </w:r>
      <w:proofErr w:type="gramEnd"/>
      <w:r w:rsidRPr="005C2746">
        <w:rPr>
          <w:rFonts w:ascii="Times New Roman" w:hAnsi="Times New Roman"/>
          <w:sz w:val="28"/>
          <w:szCs w:val="28"/>
          <w:shd w:val="clear" w:color="auto" w:fill="FFFFFF"/>
          <w:lang w:bidi="ru-RU"/>
        </w:rPr>
        <w:t xml:space="preserve">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5C2746" w:rsidRPr="005C2746" w:rsidRDefault="005C2746" w:rsidP="005C2746">
      <w:pPr>
        <w:spacing w:after="0"/>
        <w:ind w:firstLine="567"/>
        <w:jc w:val="both"/>
        <w:rPr>
          <w:rFonts w:ascii="Times New Roman" w:hAnsi="Times New Roman"/>
          <w:sz w:val="28"/>
          <w:szCs w:val="28"/>
          <w:shd w:val="clear" w:color="auto" w:fill="FFFFFF"/>
          <w:lang w:bidi="ru-RU"/>
        </w:rPr>
      </w:pPr>
      <w:r w:rsidRPr="005C2746">
        <w:rPr>
          <w:rFonts w:ascii="Times New Roman" w:hAnsi="Times New Roman"/>
          <w:sz w:val="28"/>
          <w:szCs w:val="28"/>
          <w:shd w:val="clear" w:color="auto" w:fill="FFFFFF"/>
          <w:lang w:bidi="ru-RU"/>
        </w:rPr>
        <w:t xml:space="preserve">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w:t>
      </w:r>
      <w:proofErr w:type="gramStart"/>
      <w:r w:rsidRPr="005C2746">
        <w:rPr>
          <w:rFonts w:ascii="Times New Roman" w:hAnsi="Times New Roman"/>
          <w:sz w:val="28"/>
          <w:szCs w:val="28"/>
          <w:shd w:val="clear" w:color="auto" w:fill="FFFFFF"/>
          <w:lang w:bidi="ru-RU"/>
        </w:rPr>
        <w:t>проведении</w:t>
      </w:r>
      <w:proofErr w:type="gramEnd"/>
      <w:r w:rsidRPr="005C2746">
        <w:rPr>
          <w:rFonts w:ascii="Times New Roman" w:hAnsi="Times New Roman"/>
          <w:sz w:val="28"/>
          <w:szCs w:val="28"/>
          <w:shd w:val="clear" w:color="auto" w:fill="FFFFFF"/>
          <w:lang w:bidi="ru-RU"/>
        </w:rPr>
        <w:t xml:space="preserve"> профилактической и информационно-просветительской работы</w:t>
      </w:r>
      <w:r w:rsidRPr="005C2746">
        <w:rPr>
          <w:rFonts w:ascii="Times New Roman" w:hAnsi="Times New Roman"/>
          <w:b/>
          <w:bCs/>
          <w:spacing w:val="4"/>
          <w:sz w:val="28"/>
          <w:szCs w:val="28"/>
        </w:rPr>
        <w:t xml:space="preserve"> </w:t>
      </w:r>
      <w:r w:rsidRPr="005C2746">
        <w:rPr>
          <w:rFonts w:ascii="Times New Roman" w:hAnsi="Times New Roman"/>
          <w:sz w:val="28"/>
          <w:szCs w:val="28"/>
          <w:shd w:val="clear" w:color="auto" w:fill="FFFFFF"/>
          <w:lang w:bidi="ru-RU"/>
        </w:rPr>
        <w:t xml:space="preserve">по защите прав и интересов школьников с ОВЗ, в выборе профессиональных склонностей и интересов. Социальный педагог взаимодействует с педагогами класса, в </w:t>
      </w:r>
      <w:proofErr w:type="gramStart"/>
      <w:r w:rsidRPr="005C2746">
        <w:rPr>
          <w:rFonts w:ascii="Times New Roman" w:hAnsi="Times New Roman"/>
          <w:sz w:val="28"/>
          <w:szCs w:val="28"/>
          <w:shd w:val="clear" w:color="auto" w:fill="FFFFFF"/>
          <w:lang w:bidi="ru-RU"/>
        </w:rPr>
        <w:t>случае</w:t>
      </w:r>
      <w:proofErr w:type="gramEnd"/>
      <w:r w:rsidRPr="005C2746">
        <w:rPr>
          <w:rFonts w:ascii="Times New Roman" w:hAnsi="Times New Roman"/>
          <w:sz w:val="28"/>
          <w:szCs w:val="28"/>
          <w:shd w:val="clear" w:color="auto" w:fill="FFFFFF"/>
          <w:lang w:bidi="ru-RU"/>
        </w:rPr>
        <w:t xml:space="preserve">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5C2746" w:rsidRPr="005C2746" w:rsidRDefault="005C2746" w:rsidP="005C2746">
      <w:pPr>
        <w:spacing w:after="0"/>
        <w:ind w:firstLine="567"/>
        <w:jc w:val="both"/>
        <w:rPr>
          <w:rFonts w:ascii="Times New Roman" w:hAnsi="Times New Roman"/>
          <w:sz w:val="28"/>
          <w:szCs w:val="28"/>
          <w:shd w:val="clear" w:color="auto" w:fill="FFFFFF"/>
          <w:lang w:bidi="ru-RU"/>
        </w:rPr>
      </w:pPr>
      <w:r w:rsidRPr="005C2746">
        <w:rPr>
          <w:rFonts w:ascii="Times New Roman" w:hAnsi="Times New Roman"/>
          <w:sz w:val="28"/>
          <w:szCs w:val="28"/>
          <w:shd w:val="clear" w:color="auto" w:fill="FFFFFF"/>
          <w:lang w:bidi="ru-RU"/>
        </w:rPr>
        <w:t xml:space="preserve">Психологическое сопровождение обучающихся с ограниченными возможностями здоровья может осуществляться в </w:t>
      </w:r>
      <w:proofErr w:type="gramStart"/>
      <w:r w:rsidRPr="005C2746">
        <w:rPr>
          <w:rFonts w:ascii="Times New Roman" w:hAnsi="Times New Roman"/>
          <w:sz w:val="28"/>
          <w:szCs w:val="28"/>
          <w:shd w:val="clear" w:color="auto" w:fill="FFFFFF"/>
          <w:lang w:bidi="ru-RU"/>
        </w:rPr>
        <w:t>рамках</w:t>
      </w:r>
      <w:proofErr w:type="gramEnd"/>
      <w:r w:rsidRPr="005C2746">
        <w:rPr>
          <w:rFonts w:ascii="Times New Roman" w:hAnsi="Times New Roman"/>
          <w:sz w:val="28"/>
          <w:szCs w:val="28"/>
          <w:shd w:val="clear" w:color="auto" w:fill="FFFFFF"/>
          <w:lang w:bidi="ru-RU"/>
        </w:rPr>
        <w:t xml:space="preserve"> реализации основных направлений психологической службы образовательной организации. </w:t>
      </w:r>
    </w:p>
    <w:p w:rsidR="005C2746" w:rsidRPr="005C2746" w:rsidRDefault="005C2746" w:rsidP="005C2746">
      <w:pPr>
        <w:spacing w:after="0"/>
        <w:ind w:firstLine="567"/>
        <w:jc w:val="both"/>
        <w:rPr>
          <w:rFonts w:ascii="Times New Roman" w:hAnsi="Times New Roman"/>
          <w:sz w:val="28"/>
          <w:szCs w:val="28"/>
          <w:shd w:val="clear" w:color="auto" w:fill="FFFFFF"/>
          <w:lang w:bidi="ru-RU"/>
        </w:rPr>
      </w:pPr>
      <w:r w:rsidRPr="005C2746">
        <w:rPr>
          <w:rFonts w:ascii="Times New Roman" w:hAnsi="Times New Roman"/>
          <w:sz w:val="28"/>
          <w:szCs w:val="28"/>
          <w:shd w:val="clear" w:color="auto" w:fill="FFFFFF"/>
          <w:lang w:bidi="ru-RU"/>
        </w:rPr>
        <w:t xml:space="preserve">Педагогам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педагогов на данном уровне обучения является психологическая подготовка школьников к прохождению итоговой аттестации. </w:t>
      </w:r>
    </w:p>
    <w:p w:rsidR="005C2746" w:rsidRPr="005C2746" w:rsidRDefault="005C2746" w:rsidP="005C2746">
      <w:pPr>
        <w:spacing w:after="0"/>
        <w:ind w:firstLine="567"/>
        <w:jc w:val="both"/>
        <w:rPr>
          <w:rFonts w:ascii="Times New Roman" w:hAnsi="Times New Roman"/>
          <w:b/>
          <w:bCs/>
          <w:spacing w:val="4"/>
          <w:sz w:val="28"/>
          <w:szCs w:val="28"/>
        </w:rPr>
      </w:pPr>
      <w:r w:rsidRPr="005C2746">
        <w:rPr>
          <w:rFonts w:ascii="Times New Roman" w:hAnsi="Times New Roman"/>
          <w:sz w:val="28"/>
          <w:szCs w:val="28"/>
          <w:shd w:val="clear" w:color="auto" w:fill="FFFFFF"/>
          <w:lang w:bidi="ru-RU"/>
        </w:rPr>
        <w:t xml:space="preserve">Помимо работы со школьниками педагоги должны проводить консультативную работу с родителями по вопросам, связанным с обучением и воспитанием </w:t>
      </w:r>
      <w:proofErr w:type="gramStart"/>
      <w:r w:rsidRPr="005C2746">
        <w:rPr>
          <w:rFonts w:ascii="Times New Roman" w:hAnsi="Times New Roman"/>
          <w:sz w:val="28"/>
          <w:szCs w:val="28"/>
          <w:shd w:val="clear" w:color="auto" w:fill="FFFFFF"/>
          <w:lang w:bidi="ru-RU"/>
        </w:rPr>
        <w:t>обучающихся</w:t>
      </w:r>
      <w:proofErr w:type="gramEnd"/>
      <w:r w:rsidRPr="005C2746">
        <w:rPr>
          <w:rFonts w:ascii="Times New Roman" w:hAnsi="Times New Roman"/>
          <w:sz w:val="28"/>
          <w:szCs w:val="28"/>
          <w:shd w:val="clear" w:color="auto" w:fill="FFFFFF"/>
          <w:lang w:bidi="ru-RU"/>
        </w:rPr>
        <w:t>. Кроме того, в течение года осуществляется информационно-просветительская работа с родителями. Данная работа включает чтение лекций.</w:t>
      </w:r>
    </w:p>
    <w:p w:rsidR="005C2746" w:rsidRPr="005C2746" w:rsidRDefault="005C2746" w:rsidP="005C2746">
      <w:pPr>
        <w:spacing w:after="0"/>
        <w:ind w:firstLine="567"/>
        <w:jc w:val="both"/>
        <w:rPr>
          <w:rFonts w:ascii="Times New Roman" w:hAnsi="Times New Roman"/>
          <w:sz w:val="28"/>
          <w:szCs w:val="28"/>
          <w:shd w:val="clear" w:color="auto" w:fill="FFFFFF"/>
          <w:lang w:bidi="ru-RU"/>
        </w:rPr>
      </w:pPr>
      <w:proofErr w:type="gramStart"/>
      <w:r w:rsidRPr="005C2746">
        <w:rPr>
          <w:rFonts w:ascii="Times New Roman" w:hAnsi="Times New Roman"/>
          <w:sz w:val="28"/>
          <w:szCs w:val="28"/>
          <w:shd w:val="clear" w:color="auto" w:fill="FFFFFF"/>
          <w:lang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w:t>
      </w:r>
      <w:proofErr w:type="spellStart"/>
      <w:r w:rsidRPr="005C2746">
        <w:rPr>
          <w:rFonts w:ascii="Times New Roman" w:hAnsi="Times New Roman"/>
          <w:sz w:val="28"/>
          <w:szCs w:val="28"/>
          <w:shd w:val="clear" w:color="auto" w:fill="FFFFFF"/>
          <w:lang w:bidi="ru-RU"/>
        </w:rPr>
        <w:t>ППк</w:t>
      </w:r>
      <w:proofErr w:type="spellEnd"/>
      <w:r w:rsidRPr="005C2746">
        <w:rPr>
          <w:rFonts w:ascii="Times New Roman" w:hAnsi="Times New Roman"/>
          <w:sz w:val="28"/>
          <w:szCs w:val="28"/>
          <w:shd w:val="clear" w:color="auto" w:fill="FFFFFF"/>
          <w:lang w:bidi="ru-RU"/>
        </w:rPr>
        <w:t>).</w:t>
      </w:r>
      <w:proofErr w:type="gramEnd"/>
      <w:r w:rsidRPr="005C2746">
        <w:rPr>
          <w:rFonts w:ascii="Times New Roman" w:hAnsi="Times New Roman"/>
          <w:b/>
          <w:bCs/>
          <w:spacing w:val="4"/>
          <w:sz w:val="28"/>
          <w:szCs w:val="28"/>
        </w:rPr>
        <w:t xml:space="preserve"> </w:t>
      </w:r>
      <w:r w:rsidRPr="005C2746">
        <w:rPr>
          <w:rFonts w:ascii="Times New Roman" w:hAnsi="Times New Roman"/>
          <w:sz w:val="28"/>
          <w:szCs w:val="28"/>
          <w:shd w:val="clear" w:color="auto" w:fill="FFFFFF"/>
          <w:lang w:bidi="ru-RU"/>
        </w:rPr>
        <w:t xml:space="preserve">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w:t>
      </w:r>
      <w:proofErr w:type="gramStart"/>
      <w:r w:rsidRPr="005C2746">
        <w:rPr>
          <w:rFonts w:ascii="Times New Roman" w:hAnsi="Times New Roman"/>
          <w:sz w:val="28"/>
          <w:szCs w:val="28"/>
          <w:shd w:val="clear" w:color="auto" w:fill="FFFFFF"/>
          <w:lang w:bidi="ru-RU"/>
        </w:rPr>
        <w:t xml:space="preserve">Специалисты консилиума следят за динамикой </w:t>
      </w:r>
      <w:r w:rsidRPr="005C2746">
        <w:rPr>
          <w:rFonts w:ascii="Times New Roman" w:hAnsi="Times New Roman"/>
          <w:sz w:val="28"/>
          <w:szCs w:val="28"/>
          <w:shd w:val="clear" w:color="auto" w:fill="FFFFFF"/>
        </w:rPr>
        <w:t xml:space="preserve">продвижения </w:t>
      </w:r>
      <w:r w:rsidRPr="005C2746">
        <w:rPr>
          <w:rFonts w:ascii="Times New Roman" w:hAnsi="Times New Roman"/>
          <w:sz w:val="28"/>
          <w:szCs w:val="28"/>
          <w:shd w:val="clear" w:color="auto" w:fill="FFFFFF"/>
          <w:lang w:bidi="ru-RU"/>
        </w:rPr>
        <w:t xml:space="preserve">школьников </w:t>
      </w:r>
      <w:r w:rsidRPr="005C2746">
        <w:rPr>
          <w:rFonts w:ascii="Times New Roman" w:hAnsi="Times New Roman"/>
          <w:sz w:val="28"/>
          <w:szCs w:val="28"/>
          <w:shd w:val="clear" w:color="auto" w:fill="FFFFFF"/>
        </w:rPr>
        <w:t xml:space="preserve">в рамках освоения основной программы обучения </w:t>
      </w:r>
      <w:r w:rsidRPr="005C2746">
        <w:rPr>
          <w:rFonts w:ascii="Times New Roman" w:hAnsi="Times New Roman"/>
          <w:sz w:val="28"/>
          <w:szCs w:val="28"/>
          <w:shd w:val="clear" w:color="auto" w:fill="FFFFFF"/>
          <w:lang w:bidi="ru-RU"/>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roofErr w:type="gramEnd"/>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В состав </w:t>
      </w:r>
      <w:proofErr w:type="spellStart"/>
      <w:r w:rsidRPr="005C2746">
        <w:rPr>
          <w:rFonts w:ascii="Times New Roman" w:hAnsi="Times New Roman"/>
          <w:sz w:val="28"/>
          <w:szCs w:val="28"/>
        </w:rPr>
        <w:t>ППк</w:t>
      </w:r>
      <w:proofErr w:type="spellEnd"/>
      <w:r w:rsidRPr="005C2746">
        <w:rPr>
          <w:rFonts w:ascii="Times New Roman" w:hAnsi="Times New Roman"/>
          <w:sz w:val="28"/>
          <w:szCs w:val="28"/>
        </w:rPr>
        <w:t xml:space="preserve"> входят:</w:t>
      </w:r>
      <w:r w:rsidR="00E96F3E">
        <w:rPr>
          <w:rFonts w:ascii="Times New Roman" w:hAnsi="Times New Roman"/>
          <w:sz w:val="28"/>
          <w:szCs w:val="28"/>
        </w:rPr>
        <w:t xml:space="preserve"> педагог-психолог,</w:t>
      </w:r>
      <w:r w:rsidRPr="005C2746">
        <w:rPr>
          <w:rFonts w:ascii="Times New Roman" w:hAnsi="Times New Roman"/>
          <w:sz w:val="28"/>
          <w:szCs w:val="28"/>
        </w:rPr>
        <w:t xml:space="preserve"> </w:t>
      </w:r>
      <w:r w:rsidRPr="00E96F3E">
        <w:rPr>
          <w:rFonts w:ascii="Times New Roman" w:hAnsi="Times New Roman"/>
          <w:sz w:val="28"/>
          <w:szCs w:val="28"/>
        </w:rPr>
        <w:t xml:space="preserve">социальный педагог, педагоги и представитель администрации. Родители уведомляются о проведении </w:t>
      </w:r>
      <w:proofErr w:type="spellStart"/>
      <w:r w:rsidRPr="00E96F3E">
        <w:rPr>
          <w:rFonts w:ascii="Times New Roman" w:hAnsi="Times New Roman"/>
          <w:sz w:val="28"/>
          <w:szCs w:val="28"/>
        </w:rPr>
        <w:t>ППк</w:t>
      </w:r>
      <w:proofErr w:type="spellEnd"/>
      <w:r w:rsidRPr="00E96F3E">
        <w:rPr>
          <w:rFonts w:ascii="Times New Roman" w:hAnsi="Times New Roman"/>
          <w:sz w:val="28"/>
          <w:szCs w:val="28"/>
        </w:rPr>
        <w:t>.</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Психолого-педагогический консилиум организации собирается не реже одного раза в четверть. На заседаниях консилиума проводится комплексное обследование школьников в следующих случаях: </w:t>
      </w:r>
    </w:p>
    <w:p w:rsidR="005C2746" w:rsidRPr="005C2746" w:rsidRDefault="005C2746" w:rsidP="005C2746">
      <w:pPr>
        <w:pStyle w:val="a"/>
        <w:spacing w:line="276" w:lineRule="auto"/>
        <w:ind w:firstLine="567"/>
        <w:rPr>
          <w:szCs w:val="28"/>
        </w:rPr>
      </w:pPr>
      <w:proofErr w:type="gramStart"/>
      <w:r w:rsidRPr="005C2746">
        <w:rPr>
          <w:szCs w:val="28"/>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roofErr w:type="gramEnd"/>
    </w:p>
    <w:p w:rsidR="005C2746" w:rsidRPr="005C2746" w:rsidRDefault="005C2746" w:rsidP="005C2746">
      <w:pPr>
        <w:pStyle w:val="a"/>
        <w:spacing w:line="276" w:lineRule="auto"/>
        <w:ind w:firstLine="567"/>
        <w:rPr>
          <w:szCs w:val="28"/>
        </w:rPr>
      </w:pPr>
      <w:r w:rsidRPr="005C2746">
        <w:rPr>
          <w:szCs w:val="28"/>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5C2746" w:rsidRPr="005C2746" w:rsidRDefault="005C2746" w:rsidP="005C2746">
      <w:pPr>
        <w:pStyle w:val="a"/>
        <w:spacing w:line="276" w:lineRule="auto"/>
        <w:ind w:firstLine="567"/>
        <w:rPr>
          <w:szCs w:val="28"/>
        </w:rPr>
      </w:pPr>
      <w:r w:rsidRPr="005C2746">
        <w:rPr>
          <w:szCs w:val="28"/>
        </w:rPr>
        <w:t xml:space="preserve">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5C2746" w:rsidRPr="005C2746" w:rsidRDefault="005C2746" w:rsidP="005C2746">
      <w:pPr>
        <w:pStyle w:val="a"/>
        <w:spacing w:line="276" w:lineRule="auto"/>
        <w:ind w:firstLine="567"/>
        <w:rPr>
          <w:szCs w:val="28"/>
        </w:rPr>
      </w:pPr>
      <w:r w:rsidRPr="005C2746">
        <w:rPr>
          <w:szCs w:val="28"/>
        </w:rPr>
        <w:t xml:space="preserve">диагностики в нештатных (конфликтных) </w:t>
      </w:r>
      <w:proofErr w:type="gramStart"/>
      <w:r w:rsidRPr="005C2746">
        <w:rPr>
          <w:szCs w:val="28"/>
        </w:rPr>
        <w:t>случаях</w:t>
      </w:r>
      <w:proofErr w:type="gramEnd"/>
      <w:r w:rsidRPr="005C2746">
        <w:rPr>
          <w:szCs w:val="28"/>
        </w:rPr>
        <w:t>.</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Формы обследования учеников могут варьироваться: групповая, подгрупповая, индивидуальная.</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Ориентируясь на заключения ПМПК, результаты диагностики </w:t>
      </w:r>
      <w:proofErr w:type="spellStart"/>
      <w:r w:rsidRPr="005C2746">
        <w:rPr>
          <w:rFonts w:ascii="Times New Roman" w:hAnsi="Times New Roman"/>
          <w:sz w:val="28"/>
          <w:szCs w:val="28"/>
        </w:rPr>
        <w:t>ППк</w:t>
      </w:r>
      <w:proofErr w:type="spellEnd"/>
      <w:r w:rsidRPr="005C2746">
        <w:rPr>
          <w:rFonts w:ascii="Times New Roman" w:hAnsi="Times New Roman"/>
          <w:sz w:val="28"/>
          <w:szCs w:val="28"/>
        </w:rPr>
        <w:t xml:space="preserve">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5C2746" w:rsidRPr="005C2746" w:rsidRDefault="005C2746" w:rsidP="005C2746">
      <w:pPr>
        <w:spacing w:after="0"/>
        <w:ind w:firstLine="567"/>
        <w:jc w:val="both"/>
        <w:rPr>
          <w:rFonts w:ascii="Times New Roman" w:hAnsi="Times New Roman"/>
          <w:b/>
          <w:bCs/>
          <w:spacing w:val="4"/>
          <w:sz w:val="28"/>
          <w:szCs w:val="28"/>
        </w:rPr>
      </w:pPr>
      <w:r w:rsidRPr="005C2746">
        <w:rPr>
          <w:rFonts w:ascii="Times New Roman" w:hAnsi="Times New Roman"/>
          <w:sz w:val="28"/>
          <w:szCs w:val="28"/>
          <w:shd w:val="clear" w:color="auto" w:fill="FFFFFF"/>
          <w:lang w:bidi="ru-RU"/>
        </w:rPr>
        <w:t xml:space="preserve">Реализация системы комплексного </w:t>
      </w:r>
      <w:proofErr w:type="spellStart"/>
      <w:r w:rsidRPr="005C2746">
        <w:rPr>
          <w:rFonts w:ascii="Times New Roman" w:hAnsi="Times New Roman"/>
          <w:sz w:val="28"/>
          <w:szCs w:val="28"/>
          <w:shd w:val="clear" w:color="auto" w:fill="FFFFFF"/>
          <w:lang w:bidi="ru-RU"/>
        </w:rPr>
        <w:t>психолого-медико-социального</w:t>
      </w:r>
      <w:proofErr w:type="spellEnd"/>
      <w:r w:rsidRPr="005C2746">
        <w:rPr>
          <w:rFonts w:ascii="Times New Roman" w:hAnsi="Times New Roman"/>
          <w:sz w:val="28"/>
          <w:szCs w:val="28"/>
          <w:shd w:val="clear" w:color="auto" w:fill="FFFFFF"/>
          <w:lang w:bidi="ru-RU"/>
        </w:rPr>
        <w:t xml:space="preserve">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5C2746" w:rsidRPr="005C2746" w:rsidRDefault="005C2746" w:rsidP="005C2746">
      <w:pPr>
        <w:spacing w:after="0"/>
        <w:ind w:firstLine="567"/>
        <w:jc w:val="both"/>
        <w:rPr>
          <w:rFonts w:ascii="Times New Roman" w:hAnsi="Times New Roman"/>
          <w:sz w:val="28"/>
          <w:szCs w:val="28"/>
          <w:shd w:val="clear" w:color="auto" w:fill="FFFFFF"/>
          <w:lang w:bidi="ru-RU"/>
        </w:rPr>
      </w:pPr>
      <w:r w:rsidRPr="005C2746">
        <w:rPr>
          <w:rFonts w:ascii="Times New Roman" w:hAnsi="Times New Roman"/>
          <w:sz w:val="28"/>
          <w:szCs w:val="28"/>
          <w:shd w:val="clear" w:color="auto" w:fill="FFFFFF"/>
          <w:lang w:bidi="ru-RU"/>
        </w:rPr>
        <w:t xml:space="preserve">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w:t>
      </w:r>
      <w:proofErr w:type="spellStart"/>
      <w:r w:rsidRPr="005C2746">
        <w:rPr>
          <w:rFonts w:ascii="Times New Roman" w:hAnsi="Times New Roman"/>
          <w:sz w:val="28"/>
          <w:szCs w:val="28"/>
          <w:shd w:val="clear" w:color="auto" w:fill="FFFFFF"/>
          <w:lang w:bidi="ru-RU"/>
        </w:rPr>
        <w:t>психолого-медико-социального</w:t>
      </w:r>
      <w:proofErr w:type="spellEnd"/>
      <w:r w:rsidRPr="005C2746">
        <w:rPr>
          <w:rFonts w:ascii="Times New Roman" w:hAnsi="Times New Roman"/>
          <w:sz w:val="28"/>
          <w:szCs w:val="28"/>
          <w:shd w:val="clear" w:color="auto" w:fill="FFFFFF"/>
          <w:lang w:bidi="ru-RU"/>
        </w:rPr>
        <w:t xml:space="preserve">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5C2746" w:rsidRPr="005C2746" w:rsidRDefault="005C2746" w:rsidP="005C2746">
      <w:pPr>
        <w:spacing w:after="0"/>
        <w:ind w:firstLine="567"/>
        <w:jc w:val="both"/>
        <w:rPr>
          <w:rFonts w:ascii="Times New Roman" w:hAnsi="Times New Roman"/>
          <w:sz w:val="28"/>
          <w:szCs w:val="28"/>
          <w:shd w:val="clear" w:color="auto" w:fill="FFFFFF"/>
          <w:lang w:bidi="ru-RU"/>
        </w:rPr>
      </w:pPr>
    </w:p>
    <w:p w:rsidR="005C2746" w:rsidRPr="008C5782" w:rsidRDefault="005C2746" w:rsidP="00E96F3E">
      <w:pPr>
        <w:pStyle w:val="3b"/>
        <w:rPr>
          <w:lang w:val="ru-RU"/>
        </w:rPr>
      </w:pPr>
      <w:bookmarkStart w:id="249" w:name="_Toc95073710"/>
      <w:r w:rsidRPr="008C5782">
        <w:rPr>
          <w:lang w:val="ru-RU"/>
        </w:rPr>
        <w:t>2.4.4.</w:t>
      </w:r>
      <w:r w:rsidRPr="005C2746">
        <w:t> </w:t>
      </w:r>
      <w:r w:rsidRPr="008C5782">
        <w:rPr>
          <w:lang w:val="ru-RU"/>
        </w:rPr>
        <w:t>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249"/>
      <w:r w:rsidRPr="008C5782">
        <w:rPr>
          <w:lang w:val="ru-RU"/>
        </w:rPr>
        <w:t xml:space="preserve"> </w:t>
      </w:r>
    </w:p>
    <w:p w:rsidR="005C2746" w:rsidRPr="005C2746" w:rsidRDefault="005C2746" w:rsidP="005C2746">
      <w:pPr>
        <w:pStyle w:val="-31"/>
        <w:shd w:val="clear" w:color="auto" w:fill="FFFFFF"/>
        <w:suppressAutoHyphens w:val="0"/>
        <w:spacing w:line="276" w:lineRule="auto"/>
        <w:ind w:left="0" w:firstLine="567"/>
        <w:rPr>
          <w:rFonts w:eastAsia="Times New Roman"/>
          <w:szCs w:val="28"/>
          <w:lang w:eastAsia="ru-RU"/>
        </w:rPr>
      </w:pPr>
      <w:proofErr w:type="gramStart"/>
      <w:r w:rsidRPr="005C2746">
        <w:rPr>
          <w:szCs w:val="28"/>
          <w:lang w:eastAsia="ru-RU"/>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w:t>
      </w:r>
      <w:r w:rsidRPr="005C2746">
        <w:rPr>
          <w:rFonts w:eastAsia="Times New Roman"/>
          <w:szCs w:val="28"/>
          <w:lang w:eastAsia="ru-RU"/>
        </w:rPr>
        <w:t xml:space="preserve">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w:t>
      </w:r>
      <w:proofErr w:type="gramEnd"/>
      <w:r w:rsidRPr="005C2746">
        <w:rPr>
          <w:rFonts w:eastAsia="Times New Roman"/>
          <w:szCs w:val="28"/>
          <w:lang w:eastAsia="ru-RU"/>
        </w:rPr>
        <w:t xml:space="preserve">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sidRPr="005C2746">
        <w:rPr>
          <w:szCs w:val="28"/>
          <w:lang w:eastAsia="ru-RU"/>
        </w:rPr>
        <w:t>.</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В ходе реализации ПКР в сетевой форме несколько организаций, осуществляющих образовательную деятельность, совместно </w:t>
      </w:r>
      <w:proofErr w:type="gramStart"/>
      <w:r w:rsidRPr="005C2746">
        <w:rPr>
          <w:rFonts w:ascii="Times New Roman" w:hAnsi="Times New Roman"/>
          <w:sz w:val="28"/>
          <w:szCs w:val="28"/>
        </w:rPr>
        <w:t>разрабатывают и утверждают</w:t>
      </w:r>
      <w:proofErr w:type="gramEnd"/>
      <w:r w:rsidRPr="005C2746">
        <w:rPr>
          <w:rFonts w:ascii="Times New Roman" w:hAnsi="Times New Roman"/>
          <w:sz w:val="28"/>
          <w:szCs w:val="28"/>
        </w:rPr>
        <w:t xml:space="preserve"> программы, обеспечивающие коррекцию нарушений развития и социальную адаптацию (их вид, уровень, направленность). </w:t>
      </w:r>
    </w:p>
    <w:p w:rsidR="005C2746" w:rsidRPr="005C2746" w:rsidRDefault="005C2746" w:rsidP="005C2746">
      <w:pPr>
        <w:spacing w:after="0"/>
        <w:ind w:firstLine="567"/>
        <w:jc w:val="both"/>
        <w:rPr>
          <w:rFonts w:ascii="Times New Roman" w:hAnsi="Times New Roman"/>
          <w:sz w:val="28"/>
          <w:szCs w:val="28"/>
        </w:rPr>
      </w:pPr>
      <w:proofErr w:type="gramStart"/>
      <w:r w:rsidRPr="005C2746">
        <w:rPr>
          <w:rFonts w:ascii="Times New Roman" w:hAnsi="Times New Roman"/>
          <w:sz w:val="28"/>
          <w:szCs w:val="28"/>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roofErr w:type="gramEnd"/>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Коррекционные занятия со специалистами </w:t>
      </w:r>
      <w:proofErr w:type="gramStart"/>
      <w:r w:rsidRPr="005C2746">
        <w:rPr>
          <w:rFonts w:ascii="Times New Roman" w:hAnsi="Times New Roman"/>
          <w:sz w:val="28"/>
          <w:szCs w:val="28"/>
        </w:rPr>
        <w:t>являются обязательными и проводятся</w:t>
      </w:r>
      <w:proofErr w:type="gramEnd"/>
      <w:r w:rsidRPr="005C2746">
        <w:rPr>
          <w:rFonts w:ascii="Times New Roman" w:hAnsi="Times New Roman"/>
          <w:sz w:val="28"/>
          <w:szCs w:val="28"/>
        </w:rPr>
        <w:t xml:space="preserve"> по индивидуально ориентированным рабочим коррекционным программам в учебной внеурочной деятельности.</w:t>
      </w:r>
    </w:p>
    <w:p w:rsidR="005C2746" w:rsidRPr="005C2746" w:rsidRDefault="005C2746" w:rsidP="005C2746">
      <w:pPr>
        <w:spacing w:after="0"/>
        <w:ind w:firstLine="567"/>
        <w:jc w:val="both"/>
        <w:rPr>
          <w:rFonts w:ascii="Times New Roman" w:hAnsi="Times New Roman"/>
          <w:sz w:val="28"/>
          <w:szCs w:val="28"/>
        </w:rPr>
      </w:pPr>
      <w:proofErr w:type="gramStart"/>
      <w:r w:rsidRPr="005C2746">
        <w:rPr>
          <w:rFonts w:ascii="Times New Roman" w:hAnsi="Times New Roman"/>
          <w:sz w:val="28"/>
          <w:szCs w:val="28"/>
        </w:rPr>
        <w:t xml:space="preserve">В части, формируемой участниками образовательных отношений, реализация коррекционной работы </w:t>
      </w:r>
      <w:r w:rsidRPr="005C2746">
        <w:rPr>
          <w:rFonts w:ascii="Times New Roman" w:hAnsi="Times New Roman"/>
          <w:iCs/>
          <w:sz w:val="28"/>
          <w:szCs w:val="28"/>
        </w:rPr>
        <w:t>в учебной урочной деятельности</w:t>
      </w:r>
      <w:r w:rsidRPr="005C2746">
        <w:rPr>
          <w:rFonts w:ascii="Times New Roman" w:hAnsi="Times New Roman"/>
          <w:sz w:val="28"/>
          <w:szCs w:val="28"/>
        </w:rPr>
        <w:t xml:space="preserve">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roofErr w:type="gramEnd"/>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Эта работа также проводится </w:t>
      </w:r>
      <w:r w:rsidRPr="005C2746">
        <w:rPr>
          <w:rFonts w:ascii="Times New Roman" w:hAnsi="Times New Roman"/>
          <w:iCs/>
          <w:sz w:val="28"/>
          <w:szCs w:val="28"/>
        </w:rPr>
        <w:t>в учебной внеурочной деятельности</w:t>
      </w:r>
      <w:r w:rsidRPr="005C2746">
        <w:rPr>
          <w:rFonts w:ascii="Times New Roman" w:hAnsi="Times New Roman"/>
          <w:sz w:val="28"/>
          <w:szCs w:val="28"/>
        </w:rPr>
        <w:t xml:space="preserve">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w:t>
      </w:r>
    </w:p>
    <w:p w:rsidR="005C2746" w:rsidRP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Коррекционная работа во </w:t>
      </w:r>
      <w:proofErr w:type="spellStart"/>
      <w:r w:rsidRPr="005C2746">
        <w:rPr>
          <w:rFonts w:ascii="Times New Roman" w:hAnsi="Times New Roman"/>
          <w:sz w:val="28"/>
          <w:szCs w:val="28"/>
        </w:rPr>
        <w:t>внеучебной</w:t>
      </w:r>
      <w:proofErr w:type="spellEnd"/>
      <w:r w:rsidRPr="005C2746">
        <w:rPr>
          <w:rFonts w:ascii="Times New Roman" w:hAnsi="Times New Roman"/>
          <w:sz w:val="28"/>
          <w:szCs w:val="28"/>
        </w:rPr>
        <w:t xml:space="preserve"> деятельности осуществляется по программам внеурочной деятельности разных видов (познавательная деятельность, проблемно-ценностное общение, </w:t>
      </w:r>
      <w:proofErr w:type="spellStart"/>
      <w:r w:rsidRPr="005C2746">
        <w:rPr>
          <w:rFonts w:ascii="Times New Roman" w:hAnsi="Times New Roman"/>
          <w:sz w:val="28"/>
          <w:szCs w:val="28"/>
        </w:rPr>
        <w:t>досугово-развлекательная</w:t>
      </w:r>
      <w:proofErr w:type="spellEnd"/>
      <w:r w:rsidRPr="005C2746">
        <w:rPr>
          <w:rFonts w:ascii="Times New Roman" w:hAnsi="Times New Roman"/>
          <w:sz w:val="28"/>
          <w:szCs w:val="28"/>
        </w:rPr>
        <w:t xml:space="preserve"> деятельность (</w:t>
      </w:r>
      <w:proofErr w:type="spellStart"/>
      <w:r w:rsidRPr="005C2746">
        <w:rPr>
          <w:rFonts w:ascii="Times New Roman" w:hAnsi="Times New Roman"/>
          <w:sz w:val="28"/>
          <w:szCs w:val="28"/>
        </w:rPr>
        <w:t>досуговое</w:t>
      </w:r>
      <w:proofErr w:type="spellEnd"/>
      <w:r w:rsidRPr="005C2746">
        <w:rPr>
          <w:rFonts w:ascii="Times New Roman" w:hAnsi="Times New Roman"/>
          <w:sz w:val="28"/>
          <w:szCs w:val="28"/>
        </w:rPr>
        <w:t xml:space="preserve">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5C2746" w:rsidRDefault="005C2746" w:rsidP="005C2746">
      <w:pPr>
        <w:spacing w:after="0"/>
        <w:ind w:firstLine="567"/>
        <w:jc w:val="both"/>
        <w:rPr>
          <w:rFonts w:ascii="Times New Roman" w:hAnsi="Times New Roman"/>
          <w:sz w:val="28"/>
          <w:szCs w:val="28"/>
        </w:rPr>
      </w:pPr>
      <w:r w:rsidRPr="005C2746">
        <w:rPr>
          <w:rFonts w:ascii="Times New Roman" w:hAnsi="Times New Roman"/>
          <w:sz w:val="28"/>
          <w:szCs w:val="28"/>
        </w:rPr>
        <w:t xml:space="preserve">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E96F3E" w:rsidRPr="005C2746" w:rsidRDefault="00E96F3E" w:rsidP="005C2746">
      <w:pPr>
        <w:spacing w:after="0"/>
        <w:ind w:firstLine="567"/>
        <w:jc w:val="both"/>
        <w:rPr>
          <w:rFonts w:ascii="Times New Roman" w:hAnsi="Times New Roman"/>
          <w:sz w:val="28"/>
          <w:szCs w:val="28"/>
        </w:rPr>
      </w:pPr>
    </w:p>
    <w:p w:rsidR="005C2746" w:rsidRPr="008C5782" w:rsidRDefault="005C2746" w:rsidP="00E96F3E">
      <w:pPr>
        <w:pStyle w:val="3b"/>
        <w:rPr>
          <w:lang w:val="ru-RU"/>
        </w:rPr>
      </w:pPr>
      <w:bookmarkStart w:id="250" w:name="_Toc95073711"/>
      <w:r w:rsidRPr="008C5782">
        <w:rPr>
          <w:lang w:val="ru-RU"/>
        </w:rPr>
        <w:t>2.4.5.</w:t>
      </w:r>
      <w:r w:rsidRPr="005C2746">
        <w:t> </w:t>
      </w:r>
      <w:r w:rsidRPr="008C5782">
        <w:rPr>
          <w:lang w:val="ru-RU"/>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250"/>
    </w:p>
    <w:p w:rsidR="00780CD2" w:rsidRPr="00780CD2" w:rsidRDefault="00780CD2" w:rsidP="00780CD2">
      <w:pPr>
        <w:autoSpaceDE w:val="0"/>
        <w:autoSpaceDN w:val="0"/>
        <w:adjustRightInd w:val="0"/>
        <w:spacing w:after="0" w:line="240" w:lineRule="auto"/>
        <w:ind w:firstLine="709"/>
        <w:jc w:val="both"/>
        <w:rPr>
          <w:rFonts w:ascii="Times New Roman" w:hAnsi="Times New Roman"/>
          <w:sz w:val="28"/>
          <w:szCs w:val="28"/>
        </w:rPr>
      </w:pPr>
      <w:bookmarkStart w:id="251" w:name="_Toc406059068"/>
      <w:bookmarkStart w:id="252" w:name="_Toc409691732"/>
      <w:r w:rsidRPr="00780CD2">
        <w:rPr>
          <w:rFonts w:ascii="Times New Roman" w:hAnsi="Times New Roman"/>
          <w:sz w:val="28"/>
          <w:szCs w:val="28"/>
        </w:rPr>
        <w:t xml:space="preserve">Программа коррекционной работы предусматривает выполнение требований к результатам, определенным ФГОС ООО. </w:t>
      </w:r>
    </w:p>
    <w:p w:rsidR="00780CD2" w:rsidRPr="00780CD2" w:rsidRDefault="00780CD2" w:rsidP="00780CD2">
      <w:pPr>
        <w:autoSpaceDE w:val="0"/>
        <w:autoSpaceDN w:val="0"/>
        <w:adjustRightInd w:val="0"/>
        <w:spacing w:after="0" w:line="240" w:lineRule="auto"/>
        <w:ind w:firstLine="709"/>
        <w:jc w:val="both"/>
        <w:rPr>
          <w:rFonts w:ascii="Times New Roman" w:hAnsi="Times New Roman"/>
          <w:sz w:val="28"/>
          <w:szCs w:val="28"/>
        </w:rPr>
      </w:pPr>
      <w:r w:rsidRPr="00780CD2">
        <w:rPr>
          <w:rFonts w:ascii="Times New Roman" w:hAnsi="Times New Roman"/>
          <w:sz w:val="28"/>
          <w:szCs w:val="28"/>
        </w:rPr>
        <w:t xml:space="preserve">Планируемые результаты коррекционной работы </w:t>
      </w:r>
      <w:proofErr w:type="gramStart"/>
      <w:r w:rsidRPr="00780CD2">
        <w:rPr>
          <w:rFonts w:ascii="Times New Roman" w:hAnsi="Times New Roman"/>
          <w:sz w:val="28"/>
          <w:szCs w:val="28"/>
        </w:rPr>
        <w:t>имеют дифференцированный характер и могут</w:t>
      </w:r>
      <w:proofErr w:type="gramEnd"/>
      <w:r w:rsidRPr="00780CD2">
        <w:rPr>
          <w:rFonts w:ascii="Times New Roman" w:hAnsi="Times New Roman"/>
          <w:sz w:val="28"/>
          <w:szCs w:val="28"/>
        </w:rPr>
        <w:t xml:space="preserve"> определяться индивидуальными программами развития детей с ОВЗ.</w:t>
      </w:r>
    </w:p>
    <w:p w:rsidR="00780CD2" w:rsidRPr="00780CD2" w:rsidRDefault="00780CD2" w:rsidP="00780CD2">
      <w:pPr>
        <w:autoSpaceDE w:val="0"/>
        <w:autoSpaceDN w:val="0"/>
        <w:adjustRightInd w:val="0"/>
        <w:spacing w:after="0" w:line="240" w:lineRule="auto"/>
        <w:ind w:firstLine="709"/>
        <w:jc w:val="both"/>
        <w:rPr>
          <w:rFonts w:ascii="Times New Roman" w:hAnsi="Times New Roman"/>
          <w:sz w:val="28"/>
          <w:szCs w:val="28"/>
        </w:rPr>
      </w:pPr>
      <w:r w:rsidRPr="00780CD2">
        <w:rPr>
          <w:rFonts w:ascii="Times New Roman" w:hAnsi="Times New Roman"/>
          <w:sz w:val="28"/>
          <w:szCs w:val="28"/>
        </w:rPr>
        <w:t xml:space="preserve">В зависимости от формы организации коррекционной работы планируются разные группы результатов (личностные, </w:t>
      </w:r>
      <w:proofErr w:type="spellStart"/>
      <w:r w:rsidRPr="00780CD2">
        <w:rPr>
          <w:rFonts w:ascii="Times New Roman" w:hAnsi="Times New Roman"/>
          <w:sz w:val="28"/>
          <w:szCs w:val="28"/>
        </w:rPr>
        <w:t>метапредметные</w:t>
      </w:r>
      <w:proofErr w:type="spellEnd"/>
      <w:r w:rsidRPr="00780CD2">
        <w:rPr>
          <w:rFonts w:ascii="Times New Roman" w:hAnsi="Times New Roman"/>
          <w:sz w:val="28"/>
          <w:szCs w:val="28"/>
        </w:rPr>
        <w:t xml:space="preserve">, предметные). В урочной деятельности отражаются предметные, </w:t>
      </w:r>
      <w:proofErr w:type="spellStart"/>
      <w:r w:rsidRPr="00780CD2">
        <w:rPr>
          <w:rFonts w:ascii="Times New Roman" w:hAnsi="Times New Roman"/>
          <w:sz w:val="28"/>
          <w:szCs w:val="28"/>
        </w:rPr>
        <w:t>метапредметные</w:t>
      </w:r>
      <w:proofErr w:type="spellEnd"/>
      <w:r w:rsidRPr="00780CD2">
        <w:rPr>
          <w:rFonts w:ascii="Times New Roman" w:hAnsi="Times New Roman"/>
          <w:sz w:val="28"/>
          <w:szCs w:val="28"/>
        </w:rPr>
        <w:t xml:space="preserve"> и личностные результаты. Во </w:t>
      </w:r>
      <w:proofErr w:type="gramStart"/>
      <w:r w:rsidRPr="00780CD2">
        <w:rPr>
          <w:rFonts w:ascii="Times New Roman" w:hAnsi="Times New Roman"/>
          <w:sz w:val="28"/>
          <w:szCs w:val="28"/>
        </w:rPr>
        <w:t>внеурочной</w:t>
      </w:r>
      <w:proofErr w:type="gramEnd"/>
      <w:r w:rsidRPr="00780CD2">
        <w:rPr>
          <w:rFonts w:ascii="Times New Roman" w:hAnsi="Times New Roman"/>
          <w:sz w:val="28"/>
          <w:szCs w:val="28"/>
        </w:rPr>
        <w:t xml:space="preserve"> – личностные и </w:t>
      </w:r>
      <w:proofErr w:type="spellStart"/>
      <w:r w:rsidRPr="00780CD2">
        <w:rPr>
          <w:rFonts w:ascii="Times New Roman" w:hAnsi="Times New Roman"/>
          <w:sz w:val="28"/>
          <w:szCs w:val="28"/>
        </w:rPr>
        <w:t>метапредметные</w:t>
      </w:r>
      <w:proofErr w:type="spellEnd"/>
      <w:r w:rsidRPr="00780CD2">
        <w:rPr>
          <w:rFonts w:ascii="Times New Roman" w:hAnsi="Times New Roman"/>
          <w:sz w:val="28"/>
          <w:szCs w:val="28"/>
        </w:rPr>
        <w:t xml:space="preserve"> результаты. </w:t>
      </w:r>
    </w:p>
    <w:p w:rsidR="00780CD2" w:rsidRPr="00780CD2" w:rsidRDefault="00780CD2" w:rsidP="00780CD2">
      <w:pPr>
        <w:autoSpaceDE w:val="0"/>
        <w:autoSpaceDN w:val="0"/>
        <w:adjustRightInd w:val="0"/>
        <w:spacing w:after="0" w:line="240" w:lineRule="auto"/>
        <w:ind w:firstLine="709"/>
        <w:jc w:val="both"/>
        <w:rPr>
          <w:rFonts w:ascii="Times New Roman" w:hAnsi="Times New Roman"/>
          <w:sz w:val="28"/>
          <w:szCs w:val="28"/>
        </w:rPr>
      </w:pPr>
      <w:r w:rsidRPr="00780CD2">
        <w:rPr>
          <w:rFonts w:ascii="Times New Roman" w:hAnsi="Times New Roman"/>
          <w:sz w:val="28"/>
          <w:szCs w:val="28"/>
        </w:rPr>
        <w:t xml:space="preserve">Личностные результаты – индивидуальное продвижение обучающегося в личностном </w:t>
      </w:r>
      <w:proofErr w:type="gramStart"/>
      <w:r w:rsidRPr="00780CD2">
        <w:rPr>
          <w:rFonts w:ascii="Times New Roman" w:hAnsi="Times New Roman"/>
          <w:sz w:val="28"/>
          <w:szCs w:val="28"/>
        </w:rPr>
        <w:t>развитии</w:t>
      </w:r>
      <w:proofErr w:type="gramEnd"/>
      <w:r w:rsidRPr="00780CD2">
        <w:rPr>
          <w:rFonts w:ascii="Times New Roman" w:hAnsi="Times New Roman"/>
          <w:sz w:val="28"/>
          <w:szCs w:val="28"/>
        </w:rPr>
        <w:t xml:space="preserve"> (расширение круга социальных контактов, стремление к собственной результативности и др.).</w:t>
      </w:r>
    </w:p>
    <w:p w:rsidR="00780CD2" w:rsidRPr="00780CD2" w:rsidRDefault="00780CD2" w:rsidP="00780CD2">
      <w:pPr>
        <w:autoSpaceDE w:val="0"/>
        <w:autoSpaceDN w:val="0"/>
        <w:adjustRightInd w:val="0"/>
        <w:spacing w:after="0" w:line="240" w:lineRule="auto"/>
        <w:ind w:firstLine="709"/>
        <w:jc w:val="both"/>
        <w:rPr>
          <w:rFonts w:ascii="Times New Roman" w:hAnsi="Times New Roman"/>
          <w:sz w:val="28"/>
          <w:szCs w:val="28"/>
        </w:rPr>
      </w:pPr>
      <w:proofErr w:type="spellStart"/>
      <w:r w:rsidRPr="00780CD2">
        <w:rPr>
          <w:rFonts w:ascii="Times New Roman" w:hAnsi="Times New Roman"/>
          <w:sz w:val="28"/>
          <w:szCs w:val="28"/>
        </w:rPr>
        <w:t>Метапредметные</w:t>
      </w:r>
      <w:proofErr w:type="spellEnd"/>
      <w:r w:rsidRPr="00780CD2">
        <w:rPr>
          <w:rFonts w:ascii="Times New Roman" w:hAnsi="Times New Roman"/>
          <w:sz w:val="28"/>
          <w:szCs w:val="28"/>
        </w:rPr>
        <w:t xml:space="preserve"> результаты – овладение </w:t>
      </w:r>
      <w:proofErr w:type="spellStart"/>
      <w:r w:rsidRPr="00780CD2">
        <w:rPr>
          <w:rFonts w:ascii="Times New Roman" w:hAnsi="Times New Roman"/>
          <w:sz w:val="28"/>
          <w:szCs w:val="28"/>
        </w:rPr>
        <w:t>общеучебными</w:t>
      </w:r>
      <w:proofErr w:type="spellEnd"/>
      <w:r w:rsidRPr="00780CD2">
        <w:rPr>
          <w:rFonts w:ascii="Times New Roman" w:hAnsi="Times New Roman"/>
          <w:sz w:val="28"/>
          <w:szCs w:val="28"/>
        </w:rPr>
        <w:t xml:space="preserve"> умениями с учетом индивидуальных возможностей; освоение умственных действий, направленных на анализ и управление своей деятельностью; </w:t>
      </w:r>
      <w:proofErr w:type="spellStart"/>
      <w:r w:rsidRPr="00780CD2">
        <w:rPr>
          <w:rFonts w:ascii="Times New Roman" w:hAnsi="Times New Roman"/>
          <w:sz w:val="28"/>
          <w:szCs w:val="28"/>
        </w:rPr>
        <w:t>сформированность</w:t>
      </w:r>
      <w:proofErr w:type="spellEnd"/>
      <w:r w:rsidRPr="00780CD2">
        <w:rPr>
          <w:rFonts w:ascii="Times New Roman" w:hAnsi="Times New Roman"/>
          <w:sz w:val="28"/>
          <w:szCs w:val="28"/>
        </w:rPr>
        <w:t xml:space="preserve"> коммуникативных действий, направленных на сотрудничество и конструктивное общение и т. д. </w:t>
      </w:r>
    </w:p>
    <w:p w:rsidR="00780CD2" w:rsidRPr="00780CD2" w:rsidRDefault="00780CD2" w:rsidP="00780CD2">
      <w:pPr>
        <w:autoSpaceDE w:val="0"/>
        <w:autoSpaceDN w:val="0"/>
        <w:adjustRightInd w:val="0"/>
        <w:spacing w:after="0" w:line="240" w:lineRule="auto"/>
        <w:ind w:firstLine="709"/>
        <w:jc w:val="both"/>
        <w:rPr>
          <w:rFonts w:ascii="Times New Roman" w:hAnsi="Times New Roman"/>
          <w:sz w:val="28"/>
          <w:szCs w:val="28"/>
        </w:rPr>
      </w:pPr>
      <w:proofErr w:type="gramStart"/>
      <w:r w:rsidRPr="00780CD2">
        <w:rPr>
          <w:rFonts w:ascii="Times New Roman" w:hAnsi="Times New Roman"/>
          <w:sz w:val="28"/>
          <w:szCs w:val="28"/>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roofErr w:type="gramEnd"/>
    </w:p>
    <w:p w:rsidR="00780CD2" w:rsidRPr="00780CD2" w:rsidRDefault="00780CD2" w:rsidP="00780CD2">
      <w:pPr>
        <w:autoSpaceDE w:val="0"/>
        <w:autoSpaceDN w:val="0"/>
        <w:adjustRightInd w:val="0"/>
        <w:spacing w:after="0" w:line="240" w:lineRule="auto"/>
        <w:ind w:firstLine="709"/>
        <w:jc w:val="both"/>
        <w:rPr>
          <w:rFonts w:ascii="Times New Roman" w:hAnsi="Times New Roman"/>
          <w:sz w:val="28"/>
          <w:szCs w:val="28"/>
        </w:rPr>
      </w:pPr>
      <w:r w:rsidRPr="00780CD2">
        <w:rPr>
          <w:rFonts w:ascii="Times New Roman" w:hAnsi="Times New Roman"/>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780CD2" w:rsidRDefault="00780CD2" w:rsidP="00780CD2">
      <w:pPr>
        <w:autoSpaceDE w:val="0"/>
        <w:autoSpaceDN w:val="0"/>
        <w:adjustRightInd w:val="0"/>
        <w:spacing w:after="0" w:line="240" w:lineRule="auto"/>
        <w:ind w:firstLine="709"/>
        <w:jc w:val="both"/>
        <w:rPr>
          <w:rFonts w:ascii="Times New Roman" w:hAnsi="Times New Roman"/>
          <w:sz w:val="28"/>
          <w:szCs w:val="28"/>
        </w:rPr>
      </w:pPr>
      <w:r w:rsidRPr="00780CD2">
        <w:rPr>
          <w:rFonts w:ascii="Times New Roman" w:hAnsi="Times New Roman"/>
          <w:sz w:val="28"/>
          <w:szCs w:val="28"/>
        </w:rPr>
        <w:t xml:space="preserve">Достижения обучающихся с ОВЗ рассматриваются с учетом их предыдущих индивидуальных достижений, а не в </w:t>
      </w:r>
      <w:proofErr w:type="gramStart"/>
      <w:r w:rsidRPr="00780CD2">
        <w:rPr>
          <w:rFonts w:ascii="Times New Roman" w:hAnsi="Times New Roman"/>
          <w:sz w:val="28"/>
          <w:szCs w:val="28"/>
        </w:rPr>
        <w:t>сравнении</w:t>
      </w:r>
      <w:proofErr w:type="gramEnd"/>
      <w:r w:rsidRPr="00780CD2">
        <w:rPr>
          <w:rFonts w:ascii="Times New Roman" w:hAnsi="Times New Roman"/>
          <w:sz w:val="28"/>
          <w:szCs w:val="28"/>
        </w:rPr>
        <w:t xml:space="preserve">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11570E" w:rsidRDefault="0011570E" w:rsidP="00780CD2">
      <w:pPr>
        <w:autoSpaceDE w:val="0"/>
        <w:autoSpaceDN w:val="0"/>
        <w:adjustRightInd w:val="0"/>
        <w:spacing w:after="0" w:line="240" w:lineRule="auto"/>
        <w:ind w:firstLine="709"/>
        <w:jc w:val="both"/>
        <w:rPr>
          <w:rFonts w:ascii="Times New Roman" w:hAnsi="Times New Roman"/>
          <w:sz w:val="28"/>
          <w:szCs w:val="28"/>
        </w:rPr>
      </w:pPr>
    </w:p>
    <w:p w:rsidR="0011570E" w:rsidRDefault="00780CD2" w:rsidP="0011570E">
      <w:pPr>
        <w:spacing w:after="0" w:line="240" w:lineRule="auto"/>
        <w:jc w:val="center"/>
        <w:rPr>
          <w:rFonts w:ascii="Times New Roman" w:hAnsi="Times New Roman"/>
          <w:b/>
          <w:sz w:val="28"/>
          <w:szCs w:val="28"/>
        </w:rPr>
      </w:pPr>
      <w:r w:rsidRPr="00780CD2">
        <w:rPr>
          <w:rFonts w:ascii="Times New Roman" w:hAnsi="Times New Roman"/>
          <w:b/>
          <w:sz w:val="28"/>
          <w:szCs w:val="28"/>
        </w:rPr>
        <w:t xml:space="preserve">График работы </w:t>
      </w:r>
      <w:r w:rsidR="0011570E" w:rsidRPr="0011570E">
        <w:rPr>
          <w:rFonts w:ascii="Times New Roman" w:hAnsi="Times New Roman"/>
          <w:b/>
          <w:sz w:val="28"/>
          <w:szCs w:val="28"/>
        </w:rPr>
        <w:t xml:space="preserve">психолого-педагогического консилиума </w:t>
      </w:r>
    </w:p>
    <w:p w:rsidR="00780CD2" w:rsidRPr="00780CD2" w:rsidRDefault="00780CD2" w:rsidP="0011570E">
      <w:pPr>
        <w:spacing w:after="0" w:line="240" w:lineRule="auto"/>
        <w:jc w:val="center"/>
        <w:rPr>
          <w:rFonts w:ascii="Times New Roman" w:hAnsi="Times New Roman"/>
          <w:b/>
          <w:sz w:val="28"/>
          <w:szCs w:val="28"/>
        </w:rPr>
      </w:pPr>
      <w:r w:rsidRPr="00780CD2">
        <w:rPr>
          <w:rFonts w:ascii="Times New Roman" w:hAnsi="Times New Roman"/>
          <w:b/>
          <w:sz w:val="28"/>
          <w:szCs w:val="28"/>
        </w:rPr>
        <w:t xml:space="preserve">МОБУСОШ №13 </w:t>
      </w:r>
      <w:proofErr w:type="spellStart"/>
      <w:r w:rsidRPr="00780CD2">
        <w:rPr>
          <w:rFonts w:ascii="Times New Roman" w:hAnsi="Times New Roman"/>
          <w:b/>
          <w:sz w:val="28"/>
          <w:szCs w:val="28"/>
        </w:rPr>
        <w:t>им.И.И.Зарецкого</w:t>
      </w:r>
      <w:proofErr w:type="spellEnd"/>
      <w:r w:rsidR="0011570E">
        <w:rPr>
          <w:rFonts w:ascii="Times New Roman" w:hAnsi="Times New Roman"/>
          <w:b/>
          <w:sz w:val="28"/>
          <w:szCs w:val="28"/>
        </w:rPr>
        <w:t xml:space="preserve"> </w:t>
      </w:r>
      <w:r w:rsidRPr="00780CD2">
        <w:rPr>
          <w:rFonts w:ascii="Times New Roman" w:hAnsi="Times New Roman"/>
          <w:b/>
          <w:sz w:val="28"/>
          <w:szCs w:val="28"/>
        </w:rPr>
        <w:t xml:space="preserve">п. Глубокого </w:t>
      </w:r>
    </w:p>
    <w:p w:rsidR="00780CD2" w:rsidRPr="00780CD2" w:rsidRDefault="00780CD2" w:rsidP="00780CD2">
      <w:pPr>
        <w:spacing w:after="0" w:line="240" w:lineRule="auto"/>
        <w:jc w:val="center"/>
        <w:rPr>
          <w:rFonts w:ascii="Times New Roman" w:hAnsi="Times New Roman"/>
          <w:sz w:val="28"/>
          <w:szCs w:val="28"/>
        </w:rPr>
      </w:pP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left w:w="0" w:type="dxa"/>
          <w:right w:w="0" w:type="dxa"/>
        </w:tblCellMar>
        <w:tblLook w:val="04A0"/>
      </w:tblPr>
      <w:tblGrid>
        <w:gridCol w:w="793"/>
        <w:gridCol w:w="6012"/>
        <w:gridCol w:w="1276"/>
        <w:gridCol w:w="2154"/>
      </w:tblGrid>
      <w:tr w:rsidR="00780CD2" w:rsidRPr="00780CD2" w:rsidTr="0011570E">
        <w:trPr>
          <w:trHeight w:val="143"/>
        </w:trPr>
        <w:tc>
          <w:tcPr>
            <w:tcW w:w="7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80CD2" w:rsidRPr="00780CD2" w:rsidRDefault="00780CD2" w:rsidP="00780CD2">
            <w:pPr>
              <w:spacing w:after="0" w:line="240" w:lineRule="auto"/>
              <w:jc w:val="center"/>
              <w:rPr>
                <w:rFonts w:ascii="Times New Roman" w:eastAsia="Times New Roman" w:hAnsi="Times New Roman"/>
                <w:bCs/>
                <w:color w:val="222222"/>
                <w:sz w:val="28"/>
                <w:szCs w:val="28"/>
                <w:bdr w:val="none" w:sz="0" w:space="0" w:color="auto" w:frame="1"/>
                <w:lang w:eastAsia="ru-RU"/>
              </w:rPr>
            </w:pPr>
            <w:r w:rsidRPr="00780CD2">
              <w:rPr>
                <w:rFonts w:ascii="Times New Roman" w:eastAsia="Times New Roman" w:hAnsi="Times New Roman"/>
                <w:b/>
                <w:bCs/>
                <w:color w:val="222222"/>
                <w:sz w:val="28"/>
                <w:szCs w:val="28"/>
                <w:bdr w:val="none" w:sz="0" w:space="0" w:color="auto" w:frame="1"/>
              </w:rPr>
              <w:t>№</w:t>
            </w:r>
          </w:p>
          <w:p w:rsidR="00780CD2" w:rsidRPr="00780CD2" w:rsidRDefault="00780CD2" w:rsidP="00780CD2">
            <w:pPr>
              <w:spacing w:after="0" w:line="240" w:lineRule="auto"/>
              <w:jc w:val="center"/>
              <w:rPr>
                <w:rFonts w:ascii="Times New Roman" w:eastAsia="Times New Roman" w:hAnsi="Times New Roman"/>
                <w:sz w:val="28"/>
                <w:szCs w:val="28"/>
                <w:lang w:eastAsia="ru-RU"/>
              </w:rPr>
            </w:pPr>
          </w:p>
        </w:tc>
        <w:tc>
          <w:tcPr>
            <w:tcW w:w="60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80CD2" w:rsidRPr="00780CD2" w:rsidRDefault="00780CD2" w:rsidP="00780CD2">
            <w:pPr>
              <w:spacing w:after="0" w:line="240" w:lineRule="auto"/>
              <w:jc w:val="center"/>
              <w:rPr>
                <w:rFonts w:ascii="Times New Roman" w:eastAsia="Times New Roman" w:hAnsi="Times New Roman"/>
                <w:bCs/>
                <w:color w:val="222222"/>
                <w:sz w:val="28"/>
                <w:szCs w:val="28"/>
                <w:bdr w:val="none" w:sz="0" w:space="0" w:color="auto" w:frame="1"/>
                <w:lang w:eastAsia="ru-RU"/>
              </w:rPr>
            </w:pPr>
            <w:r w:rsidRPr="00780CD2">
              <w:rPr>
                <w:rFonts w:ascii="Times New Roman" w:eastAsia="Times New Roman" w:hAnsi="Times New Roman"/>
                <w:b/>
                <w:bCs/>
                <w:color w:val="222222"/>
                <w:sz w:val="28"/>
                <w:szCs w:val="28"/>
                <w:bdr w:val="none" w:sz="0" w:space="0" w:color="auto" w:frame="1"/>
              </w:rPr>
              <w:t>Наименование мероприятий</w:t>
            </w:r>
          </w:p>
          <w:p w:rsidR="00780CD2" w:rsidRPr="00780CD2" w:rsidRDefault="00780CD2" w:rsidP="00780CD2">
            <w:pPr>
              <w:spacing w:after="0" w:line="240" w:lineRule="auto"/>
              <w:jc w:val="center"/>
              <w:rPr>
                <w:rFonts w:ascii="Times New Roman" w:eastAsia="Times New Roman" w:hAnsi="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80CD2" w:rsidRPr="00780CD2" w:rsidRDefault="00780CD2" w:rsidP="00780CD2">
            <w:pPr>
              <w:spacing w:after="0" w:line="240" w:lineRule="auto"/>
              <w:jc w:val="center"/>
              <w:rPr>
                <w:rFonts w:ascii="Times New Roman" w:eastAsia="Times New Roman" w:hAnsi="Times New Roman"/>
                <w:color w:val="222222"/>
                <w:sz w:val="28"/>
                <w:szCs w:val="28"/>
              </w:rPr>
            </w:pPr>
            <w:r w:rsidRPr="00780CD2">
              <w:rPr>
                <w:rFonts w:ascii="Times New Roman" w:eastAsia="Times New Roman" w:hAnsi="Times New Roman"/>
                <w:b/>
                <w:bCs/>
                <w:color w:val="222222"/>
                <w:sz w:val="28"/>
                <w:szCs w:val="28"/>
                <w:bdr w:val="none" w:sz="0" w:space="0" w:color="auto" w:frame="1"/>
              </w:rPr>
              <w:t>Сроки</w:t>
            </w:r>
          </w:p>
          <w:p w:rsidR="00780CD2" w:rsidRPr="00780CD2" w:rsidRDefault="00780CD2" w:rsidP="00780CD2">
            <w:pPr>
              <w:spacing w:after="0" w:line="240" w:lineRule="auto"/>
              <w:jc w:val="center"/>
              <w:rPr>
                <w:rFonts w:ascii="Times New Roman" w:eastAsia="Times New Roman" w:hAnsi="Times New Roman"/>
                <w:color w:val="222222"/>
                <w:sz w:val="28"/>
                <w:szCs w:val="28"/>
              </w:rPr>
            </w:pPr>
          </w:p>
        </w:tc>
        <w:tc>
          <w:tcPr>
            <w:tcW w:w="21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80CD2" w:rsidRPr="00780CD2" w:rsidRDefault="00780CD2" w:rsidP="00780CD2">
            <w:pPr>
              <w:spacing w:after="0" w:line="240" w:lineRule="auto"/>
              <w:jc w:val="center"/>
              <w:rPr>
                <w:rFonts w:ascii="Times New Roman" w:eastAsia="Times New Roman" w:hAnsi="Times New Roman"/>
                <w:bCs/>
                <w:color w:val="222222"/>
                <w:sz w:val="28"/>
                <w:szCs w:val="28"/>
                <w:bdr w:val="none" w:sz="0" w:space="0" w:color="auto" w:frame="1"/>
                <w:lang w:eastAsia="ru-RU"/>
              </w:rPr>
            </w:pPr>
            <w:r w:rsidRPr="00780CD2">
              <w:rPr>
                <w:rFonts w:ascii="Times New Roman" w:eastAsia="Times New Roman" w:hAnsi="Times New Roman"/>
                <w:b/>
                <w:bCs/>
                <w:color w:val="222222"/>
                <w:sz w:val="28"/>
                <w:szCs w:val="28"/>
                <w:bdr w:val="none" w:sz="0" w:space="0" w:color="auto" w:frame="1"/>
              </w:rPr>
              <w:t>Ответственные</w:t>
            </w:r>
          </w:p>
          <w:p w:rsidR="00780CD2" w:rsidRPr="00780CD2" w:rsidRDefault="00780CD2" w:rsidP="00780CD2">
            <w:pPr>
              <w:spacing w:after="0" w:line="240" w:lineRule="auto"/>
              <w:jc w:val="center"/>
              <w:rPr>
                <w:rFonts w:ascii="Times New Roman" w:eastAsia="Times New Roman" w:hAnsi="Times New Roman"/>
                <w:sz w:val="28"/>
                <w:szCs w:val="28"/>
                <w:lang w:eastAsia="ru-RU"/>
              </w:rPr>
            </w:pPr>
          </w:p>
        </w:tc>
      </w:tr>
      <w:tr w:rsidR="00780CD2" w:rsidRPr="00780CD2" w:rsidTr="0011570E">
        <w:trPr>
          <w:trHeight w:val="374"/>
        </w:trPr>
        <w:tc>
          <w:tcPr>
            <w:tcW w:w="7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80CD2" w:rsidRPr="00780CD2" w:rsidRDefault="00780CD2" w:rsidP="00780CD2">
            <w:pPr>
              <w:numPr>
                <w:ilvl w:val="0"/>
                <w:numId w:val="199"/>
              </w:numPr>
              <w:spacing w:after="0" w:line="240" w:lineRule="auto"/>
              <w:rPr>
                <w:rFonts w:ascii="Times New Roman" w:eastAsia="Times New Roman" w:hAnsi="Times New Roman"/>
                <w:color w:val="222222"/>
                <w:sz w:val="28"/>
                <w:szCs w:val="28"/>
              </w:rPr>
            </w:pPr>
          </w:p>
        </w:tc>
        <w:tc>
          <w:tcPr>
            <w:tcW w:w="60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0CD2" w:rsidRPr="00780CD2" w:rsidRDefault="00780CD2" w:rsidP="00780CD2">
            <w:pPr>
              <w:spacing w:after="0" w:line="240" w:lineRule="auto"/>
              <w:rPr>
                <w:rFonts w:ascii="Times New Roman" w:eastAsia="Times New Roman" w:hAnsi="Times New Roman"/>
                <w:i/>
                <w:sz w:val="28"/>
                <w:szCs w:val="28"/>
                <w:u w:val="single"/>
              </w:rPr>
            </w:pPr>
            <w:r w:rsidRPr="00780CD2">
              <w:rPr>
                <w:rFonts w:ascii="Times New Roman" w:hAnsi="Times New Roman"/>
                <w:i/>
                <w:sz w:val="28"/>
                <w:szCs w:val="28"/>
                <w:u w:val="single"/>
              </w:rPr>
              <w:t xml:space="preserve">Заседание </w:t>
            </w:r>
            <w:proofErr w:type="spellStart"/>
            <w:r w:rsidRPr="00780CD2">
              <w:rPr>
                <w:rFonts w:ascii="Times New Roman" w:hAnsi="Times New Roman"/>
                <w:i/>
                <w:sz w:val="28"/>
                <w:szCs w:val="28"/>
                <w:u w:val="single"/>
              </w:rPr>
              <w:t>ППк</w:t>
            </w:r>
            <w:proofErr w:type="spellEnd"/>
            <w:r w:rsidRPr="00780CD2">
              <w:rPr>
                <w:rFonts w:ascii="Times New Roman" w:hAnsi="Times New Roman"/>
                <w:i/>
                <w:sz w:val="28"/>
                <w:szCs w:val="28"/>
                <w:u w:val="single"/>
              </w:rPr>
              <w:t xml:space="preserve"> №1</w:t>
            </w:r>
          </w:p>
          <w:p w:rsidR="00780CD2" w:rsidRPr="00780CD2" w:rsidRDefault="00780CD2" w:rsidP="00780CD2">
            <w:pPr>
              <w:spacing w:after="0" w:line="240" w:lineRule="auto"/>
              <w:rPr>
                <w:rFonts w:ascii="Times New Roman" w:hAnsi="Times New Roman"/>
                <w:i/>
                <w:sz w:val="28"/>
                <w:szCs w:val="28"/>
                <w:u w:val="single"/>
              </w:rPr>
            </w:pPr>
            <w:r w:rsidRPr="00780CD2">
              <w:rPr>
                <w:rFonts w:ascii="Times New Roman" w:hAnsi="Times New Roman"/>
                <w:sz w:val="28"/>
                <w:szCs w:val="28"/>
              </w:rPr>
              <w:t>1. «О формировании банка данных на детей с ОВЗ, детей-инвалидов, «группы риска».</w:t>
            </w:r>
          </w:p>
          <w:p w:rsidR="00780CD2" w:rsidRPr="00780CD2" w:rsidRDefault="00780CD2" w:rsidP="00780CD2">
            <w:pPr>
              <w:spacing w:after="0" w:line="240" w:lineRule="auto"/>
              <w:rPr>
                <w:rFonts w:ascii="Times New Roman" w:hAnsi="Times New Roman"/>
                <w:sz w:val="28"/>
                <w:szCs w:val="28"/>
              </w:rPr>
            </w:pPr>
            <w:r w:rsidRPr="00780CD2">
              <w:rPr>
                <w:rFonts w:ascii="Times New Roman" w:hAnsi="Times New Roman"/>
                <w:sz w:val="28"/>
                <w:szCs w:val="28"/>
              </w:rPr>
              <w:t xml:space="preserve">2. Утверждение состава </w:t>
            </w:r>
            <w:proofErr w:type="spellStart"/>
            <w:r w:rsidRPr="00780CD2">
              <w:rPr>
                <w:rFonts w:ascii="Times New Roman" w:hAnsi="Times New Roman"/>
                <w:sz w:val="28"/>
                <w:szCs w:val="28"/>
              </w:rPr>
              <w:t>ППк</w:t>
            </w:r>
            <w:proofErr w:type="spellEnd"/>
            <w:r w:rsidRPr="00780CD2">
              <w:rPr>
                <w:rFonts w:ascii="Times New Roman" w:hAnsi="Times New Roman"/>
                <w:b/>
                <w:sz w:val="28"/>
                <w:szCs w:val="28"/>
              </w:rPr>
              <w:t xml:space="preserve"> </w:t>
            </w:r>
            <w:r w:rsidRPr="00780CD2">
              <w:rPr>
                <w:rFonts w:ascii="Times New Roman" w:hAnsi="Times New Roman"/>
                <w:sz w:val="28"/>
                <w:szCs w:val="28"/>
              </w:rPr>
              <w:t xml:space="preserve">МОБУСОШ №13 </w:t>
            </w:r>
            <w:proofErr w:type="spellStart"/>
            <w:r w:rsidRPr="00780CD2">
              <w:rPr>
                <w:rFonts w:ascii="Times New Roman" w:hAnsi="Times New Roman"/>
                <w:sz w:val="28"/>
                <w:szCs w:val="28"/>
              </w:rPr>
              <w:t>им.И.И.Зарецкого</w:t>
            </w:r>
            <w:proofErr w:type="spellEnd"/>
            <w:r w:rsidRPr="00780CD2">
              <w:rPr>
                <w:rFonts w:ascii="Times New Roman" w:hAnsi="Times New Roman"/>
                <w:sz w:val="28"/>
                <w:szCs w:val="28"/>
              </w:rPr>
              <w:t xml:space="preserve"> п. Глубокого.</w:t>
            </w:r>
          </w:p>
          <w:p w:rsidR="00780CD2" w:rsidRPr="00780CD2" w:rsidRDefault="00780CD2" w:rsidP="00780CD2">
            <w:pPr>
              <w:spacing w:after="0" w:line="240" w:lineRule="auto"/>
              <w:rPr>
                <w:rFonts w:ascii="Times New Roman" w:hAnsi="Times New Roman"/>
                <w:sz w:val="28"/>
                <w:szCs w:val="28"/>
              </w:rPr>
            </w:pPr>
            <w:r w:rsidRPr="00780CD2">
              <w:rPr>
                <w:rFonts w:ascii="Times New Roman" w:hAnsi="Times New Roman"/>
                <w:sz w:val="28"/>
                <w:szCs w:val="28"/>
              </w:rPr>
              <w:t xml:space="preserve">3. Обсуждение плана работы </w:t>
            </w:r>
            <w:proofErr w:type="spellStart"/>
            <w:r w:rsidRPr="00780CD2">
              <w:rPr>
                <w:rFonts w:ascii="Times New Roman" w:hAnsi="Times New Roman"/>
                <w:sz w:val="28"/>
                <w:szCs w:val="28"/>
              </w:rPr>
              <w:t>ППк</w:t>
            </w:r>
            <w:proofErr w:type="spellEnd"/>
            <w:r w:rsidRPr="00780CD2">
              <w:rPr>
                <w:rFonts w:ascii="Times New Roman" w:hAnsi="Times New Roman"/>
                <w:sz w:val="28"/>
                <w:szCs w:val="28"/>
              </w:rPr>
              <w:t xml:space="preserve"> МОБУСОШ №13 </w:t>
            </w:r>
            <w:proofErr w:type="spellStart"/>
            <w:r w:rsidRPr="00780CD2">
              <w:rPr>
                <w:rFonts w:ascii="Times New Roman" w:hAnsi="Times New Roman"/>
                <w:sz w:val="28"/>
                <w:szCs w:val="28"/>
              </w:rPr>
              <w:t>им.И.И.Зарецкого</w:t>
            </w:r>
            <w:proofErr w:type="spellEnd"/>
            <w:r w:rsidRPr="00780CD2">
              <w:rPr>
                <w:rFonts w:ascii="Times New Roman" w:hAnsi="Times New Roman"/>
                <w:sz w:val="28"/>
                <w:szCs w:val="28"/>
              </w:rPr>
              <w:t xml:space="preserve"> п. Глубокого на 2020 - 2021учебный год. Внесение изменений, утверждение.</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0CD2" w:rsidRPr="00780CD2" w:rsidRDefault="00780CD2" w:rsidP="00780CD2">
            <w:pPr>
              <w:spacing w:line="240" w:lineRule="auto"/>
              <w:jc w:val="center"/>
              <w:rPr>
                <w:rFonts w:ascii="Times New Roman" w:eastAsia="Times New Roman" w:hAnsi="Times New Roman"/>
                <w:sz w:val="28"/>
                <w:szCs w:val="28"/>
              </w:rPr>
            </w:pPr>
            <w:proofErr w:type="gramStart"/>
            <w:r w:rsidRPr="00780CD2">
              <w:rPr>
                <w:rFonts w:ascii="Times New Roman" w:hAnsi="Times New Roman"/>
                <w:sz w:val="28"/>
                <w:szCs w:val="28"/>
              </w:rPr>
              <w:t>с</w:t>
            </w:r>
            <w:proofErr w:type="gramEnd"/>
            <w:r w:rsidRPr="00780CD2">
              <w:rPr>
                <w:rFonts w:ascii="Times New Roman" w:hAnsi="Times New Roman"/>
                <w:sz w:val="28"/>
                <w:szCs w:val="28"/>
              </w:rPr>
              <w:t>ентябрь</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80CD2" w:rsidRPr="00780CD2" w:rsidRDefault="00780CD2" w:rsidP="00780CD2">
            <w:pPr>
              <w:spacing w:line="240" w:lineRule="auto"/>
              <w:rPr>
                <w:rFonts w:ascii="Times New Roman" w:eastAsia="Times New Roman" w:hAnsi="Times New Roman"/>
                <w:sz w:val="28"/>
                <w:szCs w:val="28"/>
              </w:rPr>
            </w:pPr>
            <w:r w:rsidRPr="00780CD2">
              <w:rPr>
                <w:rFonts w:ascii="Times New Roman" w:hAnsi="Times New Roman"/>
                <w:sz w:val="28"/>
                <w:szCs w:val="28"/>
              </w:rPr>
              <w:t xml:space="preserve">председатель, члены </w:t>
            </w:r>
            <w:proofErr w:type="spellStart"/>
            <w:r w:rsidRPr="00780CD2">
              <w:rPr>
                <w:rFonts w:ascii="Times New Roman" w:hAnsi="Times New Roman"/>
                <w:sz w:val="28"/>
                <w:szCs w:val="28"/>
              </w:rPr>
              <w:t>ППк</w:t>
            </w:r>
            <w:proofErr w:type="spellEnd"/>
            <w:r w:rsidRPr="00780CD2">
              <w:rPr>
                <w:rFonts w:ascii="Times New Roman" w:hAnsi="Times New Roman"/>
                <w:sz w:val="28"/>
                <w:szCs w:val="28"/>
              </w:rPr>
              <w:t xml:space="preserve"> </w:t>
            </w:r>
          </w:p>
          <w:p w:rsidR="00780CD2" w:rsidRPr="00780CD2" w:rsidRDefault="00780CD2" w:rsidP="00780CD2">
            <w:pPr>
              <w:spacing w:line="240" w:lineRule="auto"/>
              <w:rPr>
                <w:rFonts w:ascii="Times New Roman" w:eastAsia="Times New Roman" w:hAnsi="Times New Roman"/>
                <w:sz w:val="28"/>
                <w:szCs w:val="28"/>
              </w:rPr>
            </w:pPr>
          </w:p>
        </w:tc>
      </w:tr>
      <w:tr w:rsidR="00780CD2" w:rsidRPr="00780CD2" w:rsidTr="0011570E">
        <w:trPr>
          <w:trHeight w:val="421"/>
        </w:trPr>
        <w:tc>
          <w:tcPr>
            <w:tcW w:w="7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80CD2" w:rsidRPr="00780CD2" w:rsidRDefault="00780CD2" w:rsidP="00780CD2">
            <w:pPr>
              <w:numPr>
                <w:ilvl w:val="0"/>
                <w:numId w:val="199"/>
              </w:numPr>
              <w:spacing w:after="0" w:line="240" w:lineRule="auto"/>
              <w:rPr>
                <w:rFonts w:ascii="Times New Roman" w:eastAsia="Times New Roman" w:hAnsi="Times New Roman"/>
                <w:color w:val="222222"/>
                <w:sz w:val="28"/>
                <w:szCs w:val="28"/>
              </w:rPr>
            </w:pPr>
          </w:p>
        </w:tc>
        <w:tc>
          <w:tcPr>
            <w:tcW w:w="60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0CD2" w:rsidRPr="00780CD2" w:rsidRDefault="00780CD2" w:rsidP="00780CD2">
            <w:pPr>
              <w:spacing w:after="0" w:line="240" w:lineRule="auto"/>
              <w:rPr>
                <w:rFonts w:ascii="Times New Roman" w:eastAsia="Times New Roman" w:hAnsi="Times New Roman"/>
                <w:i/>
                <w:sz w:val="28"/>
                <w:szCs w:val="28"/>
                <w:u w:val="single"/>
              </w:rPr>
            </w:pPr>
            <w:r w:rsidRPr="00780CD2">
              <w:rPr>
                <w:rFonts w:ascii="Times New Roman" w:hAnsi="Times New Roman"/>
                <w:i/>
                <w:sz w:val="28"/>
                <w:szCs w:val="28"/>
                <w:u w:val="single"/>
              </w:rPr>
              <w:t xml:space="preserve">Заседание </w:t>
            </w:r>
            <w:proofErr w:type="spellStart"/>
            <w:r w:rsidRPr="00780CD2">
              <w:rPr>
                <w:rFonts w:ascii="Times New Roman" w:hAnsi="Times New Roman"/>
                <w:i/>
                <w:sz w:val="28"/>
                <w:szCs w:val="28"/>
                <w:u w:val="single"/>
              </w:rPr>
              <w:t>ППк</w:t>
            </w:r>
            <w:proofErr w:type="spellEnd"/>
            <w:r w:rsidRPr="00780CD2">
              <w:rPr>
                <w:rFonts w:ascii="Times New Roman" w:hAnsi="Times New Roman"/>
                <w:i/>
                <w:sz w:val="28"/>
                <w:szCs w:val="28"/>
                <w:u w:val="single"/>
              </w:rPr>
              <w:t xml:space="preserve"> №2</w:t>
            </w:r>
          </w:p>
          <w:p w:rsidR="00780CD2" w:rsidRPr="00780CD2" w:rsidRDefault="00780CD2" w:rsidP="00780CD2">
            <w:pPr>
              <w:spacing w:after="0" w:line="240" w:lineRule="auto"/>
              <w:jc w:val="both"/>
              <w:rPr>
                <w:rFonts w:ascii="Times New Roman" w:hAnsi="Times New Roman"/>
                <w:sz w:val="28"/>
                <w:szCs w:val="28"/>
              </w:rPr>
            </w:pPr>
            <w:r w:rsidRPr="00780CD2">
              <w:rPr>
                <w:rFonts w:ascii="Times New Roman" w:hAnsi="Times New Roman"/>
                <w:sz w:val="28"/>
                <w:szCs w:val="28"/>
              </w:rPr>
              <w:t xml:space="preserve">1. Выявление детей, нуждающихся в </w:t>
            </w:r>
            <w:proofErr w:type="gramStart"/>
            <w:r w:rsidRPr="00780CD2">
              <w:rPr>
                <w:rFonts w:ascii="Times New Roman" w:hAnsi="Times New Roman"/>
                <w:sz w:val="28"/>
                <w:szCs w:val="28"/>
              </w:rPr>
              <w:t>уточнении</w:t>
            </w:r>
            <w:proofErr w:type="gramEnd"/>
            <w:r w:rsidRPr="00780CD2">
              <w:rPr>
                <w:rFonts w:ascii="Times New Roman" w:hAnsi="Times New Roman"/>
                <w:sz w:val="28"/>
                <w:szCs w:val="28"/>
              </w:rPr>
              <w:t xml:space="preserve"> образовательного маршрута.</w:t>
            </w:r>
          </w:p>
          <w:p w:rsidR="00780CD2" w:rsidRPr="00780CD2" w:rsidRDefault="00780CD2" w:rsidP="00780CD2">
            <w:pPr>
              <w:spacing w:after="0" w:line="240" w:lineRule="auto"/>
              <w:jc w:val="both"/>
              <w:rPr>
                <w:rFonts w:ascii="Times New Roman" w:eastAsia="Times New Roman" w:hAnsi="Times New Roman"/>
                <w:sz w:val="28"/>
                <w:szCs w:val="28"/>
              </w:rPr>
            </w:pPr>
            <w:r w:rsidRPr="00780CD2">
              <w:rPr>
                <w:rFonts w:ascii="Times New Roman" w:hAnsi="Times New Roman"/>
                <w:sz w:val="28"/>
                <w:szCs w:val="28"/>
              </w:rPr>
              <w:t xml:space="preserve">2. Выявление и ранняя диагностика детей, испытывающих трудности в обучении (1-е </w:t>
            </w:r>
            <w:proofErr w:type="spellStart"/>
            <w:r w:rsidRPr="00780CD2">
              <w:rPr>
                <w:rFonts w:ascii="Times New Roman" w:hAnsi="Times New Roman"/>
                <w:sz w:val="28"/>
                <w:szCs w:val="28"/>
              </w:rPr>
              <w:t>кл</w:t>
            </w:r>
            <w:proofErr w:type="spellEnd"/>
            <w:r w:rsidRPr="00780CD2">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0CD2" w:rsidRPr="00780CD2" w:rsidRDefault="00780CD2" w:rsidP="00780CD2">
            <w:pPr>
              <w:spacing w:line="240" w:lineRule="auto"/>
              <w:jc w:val="center"/>
              <w:rPr>
                <w:rFonts w:ascii="Times New Roman" w:eastAsia="Times New Roman" w:hAnsi="Times New Roman"/>
                <w:sz w:val="28"/>
                <w:szCs w:val="28"/>
              </w:rPr>
            </w:pPr>
            <w:proofErr w:type="gramStart"/>
            <w:r w:rsidRPr="00780CD2">
              <w:rPr>
                <w:rFonts w:ascii="Times New Roman" w:hAnsi="Times New Roman"/>
                <w:sz w:val="28"/>
                <w:szCs w:val="28"/>
              </w:rPr>
              <w:t>н</w:t>
            </w:r>
            <w:proofErr w:type="gramEnd"/>
            <w:r w:rsidRPr="00780CD2">
              <w:rPr>
                <w:rFonts w:ascii="Times New Roman" w:hAnsi="Times New Roman"/>
                <w:sz w:val="28"/>
                <w:szCs w:val="28"/>
              </w:rPr>
              <w:t>оябрь</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0CD2" w:rsidRPr="00780CD2" w:rsidRDefault="00780CD2" w:rsidP="00780CD2">
            <w:pPr>
              <w:spacing w:line="240" w:lineRule="auto"/>
              <w:rPr>
                <w:rFonts w:ascii="Times New Roman" w:hAnsi="Times New Roman"/>
                <w:sz w:val="28"/>
                <w:szCs w:val="28"/>
              </w:rPr>
            </w:pPr>
            <w:r w:rsidRPr="00780CD2">
              <w:rPr>
                <w:rFonts w:ascii="Times New Roman" w:hAnsi="Times New Roman"/>
                <w:sz w:val="28"/>
                <w:szCs w:val="28"/>
              </w:rPr>
              <w:t xml:space="preserve">Председатель, члены </w:t>
            </w:r>
            <w:proofErr w:type="spellStart"/>
            <w:r w:rsidRPr="00780CD2">
              <w:rPr>
                <w:rFonts w:ascii="Times New Roman" w:hAnsi="Times New Roman"/>
                <w:sz w:val="28"/>
                <w:szCs w:val="28"/>
              </w:rPr>
              <w:t>ППк</w:t>
            </w:r>
            <w:proofErr w:type="spellEnd"/>
          </w:p>
          <w:p w:rsidR="00780CD2" w:rsidRPr="00780CD2" w:rsidRDefault="00780CD2" w:rsidP="00780CD2">
            <w:pPr>
              <w:spacing w:line="240" w:lineRule="auto"/>
              <w:rPr>
                <w:rFonts w:ascii="Times New Roman" w:eastAsia="Times New Roman" w:hAnsi="Times New Roman"/>
                <w:sz w:val="28"/>
                <w:szCs w:val="28"/>
              </w:rPr>
            </w:pPr>
            <w:r w:rsidRPr="00780CD2">
              <w:rPr>
                <w:rFonts w:ascii="Times New Roman" w:hAnsi="Times New Roman"/>
                <w:sz w:val="28"/>
                <w:szCs w:val="28"/>
              </w:rPr>
              <w:t>классные руководители</w:t>
            </w:r>
          </w:p>
        </w:tc>
      </w:tr>
      <w:tr w:rsidR="00780CD2" w:rsidRPr="00780CD2" w:rsidTr="0011570E">
        <w:trPr>
          <w:trHeight w:val="421"/>
        </w:trPr>
        <w:tc>
          <w:tcPr>
            <w:tcW w:w="7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80CD2" w:rsidRPr="00780CD2" w:rsidRDefault="00780CD2" w:rsidP="00780CD2">
            <w:pPr>
              <w:numPr>
                <w:ilvl w:val="0"/>
                <w:numId w:val="199"/>
              </w:numPr>
              <w:spacing w:after="0" w:line="240" w:lineRule="auto"/>
              <w:rPr>
                <w:rFonts w:ascii="Times New Roman" w:eastAsia="Times New Roman" w:hAnsi="Times New Roman"/>
                <w:color w:val="222222"/>
                <w:sz w:val="28"/>
                <w:szCs w:val="28"/>
              </w:rPr>
            </w:pPr>
          </w:p>
        </w:tc>
        <w:tc>
          <w:tcPr>
            <w:tcW w:w="60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0CD2" w:rsidRPr="00780CD2" w:rsidRDefault="00780CD2" w:rsidP="00780CD2">
            <w:pPr>
              <w:spacing w:after="0" w:line="240" w:lineRule="auto"/>
              <w:rPr>
                <w:rFonts w:ascii="Times New Roman" w:eastAsia="Times New Roman" w:hAnsi="Times New Roman"/>
                <w:i/>
                <w:sz w:val="28"/>
                <w:szCs w:val="28"/>
                <w:u w:val="single"/>
              </w:rPr>
            </w:pPr>
            <w:r w:rsidRPr="00780CD2">
              <w:rPr>
                <w:rFonts w:ascii="Times New Roman" w:hAnsi="Times New Roman"/>
                <w:i/>
                <w:sz w:val="28"/>
                <w:szCs w:val="28"/>
                <w:u w:val="single"/>
              </w:rPr>
              <w:t xml:space="preserve">Заседание </w:t>
            </w:r>
            <w:proofErr w:type="spellStart"/>
            <w:r w:rsidRPr="00780CD2">
              <w:rPr>
                <w:rFonts w:ascii="Times New Roman" w:hAnsi="Times New Roman"/>
                <w:i/>
                <w:sz w:val="28"/>
                <w:szCs w:val="28"/>
                <w:u w:val="single"/>
              </w:rPr>
              <w:t>ППк</w:t>
            </w:r>
            <w:proofErr w:type="spellEnd"/>
            <w:r w:rsidRPr="00780CD2">
              <w:rPr>
                <w:rFonts w:ascii="Times New Roman" w:hAnsi="Times New Roman"/>
                <w:i/>
                <w:sz w:val="28"/>
                <w:szCs w:val="28"/>
                <w:u w:val="single"/>
              </w:rPr>
              <w:t xml:space="preserve"> №3 </w:t>
            </w:r>
          </w:p>
          <w:p w:rsidR="00780CD2" w:rsidRPr="00780CD2" w:rsidRDefault="00780CD2" w:rsidP="00780CD2">
            <w:pPr>
              <w:spacing w:after="0" w:line="240" w:lineRule="auto"/>
              <w:jc w:val="both"/>
              <w:rPr>
                <w:rFonts w:ascii="Times New Roman" w:eastAsia="Times New Roman" w:hAnsi="Times New Roman"/>
                <w:sz w:val="28"/>
                <w:szCs w:val="28"/>
              </w:rPr>
            </w:pPr>
            <w:r w:rsidRPr="00780CD2">
              <w:rPr>
                <w:rFonts w:ascii="Times New Roman" w:hAnsi="Times New Roman"/>
                <w:sz w:val="28"/>
                <w:szCs w:val="28"/>
              </w:rPr>
              <w:t>1.Принятие решений о направлении учащихся на ПМПК с целью уточнения образовательного маршрута.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80CD2" w:rsidRPr="00780CD2" w:rsidRDefault="00780CD2" w:rsidP="00780CD2">
            <w:pPr>
              <w:spacing w:line="240" w:lineRule="auto"/>
              <w:jc w:val="center"/>
              <w:rPr>
                <w:rFonts w:ascii="Times New Roman" w:eastAsia="Times New Roman" w:hAnsi="Times New Roman"/>
                <w:sz w:val="28"/>
                <w:szCs w:val="28"/>
              </w:rPr>
            </w:pPr>
            <w:r w:rsidRPr="00780CD2">
              <w:rPr>
                <w:rFonts w:ascii="Times New Roman" w:hAnsi="Times New Roman"/>
                <w:sz w:val="28"/>
                <w:szCs w:val="28"/>
              </w:rPr>
              <w:t>февраль</w:t>
            </w:r>
          </w:p>
          <w:p w:rsidR="00780CD2" w:rsidRPr="00780CD2" w:rsidRDefault="00780CD2" w:rsidP="00780CD2">
            <w:pPr>
              <w:spacing w:line="240" w:lineRule="auto"/>
              <w:jc w:val="center"/>
              <w:rPr>
                <w:rFonts w:ascii="Times New Roman" w:hAnsi="Times New Roman"/>
                <w:sz w:val="28"/>
                <w:szCs w:val="28"/>
              </w:rPr>
            </w:pPr>
          </w:p>
          <w:p w:rsidR="00780CD2" w:rsidRPr="00780CD2" w:rsidRDefault="00780CD2" w:rsidP="00780CD2">
            <w:pPr>
              <w:spacing w:line="240" w:lineRule="auto"/>
              <w:jc w:val="center"/>
              <w:rPr>
                <w:rFonts w:ascii="Times New Roman" w:hAnsi="Times New Roman"/>
                <w:sz w:val="28"/>
                <w:szCs w:val="28"/>
              </w:rPr>
            </w:pPr>
          </w:p>
          <w:p w:rsidR="00780CD2" w:rsidRPr="00780CD2" w:rsidRDefault="00780CD2" w:rsidP="00780CD2">
            <w:pPr>
              <w:spacing w:line="240" w:lineRule="auto"/>
              <w:jc w:val="center"/>
              <w:rPr>
                <w:rFonts w:ascii="Times New Roman" w:eastAsia="Times New Roman" w:hAnsi="Times New Roman"/>
                <w:sz w:val="28"/>
                <w:szCs w:val="28"/>
              </w:rPr>
            </w:pPr>
          </w:p>
        </w:tc>
        <w:tc>
          <w:tcPr>
            <w:tcW w:w="21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0CD2" w:rsidRPr="00780CD2" w:rsidRDefault="00780CD2" w:rsidP="00780CD2">
            <w:pPr>
              <w:spacing w:line="240" w:lineRule="auto"/>
              <w:rPr>
                <w:rFonts w:ascii="Times New Roman" w:eastAsia="Times New Roman" w:hAnsi="Times New Roman"/>
                <w:sz w:val="28"/>
                <w:szCs w:val="28"/>
              </w:rPr>
            </w:pPr>
            <w:r w:rsidRPr="00780CD2">
              <w:rPr>
                <w:rFonts w:ascii="Times New Roman" w:hAnsi="Times New Roman"/>
                <w:sz w:val="28"/>
                <w:szCs w:val="28"/>
              </w:rPr>
              <w:t xml:space="preserve">председатель и члены </w:t>
            </w:r>
            <w:proofErr w:type="spellStart"/>
            <w:r w:rsidRPr="00780CD2">
              <w:rPr>
                <w:rFonts w:ascii="Times New Roman" w:hAnsi="Times New Roman"/>
                <w:sz w:val="28"/>
                <w:szCs w:val="28"/>
              </w:rPr>
              <w:t>ППк</w:t>
            </w:r>
            <w:proofErr w:type="spellEnd"/>
            <w:r w:rsidRPr="00780CD2">
              <w:rPr>
                <w:rFonts w:ascii="Times New Roman" w:hAnsi="Times New Roman"/>
                <w:sz w:val="28"/>
                <w:szCs w:val="28"/>
              </w:rPr>
              <w:t>,</w:t>
            </w:r>
          </w:p>
          <w:p w:rsidR="00780CD2" w:rsidRPr="00780CD2" w:rsidRDefault="00780CD2" w:rsidP="00780CD2">
            <w:pPr>
              <w:spacing w:line="240" w:lineRule="auto"/>
              <w:rPr>
                <w:rFonts w:ascii="Times New Roman" w:eastAsia="Times New Roman" w:hAnsi="Times New Roman"/>
                <w:sz w:val="28"/>
                <w:szCs w:val="28"/>
              </w:rPr>
            </w:pPr>
            <w:r w:rsidRPr="00780CD2">
              <w:rPr>
                <w:rFonts w:ascii="Times New Roman" w:hAnsi="Times New Roman"/>
                <w:sz w:val="28"/>
                <w:szCs w:val="28"/>
              </w:rPr>
              <w:t>классные руководители</w:t>
            </w:r>
          </w:p>
        </w:tc>
      </w:tr>
      <w:tr w:rsidR="00780CD2" w:rsidRPr="00780CD2" w:rsidTr="0011570E">
        <w:trPr>
          <w:trHeight w:val="421"/>
        </w:trPr>
        <w:tc>
          <w:tcPr>
            <w:tcW w:w="7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80CD2" w:rsidRPr="00780CD2" w:rsidRDefault="00780CD2" w:rsidP="00780CD2">
            <w:pPr>
              <w:numPr>
                <w:ilvl w:val="0"/>
                <w:numId w:val="199"/>
              </w:numPr>
              <w:spacing w:after="0" w:line="240" w:lineRule="auto"/>
              <w:rPr>
                <w:rFonts w:ascii="Times New Roman" w:eastAsia="Times New Roman" w:hAnsi="Times New Roman"/>
                <w:color w:val="222222"/>
                <w:sz w:val="28"/>
                <w:szCs w:val="28"/>
              </w:rPr>
            </w:pPr>
          </w:p>
        </w:tc>
        <w:tc>
          <w:tcPr>
            <w:tcW w:w="60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0CD2" w:rsidRPr="00780CD2" w:rsidRDefault="00780CD2" w:rsidP="00780CD2">
            <w:pPr>
              <w:spacing w:after="0" w:line="240" w:lineRule="auto"/>
              <w:rPr>
                <w:rFonts w:ascii="Times New Roman" w:eastAsia="Times New Roman" w:hAnsi="Times New Roman"/>
                <w:i/>
                <w:sz w:val="28"/>
                <w:szCs w:val="28"/>
                <w:u w:val="single"/>
              </w:rPr>
            </w:pPr>
            <w:r w:rsidRPr="00780CD2">
              <w:rPr>
                <w:rFonts w:ascii="Times New Roman" w:hAnsi="Times New Roman"/>
                <w:i/>
                <w:sz w:val="28"/>
                <w:szCs w:val="28"/>
                <w:u w:val="single"/>
              </w:rPr>
              <w:t xml:space="preserve">Заседание </w:t>
            </w:r>
            <w:proofErr w:type="spellStart"/>
            <w:r w:rsidRPr="00780CD2">
              <w:rPr>
                <w:rFonts w:ascii="Times New Roman" w:hAnsi="Times New Roman"/>
                <w:i/>
                <w:sz w:val="28"/>
                <w:szCs w:val="28"/>
                <w:u w:val="single"/>
              </w:rPr>
              <w:t>ППк</w:t>
            </w:r>
            <w:proofErr w:type="spellEnd"/>
            <w:r w:rsidRPr="00780CD2">
              <w:rPr>
                <w:rFonts w:ascii="Times New Roman" w:hAnsi="Times New Roman"/>
                <w:i/>
                <w:sz w:val="28"/>
                <w:szCs w:val="28"/>
                <w:u w:val="single"/>
              </w:rPr>
              <w:t xml:space="preserve"> № 4</w:t>
            </w:r>
          </w:p>
          <w:p w:rsidR="00780CD2" w:rsidRPr="00780CD2" w:rsidRDefault="00780CD2" w:rsidP="00780CD2">
            <w:pPr>
              <w:spacing w:after="0" w:line="240" w:lineRule="auto"/>
              <w:rPr>
                <w:rFonts w:ascii="Times New Roman" w:eastAsia="Times New Roman" w:hAnsi="Times New Roman"/>
                <w:sz w:val="28"/>
                <w:szCs w:val="28"/>
              </w:rPr>
            </w:pPr>
            <w:r w:rsidRPr="00780CD2">
              <w:rPr>
                <w:rFonts w:ascii="Times New Roman" w:hAnsi="Times New Roman"/>
                <w:sz w:val="28"/>
                <w:szCs w:val="28"/>
              </w:rPr>
              <w:t>1.Обсуждение результатов коррекционно-развивающей работы на основании наблюдения динамики в обучении детей.</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0CD2" w:rsidRPr="00780CD2" w:rsidRDefault="00780CD2" w:rsidP="00780CD2">
            <w:pPr>
              <w:spacing w:line="240" w:lineRule="auto"/>
              <w:jc w:val="center"/>
              <w:rPr>
                <w:rFonts w:ascii="Times New Roman" w:eastAsia="Times New Roman" w:hAnsi="Times New Roman"/>
                <w:sz w:val="28"/>
                <w:szCs w:val="28"/>
              </w:rPr>
            </w:pPr>
            <w:r w:rsidRPr="00780CD2">
              <w:rPr>
                <w:rFonts w:ascii="Times New Roman" w:hAnsi="Times New Roman"/>
                <w:sz w:val="28"/>
                <w:szCs w:val="28"/>
              </w:rPr>
              <w:t>апрель</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0CD2" w:rsidRPr="00780CD2" w:rsidRDefault="00780CD2" w:rsidP="00780CD2">
            <w:pPr>
              <w:spacing w:line="240" w:lineRule="auto"/>
              <w:rPr>
                <w:rFonts w:ascii="Times New Roman" w:eastAsia="Times New Roman" w:hAnsi="Times New Roman"/>
                <w:sz w:val="28"/>
                <w:szCs w:val="28"/>
              </w:rPr>
            </w:pPr>
            <w:r w:rsidRPr="00780CD2">
              <w:rPr>
                <w:rFonts w:ascii="Times New Roman" w:hAnsi="Times New Roman"/>
                <w:sz w:val="28"/>
                <w:szCs w:val="28"/>
              </w:rPr>
              <w:t xml:space="preserve">председатель и члены </w:t>
            </w:r>
            <w:proofErr w:type="spellStart"/>
            <w:r w:rsidRPr="00780CD2">
              <w:rPr>
                <w:rFonts w:ascii="Times New Roman" w:hAnsi="Times New Roman"/>
                <w:sz w:val="28"/>
                <w:szCs w:val="28"/>
              </w:rPr>
              <w:t>ППк</w:t>
            </w:r>
            <w:proofErr w:type="spellEnd"/>
          </w:p>
        </w:tc>
      </w:tr>
    </w:tbl>
    <w:p w:rsidR="0011570E" w:rsidRDefault="0011570E" w:rsidP="0011570E">
      <w:pPr>
        <w:shd w:val="clear" w:color="auto" w:fill="FFFFFF"/>
        <w:spacing w:after="0" w:line="240" w:lineRule="auto"/>
        <w:jc w:val="center"/>
        <w:rPr>
          <w:rFonts w:ascii="Times New Roman" w:eastAsia="Times New Roman" w:hAnsi="Times New Roman"/>
          <w:bCs/>
          <w:sz w:val="28"/>
          <w:szCs w:val="28"/>
          <w:lang w:eastAsia="ru-RU"/>
        </w:rPr>
      </w:pPr>
    </w:p>
    <w:p w:rsidR="00780CD2" w:rsidRPr="0011570E" w:rsidRDefault="00780CD2" w:rsidP="0011570E">
      <w:pPr>
        <w:shd w:val="clear" w:color="auto" w:fill="FFFFFF"/>
        <w:spacing w:after="0" w:line="240" w:lineRule="auto"/>
        <w:jc w:val="center"/>
        <w:rPr>
          <w:rFonts w:ascii="Times New Roman" w:eastAsia="Times New Roman" w:hAnsi="Times New Roman"/>
          <w:b/>
          <w:sz w:val="28"/>
          <w:szCs w:val="28"/>
          <w:lang w:eastAsia="ru-RU"/>
        </w:rPr>
      </w:pPr>
      <w:r w:rsidRPr="0011570E">
        <w:rPr>
          <w:rFonts w:ascii="Times New Roman" w:eastAsia="Times New Roman" w:hAnsi="Times New Roman"/>
          <w:b/>
          <w:bCs/>
          <w:sz w:val="28"/>
          <w:szCs w:val="28"/>
          <w:lang w:eastAsia="ru-RU"/>
        </w:rPr>
        <w:t xml:space="preserve">План работы с обучающимися с </w:t>
      </w:r>
      <w:r w:rsidRPr="00780CD2">
        <w:rPr>
          <w:rFonts w:ascii="Times New Roman" w:eastAsia="Times New Roman" w:hAnsi="Times New Roman"/>
          <w:b/>
          <w:sz w:val="28"/>
          <w:szCs w:val="28"/>
          <w:lang w:eastAsia="ru-RU"/>
        </w:rPr>
        <w:t xml:space="preserve">ограниченными возможностями здоровья, детьми </w:t>
      </w:r>
      <w:r w:rsidR="0011570E" w:rsidRPr="0011570E">
        <w:rPr>
          <w:rFonts w:ascii="Times New Roman" w:eastAsia="Times New Roman" w:hAnsi="Times New Roman"/>
          <w:b/>
          <w:sz w:val="28"/>
          <w:szCs w:val="28"/>
          <w:lang w:eastAsia="ru-RU"/>
        </w:rPr>
        <w:t>–</w:t>
      </w:r>
      <w:r w:rsidRPr="00780CD2">
        <w:rPr>
          <w:rFonts w:ascii="Times New Roman" w:eastAsia="Times New Roman" w:hAnsi="Times New Roman"/>
          <w:b/>
          <w:sz w:val="28"/>
          <w:szCs w:val="28"/>
          <w:lang w:eastAsia="ru-RU"/>
        </w:rPr>
        <w:t xml:space="preserve"> инвалидами</w:t>
      </w:r>
      <w:r w:rsidR="0011570E" w:rsidRPr="0011570E">
        <w:rPr>
          <w:rFonts w:ascii="Times New Roman" w:eastAsia="Times New Roman" w:hAnsi="Times New Roman"/>
          <w:b/>
          <w:sz w:val="28"/>
          <w:szCs w:val="28"/>
          <w:lang w:eastAsia="ru-RU"/>
        </w:rPr>
        <w:t xml:space="preserve"> в </w:t>
      </w:r>
      <w:r w:rsidRPr="0011570E">
        <w:rPr>
          <w:rFonts w:ascii="Times New Roman" w:eastAsia="Times New Roman" w:hAnsi="Times New Roman"/>
          <w:b/>
          <w:bCs/>
          <w:sz w:val="28"/>
          <w:szCs w:val="28"/>
          <w:lang w:eastAsia="ru-RU"/>
        </w:rPr>
        <w:t xml:space="preserve">МОБУСОШ №13 им. </w:t>
      </w:r>
      <w:proofErr w:type="gramStart"/>
      <w:r w:rsidRPr="0011570E">
        <w:rPr>
          <w:rFonts w:ascii="Times New Roman" w:eastAsia="Times New Roman" w:hAnsi="Times New Roman"/>
          <w:b/>
          <w:bCs/>
          <w:sz w:val="28"/>
          <w:szCs w:val="28"/>
          <w:lang w:eastAsia="ru-RU"/>
        </w:rPr>
        <w:t>И. И</w:t>
      </w:r>
      <w:proofErr w:type="gramEnd"/>
      <w:r w:rsidRPr="0011570E">
        <w:rPr>
          <w:rFonts w:ascii="Times New Roman" w:eastAsia="Times New Roman" w:hAnsi="Times New Roman"/>
          <w:b/>
          <w:bCs/>
          <w:sz w:val="28"/>
          <w:szCs w:val="28"/>
          <w:lang w:eastAsia="ru-RU"/>
        </w:rPr>
        <w:t>. Зарецкого п. Глубокого</w:t>
      </w:r>
    </w:p>
    <w:p w:rsidR="00780CD2" w:rsidRPr="00780CD2" w:rsidRDefault="00780CD2" w:rsidP="00780CD2">
      <w:pPr>
        <w:shd w:val="clear" w:color="auto" w:fill="FFFFFF"/>
        <w:spacing w:after="0" w:line="240" w:lineRule="auto"/>
        <w:jc w:val="both"/>
        <w:rPr>
          <w:rFonts w:ascii="Times New Roman" w:eastAsia="Times New Roman" w:hAnsi="Times New Roman"/>
          <w:sz w:val="28"/>
          <w:szCs w:val="28"/>
          <w:lang w:eastAsia="ru-RU"/>
        </w:rPr>
      </w:pPr>
    </w:p>
    <w:tbl>
      <w:tblPr>
        <w:tblW w:w="10065" w:type="dxa"/>
        <w:tblInd w:w="-575" w:type="dxa"/>
        <w:tblLayout w:type="fixed"/>
        <w:tblCellMar>
          <w:top w:w="15" w:type="dxa"/>
          <w:left w:w="15" w:type="dxa"/>
          <w:bottom w:w="15" w:type="dxa"/>
          <w:right w:w="15" w:type="dxa"/>
        </w:tblCellMar>
        <w:tblLook w:val="04A0"/>
      </w:tblPr>
      <w:tblGrid>
        <w:gridCol w:w="709"/>
        <w:gridCol w:w="5245"/>
        <w:gridCol w:w="1701"/>
        <w:gridCol w:w="2410"/>
      </w:tblGrid>
      <w:tr w:rsidR="0011570E" w:rsidRPr="00780CD2" w:rsidTr="0011570E">
        <w:trPr>
          <w:trHeight w:val="1244"/>
        </w:trPr>
        <w:tc>
          <w:tcPr>
            <w:tcW w:w="709"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hanging="15"/>
              <w:jc w:val="center"/>
              <w:rPr>
                <w:rFonts w:ascii="Times New Roman" w:eastAsia="Times New Roman" w:hAnsi="Times New Roman"/>
                <w:sz w:val="28"/>
                <w:szCs w:val="28"/>
                <w:lang w:eastAsia="ru-RU"/>
              </w:rPr>
            </w:pPr>
            <w:r w:rsidRPr="00780CD2">
              <w:rPr>
                <w:rFonts w:ascii="Times New Roman" w:eastAsia="Times New Roman" w:hAnsi="Times New Roman"/>
                <w:b/>
                <w:bCs/>
                <w:sz w:val="28"/>
                <w:szCs w:val="28"/>
                <w:lang w:eastAsia="ru-RU"/>
              </w:rPr>
              <w:t xml:space="preserve">№ </w:t>
            </w:r>
            <w:proofErr w:type="spellStart"/>
            <w:proofErr w:type="gramStart"/>
            <w:r w:rsidRPr="00780CD2">
              <w:rPr>
                <w:rFonts w:ascii="Times New Roman" w:eastAsia="Times New Roman" w:hAnsi="Times New Roman"/>
                <w:b/>
                <w:bCs/>
                <w:sz w:val="28"/>
                <w:szCs w:val="28"/>
                <w:lang w:eastAsia="ru-RU"/>
              </w:rPr>
              <w:t>п</w:t>
            </w:r>
            <w:proofErr w:type="spellEnd"/>
            <w:proofErr w:type="gramEnd"/>
            <w:r w:rsidRPr="00780CD2">
              <w:rPr>
                <w:rFonts w:ascii="Times New Roman" w:eastAsia="Times New Roman" w:hAnsi="Times New Roman"/>
                <w:b/>
                <w:bCs/>
                <w:sz w:val="28"/>
                <w:szCs w:val="28"/>
                <w:lang w:eastAsia="ru-RU"/>
              </w:rPr>
              <w:t>/</w:t>
            </w:r>
            <w:proofErr w:type="spellStart"/>
            <w:r w:rsidRPr="00780CD2">
              <w:rPr>
                <w:rFonts w:ascii="Times New Roman" w:eastAsia="Times New Roman" w:hAnsi="Times New Roman"/>
                <w:b/>
                <w:bCs/>
                <w:sz w:val="28"/>
                <w:szCs w:val="28"/>
                <w:lang w:eastAsia="ru-RU"/>
              </w:rPr>
              <w:t>п</w:t>
            </w:r>
            <w:proofErr w:type="spellEnd"/>
          </w:p>
        </w:tc>
        <w:tc>
          <w:tcPr>
            <w:tcW w:w="5245" w:type="dxa"/>
            <w:tcBorders>
              <w:top w:val="single" w:sz="6" w:space="0" w:color="000000"/>
              <w:left w:val="single" w:sz="6" w:space="0" w:color="000000"/>
              <w:bottom w:val="single" w:sz="6" w:space="0" w:color="000000"/>
            </w:tcBorders>
            <w:vAlign w:val="center"/>
          </w:tcPr>
          <w:p w:rsidR="0011570E" w:rsidRPr="00780CD2" w:rsidRDefault="0011570E" w:rsidP="00780CD2">
            <w:pPr>
              <w:spacing w:after="0" w:line="240" w:lineRule="auto"/>
              <w:ind w:firstLine="392"/>
              <w:jc w:val="center"/>
              <w:rPr>
                <w:rFonts w:ascii="Times New Roman" w:eastAsia="Times New Roman" w:hAnsi="Times New Roman"/>
                <w:b/>
                <w:sz w:val="28"/>
                <w:szCs w:val="28"/>
                <w:lang w:eastAsia="ru-RU"/>
              </w:rPr>
            </w:pPr>
            <w:r w:rsidRPr="00780CD2">
              <w:rPr>
                <w:rFonts w:ascii="Times New Roman" w:eastAsia="Times New Roman" w:hAnsi="Times New Roman"/>
                <w:b/>
                <w:sz w:val="28"/>
                <w:szCs w:val="28"/>
                <w:lang w:eastAsia="ru-RU"/>
              </w:rPr>
              <w:t>Мероприятие</w:t>
            </w:r>
          </w:p>
        </w:tc>
        <w:tc>
          <w:tcPr>
            <w:tcW w:w="1701" w:type="dxa"/>
            <w:tcBorders>
              <w:top w:val="single" w:sz="6" w:space="0" w:color="000000"/>
              <w:left w:val="single" w:sz="6" w:space="0" w:color="000000"/>
              <w:bottom w:val="single" w:sz="6" w:space="0" w:color="000000"/>
            </w:tcBorders>
            <w:vAlign w:val="center"/>
          </w:tcPr>
          <w:p w:rsidR="0011570E" w:rsidRPr="00780CD2" w:rsidRDefault="0011570E" w:rsidP="00780CD2">
            <w:pPr>
              <w:spacing w:after="0" w:line="240" w:lineRule="auto"/>
              <w:jc w:val="center"/>
              <w:rPr>
                <w:rFonts w:ascii="Times New Roman" w:eastAsia="Times New Roman" w:hAnsi="Times New Roman"/>
                <w:sz w:val="28"/>
                <w:szCs w:val="28"/>
                <w:lang w:eastAsia="ru-RU"/>
              </w:rPr>
            </w:pPr>
            <w:r w:rsidRPr="00780CD2">
              <w:rPr>
                <w:rFonts w:ascii="Times New Roman" w:eastAsia="Times New Roman" w:hAnsi="Times New Roman"/>
                <w:b/>
                <w:bCs/>
                <w:sz w:val="28"/>
                <w:szCs w:val="28"/>
                <w:lang w:eastAsia="ru-RU"/>
              </w:rPr>
              <w:t>Сроки/Дата</w:t>
            </w:r>
          </w:p>
        </w:tc>
        <w:tc>
          <w:tcPr>
            <w:tcW w:w="2410" w:type="dxa"/>
            <w:tcBorders>
              <w:top w:val="single" w:sz="6" w:space="0" w:color="000000"/>
              <w:left w:val="single" w:sz="6" w:space="0" w:color="000000"/>
              <w:bottom w:val="single" w:sz="6" w:space="0" w:color="000000"/>
            </w:tcBorders>
            <w:vAlign w:val="center"/>
          </w:tcPr>
          <w:p w:rsidR="0011570E" w:rsidRPr="00780CD2" w:rsidRDefault="0011570E" w:rsidP="00780CD2">
            <w:pPr>
              <w:spacing w:after="0" w:line="240" w:lineRule="auto"/>
              <w:jc w:val="center"/>
              <w:rPr>
                <w:rFonts w:ascii="Times New Roman" w:eastAsia="Times New Roman" w:hAnsi="Times New Roman"/>
                <w:b/>
                <w:bCs/>
                <w:sz w:val="28"/>
                <w:szCs w:val="28"/>
                <w:lang w:eastAsia="ru-RU"/>
              </w:rPr>
            </w:pPr>
          </w:p>
          <w:p w:rsidR="0011570E" w:rsidRPr="00780CD2" w:rsidRDefault="0011570E" w:rsidP="00780CD2">
            <w:pPr>
              <w:spacing w:after="0" w:line="240" w:lineRule="auto"/>
              <w:jc w:val="center"/>
              <w:rPr>
                <w:rFonts w:ascii="Times New Roman" w:eastAsia="Times New Roman" w:hAnsi="Times New Roman"/>
                <w:b/>
                <w:bCs/>
                <w:sz w:val="28"/>
                <w:szCs w:val="28"/>
                <w:lang w:eastAsia="ru-RU"/>
              </w:rPr>
            </w:pPr>
          </w:p>
          <w:p w:rsidR="0011570E" w:rsidRPr="00780CD2" w:rsidRDefault="0011570E" w:rsidP="00780CD2">
            <w:pPr>
              <w:spacing w:after="0" w:line="240" w:lineRule="auto"/>
              <w:jc w:val="center"/>
              <w:rPr>
                <w:rFonts w:ascii="Times New Roman" w:eastAsia="Times New Roman" w:hAnsi="Times New Roman"/>
                <w:b/>
                <w:bCs/>
                <w:sz w:val="28"/>
                <w:szCs w:val="28"/>
                <w:lang w:eastAsia="ru-RU"/>
              </w:rPr>
            </w:pPr>
            <w:r w:rsidRPr="00780CD2">
              <w:rPr>
                <w:rFonts w:ascii="Times New Roman" w:eastAsia="Times New Roman" w:hAnsi="Times New Roman"/>
                <w:b/>
                <w:bCs/>
                <w:sz w:val="28"/>
                <w:szCs w:val="28"/>
                <w:lang w:eastAsia="ru-RU"/>
              </w:rPr>
              <w:t>Ответственные</w:t>
            </w:r>
          </w:p>
          <w:p w:rsidR="0011570E" w:rsidRPr="00780CD2" w:rsidRDefault="0011570E" w:rsidP="00780CD2">
            <w:pPr>
              <w:spacing w:after="0" w:line="240" w:lineRule="auto"/>
              <w:jc w:val="center"/>
              <w:rPr>
                <w:rFonts w:ascii="Times New Roman" w:eastAsia="Times New Roman" w:hAnsi="Times New Roman"/>
                <w:b/>
                <w:bCs/>
                <w:sz w:val="28"/>
                <w:szCs w:val="28"/>
                <w:lang w:eastAsia="ru-RU"/>
              </w:rPr>
            </w:pPr>
          </w:p>
          <w:p w:rsidR="0011570E" w:rsidRPr="00780CD2" w:rsidRDefault="0011570E" w:rsidP="00780CD2">
            <w:pPr>
              <w:spacing w:after="0" w:line="240" w:lineRule="auto"/>
              <w:jc w:val="center"/>
              <w:rPr>
                <w:rFonts w:ascii="Times New Roman" w:eastAsia="Times New Roman" w:hAnsi="Times New Roman"/>
                <w:sz w:val="28"/>
                <w:szCs w:val="28"/>
                <w:lang w:eastAsia="ru-RU"/>
              </w:rPr>
            </w:pPr>
          </w:p>
        </w:tc>
      </w:tr>
      <w:tr w:rsidR="0011570E" w:rsidRPr="00780CD2" w:rsidTr="0011570E">
        <w:tc>
          <w:tcPr>
            <w:tcW w:w="709" w:type="dxa"/>
            <w:tcBorders>
              <w:top w:val="single" w:sz="6" w:space="0" w:color="000000"/>
              <w:left w:val="single" w:sz="6" w:space="0" w:color="000000"/>
              <w:bottom w:val="single" w:sz="6" w:space="0" w:color="000000"/>
            </w:tcBorders>
            <w:vAlign w:val="center"/>
          </w:tcPr>
          <w:p w:rsidR="0011570E" w:rsidRPr="0011570E" w:rsidRDefault="0011570E" w:rsidP="0011570E">
            <w:pPr>
              <w:pStyle w:val="a9"/>
              <w:numPr>
                <w:ilvl w:val="0"/>
                <w:numId w:val="199"/>
              </w:numPr>
              <w:ind w:left="0" w:hanging="15"/>
              <w:rPr>
                <w:rFonts w:ascii="Times New Roman" w:eastAsia="Times New Roman" w:hAnsi="Times New Roman"/>
                <w:sz w:val="28"/>
                <w:szCs w:val="28"/>
              </w:rPr>
            </w:pPr>
          </w:p>
        </w:tc>
        <w:tc>
          <w:tcPr>
            <w:tcW w:w="5245"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Составление списков обучающихся с ограниченными возможностями здоровья, детей-инвалидов</w:t>
            </w:r>
          </w:p>
        </w:tc>
        <w:tc>
          <w:tcPr>
            <w:tcW w:w="1701"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Май-август,</w:t>
            </w:r>
          </w:p>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декабрь</w:t>
            </w:r>
          </w:p>
        </w:tc>
        <w:tc>
          <w:tcPr>
            <w:tcW w:w="2410"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Заместитель директора по учебно-воспитательной работе</w:t>
            </w:r>
          </w:p>
        </w:tc>
      </w:tr>
      <w:tr w:rsidR="0011570E" w:rsidRPr="00780CD2" w:rsidTr="0011570E">
        <w:tc>
          <w:tcPr>
            <w:tcW w:w="709" w:type="dxa"/>
            <w:tcBorders>
              <w:top w:val="single" w:sz="6" w:space="0" w:color="000000"/>
              <w:left w:val="single" w:sz="6" w:space="0" w:color="000000"/>
              <w:bottom w:val="single" w:sz="6" w:space="0" w:color="000000"/>
            </w:tcBorders>
            <w:vAlign w:val="center"/>
          </w:tcPr>
          <w:p w:rsidR="0011570E" w:rsidRPr="0011570E" w:rsidRDefault="0011570E" w:rsidP="0011570E">
            <w:pPr>
              <w:pStyle w:val="a9"/>
              <w:numPr>
                <w:ilvl w:val="0"/>
                <w:numId w:val="199"/>
              </w:numPr>
              <w:ind w:left="0" w:hanging="15"/>
              <w:rPr>
                <w:rFonts w:ascii="Times New Roman" w:eastAsia="Times New Roman" w:hAnsi="Times New Roman"/>
                <w:sz w:val="28"/>
                <w:szCs w:val="28"/>
              </w:rPr>
            </w:pPr>
          </w:p>
        </w:tc>
        <w:tc>
          <w:tcPr>
            <w:tcW w:w="5245"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Составление расписания уроков, для обучающихся с ограниченными возможностями здоровья, детей-инвалидов на дому</w:t>
            </w:r>
          </w:p>
        </w:tc>
        <w:tc>
          <w:tcPr>
            <w:tcW w:w="1701"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Сентябрь, январь</w:t>
            </w:r>
          </w:p>
        </w:tc>
        <w:tc>
          <w:tcPr>
            <w:tcW w:w="2410"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 xml:space="preserve">Заместитель директора по учебно-воспитательной работе </w:t>
            </w:r>
          </w:p>
        </w:tc>
      </w:tr>
      <w:tr w:rsidR="0011570E" w:rsidRPr="00780CD2" w:rsidTr="0011570E">
        <w:tc>
          <w:tcPr>
            <w:tcW w:w="709" w:type="dxa"/>
            <w:tcBorders>
              <w:top w:val="single" w:sz="6" w:space="0" w:color="000000"/>
              <w:left w:val="single" w:sz="6" w:space="0" w:color="000000"/>
              <w:bottom w:val="single" w:sz="6" w:space="0" w:color="000000"/>
            </w:tcBorders>
            <w:vAlign w:val="center"/>
          </w:tcPr>
          <w:p w:rsidR="0011570E" w:rsidRPr="0011570E" w:rsidRDefault="0011570E" w:rsidP="0011570E">
            <w:pPr>
              <w:pStyle w:val="a9"/>
              <w:numPr>
                <w:ilvl w:val="0"/>
                <w:numId w:val="199"/>
              </w:numPr>
              <w:ind w:left="0" w:hanging="15"/>
              <w:rPr>
                <w:rFonts w:ascii="Times New Roman" w:eastAsia="Times New Roman" w:hAnsi="Times New Roman"/>
                <w:sz w:val="28"/>
                <w:szCs w:val="28"/>
              </w:rPr>
            </w:pPr>
          </w:p>
        </w:tc>
        <w:tc>
          <w:tcPr>
            <w:tcW w:w="5245"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 xml:space="preserve">Организация </w:t>
            </w:r>
            <w:proofErr w:type="gramStart"/>
            <w:r w:rsidRPr="00780CD2">
              <w:rPr>
                <w:rFonts w:ascii="Times New Roman" w:eastAsia="Times New Roman" w:hAnsi="Times New Roman"/>
                <w:sz w:val="28"/>
                <w:szCs w:val="28"/>
                <w:lang w:eastAsia="ru-RU"/>
              </w:rPr>
              <w:t>контроля за</w:t>
            </w:r>
            <w:proofErr w:type="gramEnd"/>
            <w:r w:rsidRPr="00780CD2">
              <w:rPr>
                <w:rFonts w:ascii="Times New Roman" w:eastAsia="Times New Roman" w:hAnsi="Times New Roman"/>
                <w:sz w:val="28"/>
                <w:szCs w:val="28"/>
                <w:lang w:eastAsia="ru-RU"/>
              </w:rPr>
              <w:t xml:space="preserve"> учебным процессом обучающихся с ограниченными возможностями здоровья, детей-инвалидов</w:t>
            </w:r>
          </w:p>
        </w:tc>
        <w:tc>
          <w:tcPr>
            <w:tcW w:w="1701"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Сентябрь - май</w:t>
            </w:r>
          </w:p>
        </w:tc>
        <w:tc>
          <w:tcPr>
            <w:tcW w:w="2410"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 xml:space="preserve">Заместитель директора по учебно-воспитательной работе </w:t>
            </w:r>
          </w:p>
        </w:tc>
      </w:tr>
      <w:tr w:rsidR="0011570E" w:rsidRPr="00780CD2" w:rsidTr="0011570E">
        <w:tc>
          <w:tcPr>
            <w:tcW w:w="709" w:type="dxa"/>
            <w:tcBorders>
              <w:top w:val="single" w:sz="6" w:space="0" w:color="000000"/>
              <w:left w:val="single" w:sz="6" w:space="0" w:color="000000"/>
              <w:bottom w:val="single" w:sz="6" w:space="0" w:color="000000"/>
            </w:tcBorders>
            <w:vAlign w:val="center"/>
          </w:tcPr>
          <w:p w:rsidR="0011570E" w:rsidRPr="0011570E" w:rsidRDefault="0011570E" w:rsidP="0011570E">
            <w:pPr>
              <w:pStyle w:val="a9"/>
              <w:numPr>
                <w:ilvl w:val="0"/>
                <w:numId w:val="199"/>
              </w:numPr>
              <w:ind w:left="0" w:hanging="15"/>
              <w:rPr>
                <w:rFonts w:ascii="Times New Roman" w:eastAsia="Times New Roman" w:hAnsi="Times New Roman"/>
                <w:sz w:val="28"/>
                <w:szCs w:val="28"/>
              </w:rPr>
            </w:pPr>
          </w:p>
        </w:tc>
        <w:tc>
          <w:tcPr>
            <w:tcW w:w="5245"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Посещение обучающихся с ограниченными возможностями здоровья, детей-инвалидов классным руководителем (определение условий проживания ребёнка, его готовности к учебному году: наличие учебников, школьно-письменных принадлежностей, рабочего места и т.д.). Акт обследования.</w:t>
            </w:r>
          </w:p>
        </w:tc>
        <w:tc>
          <w:tcPr>
            <w:tcW w:w="1701"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 xml:space="preserve">Август </w:t>
            </w:r>
          </w:p>
        </w:tc>
        <w:tc>
          <w:tcPr>
            <w:tcW w:w="2410"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Классные руководители</w:t>
            </w:r>
          </w:p>
        </w:tc>
      </w:tr>
      <w:tr w:rsidR="0011570E" w:rsidRPr="00780CD2" w:rsidTr="0011570E">
        <w:tc>
          <w:tcPr>
            <w:tcW w:w="709" w:type="dxa"/>
            <w:tcBorders>
              <w:top w:val="single" w:sz="6" w:space="0" w:color="000000"/>
              <w:left w:val="single" w:sz="6" w:space="0" w:color="000000"/>
              <w:bottom w:val="single" w:sz="6" w:space="0" w:color="000000"/>
            </w:tcBorders>
            <w:vAlign w:val="center"/>
          </w:tcPr>
          <w:p w:rsidR="0011570E" w:rsidRPr="0011570E" w:rsidRDefault="0011570E" w:rsidP="0011570E">
            <w:pPr>
              <w:pStyle w:val="a9"/>
              <w:numPr>
                <w:ilvl w:val="0"/>
                <w:numId w:val="199"/>
              </w:numPr>
              <w:ind w:left="0" w:hanging="15"/>
              <w:rPr>
                <w:rFonts w:ascii="Times New Roman" w:eastAsia="Times New Roman" w:hAnsi="Times New Roman"/>
                <w:sz w:val="28"/>
                <w:szCs w:val="28"/>
              </w:rPr>
            </w:pPr>
          </w:p>
        </w:tc>
        <w:tc>
          <w:tcPr>
            <w:tcW w:w="5245"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 xml:space="preserve">Обеспечение присутствия обучающихся с ограниченными возможностями здоровья, детей-инвалидов (по запросу) на праздничных школьных мероприятиях </w:t>
            </w:r>
          </w:p>
        </w:tc>
        <w:tc>
          <w:tcPr>
            <w:tcW w:w="1701"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в течение учебного года</w:t>
            </w:r>
          </w:p>
        </w:tc>
        <w:tc>
          <w:tcPr>
            <w:tcW w:w="2410"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Классные руководители</w:t>
            </w:r>
          </w:p>
        </w:tc>
      </w:tr>
      <w:tr w:rsidR="0011570E" w:rsidRPr="00780CD2" w:rsidTr="0011570E">
        <w:tc>
          <w:tcPr>
            <w:tcW w:w="709" w:type="dxa"/>
            <w:tcBorders>
              <w:top w:val="single" w:sz="6" w:space="0" w:color="000000"/>
              <w:left w:val="single" w:sz="6" w:space="0" w:color="000000"/>
              <w:bottom w:val="single" w:sz="6" w:space="0" w:color="000000"/>
            </w:tcBorders>
            <w:vAlign w:val="center"/>
          </w:tcPr>
          <w:p w:rsidR="0011570E" w:rsidRPr="0011570E" w:rsidRDefault="0011570E" w:rsidP="0011570E">
            <w:pPr>
              <w:pStyle w:val="a9"/>
              <w:numPr>
                <w:ilvl w:val="0"/>
                <w:numId w:val="199"/>
              </w:numPr>
              <w:ind w:left="0" w:hanging="15"/>
              <w:rPr>
                <w:rFonts w:ascii="Times New Roman" w:eastAsia="Times New Roman" w:hAnsi="Times New Roman"/>
                <w:sz w:val="28"/>
                <w:szCs w:val="28"/>
              </w:rPr>
            </w:pPr>
          </w:p>
        </w:tc>
        <w:tc>
          <w:tcPr>
            <w:tcW w:w="5245"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 xml:space="preserve">Диагностическое обследование обучающихся с ограниченными возможностями здоровья, детей-инвалидов педагогом-психологом (в </w:t>
            </w:r>
            <w:proofErr w:type="gramStart"/>
            <w:r w:rsidRPr="00780CD2">
              <w:rPr>
                <w:rFonts w:ascii="Times New Roman" w:eastAsia="Times New Roman" w:hAnsi="Times New Roman"/>
                <w:sz w:val="28"/>
                <w:szCs w:val="28"/>
                <w:lang w:eastAsia="ru-RU"/>
              </w:rPr>
              <w:t>соответствии</w:t>
            </w:r>
            <w:proofErr w:type="gramEnd"/>
            <w:r w:rsidRPr="00780CD2">
              <w:rPr>
                <w:rFonts w:ascii="Times New Roman" w:eastAsia="Times New Roman" w:hAnsi="Times New Roman"/>
                <w:sz w:val="28"/>
                <w:szCs w:val="28"/>
                <w:lang w:eastAsia="ru-RU"/>
              </w:rPr>
              <w:t xml:space="preserve"> с планом работы, по запросу).</w:t>
            </w:r>
          </w:p>
        </w:tc>
        <w:tc>
          <w:tcPr>
            <w:tcW w:w="1701"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В течение года</w:t>
            </w:r>
          </w:p>
        </w:tc>
        <w:tc>
          <w:tcPr>
            <w:tcW w:w="2410"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Педагог-психолог</w:t>
            </w:r>
          </w:p>
        </w:tc>
      </w:tr>
      <w:tr w:rsidR="0011570E" w:rsidRPr="00780CD2" w:rsidTr="0011570E">
        <w:tc>
          <w:tcPr>
            <w:tcW w:w="709" w:type="dxa"/>
            <w:tcBorders>
              <w:top w:val="single" w:sz="6" w:space="0" w:color="000000"/>
              <w:left w:val="single" w:sz="6" w:space="0" w:color="000000"/>
              <w:bottom w:val="single" w:sz="6" w:space="0" w:color="000000"/>
            </w:tcBorders>
            <w:vAlign w:val="center"/>
          </w:tcPr>
          <w:p w:rsidR="0011570E" w:rsidRPr="0011570E" w:rsidRDefault="0011570E" w:rsidP="0011570E">
            <w:pPr>
              <w:pStyle w:val="a9"/>
              <w:numPr>
                <w:ilvl w:val="0"/>
                <w:numId w:val="199"/>
              </w:numPr>
              <w:ind w:left="0" w:hanging="15"/>
              <w:rPr>
                <w:rFonts w:ascii="Times New Roman" w:eastAsia="Times New Roman" w:hAnsi="Times New Roman"/>
                <w:sz w:val="28"/>
                <w:szCs w:val="28"/>
              </w:rPr>
            </w:pPr>
          </w:p>
        </w:tc>
        <w:tc>
          <w:tcPr>
            <w:tcW w:w="5245"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Консультации для родителей обучающихся с ограниченными возможностями здоровья, детей-инвалидов с педагогом-психологом (по запросу, при подготовке документов на ПМПК, МСЭ и др</w:t>
            </w:r>
            <w:proofErr w:type="gramStart"/>
            <w:r w:rsidRPr="00780CD2">
              <w:rPr>
                <w:rFonts w:ascii="Times New Roman" w:eastAsia="Times New Roman" w:hAnsi="Times New Roman"/>
                <w:sz w:val="28"/>
                <w:szCs w:val="28"/>
                <w:lang w:eastAsia="ru-RU"/>
              </w:rPr>
              <w:t>.к</w:t>
            </w:r>
            <w:proofErr w:type="gramEnd"/>
            <w:r w:rsidRPr="00780CD2">
              <w:rPr>
                <w:rFonts w:ascii="Times New Roman" w:eastAsia="Times New Roman" w:hAnsi="Times New Roman"/>
                <w:sz w:val="28"/>
                <w:szCs w:val="28"/>
                <w:lang w:eastAsia="ru-RU"/>
              </w:rPr>
              <w:t>омиссии).</w:t>
            </w:r>
          </w:p>
        </w:tc>
        <w:tc>
          <w:tcPr>
            <w:tcW w:w="1701"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В течение года</w:t>
            </w:r>
          </w:p>
        </w:tc>
        <w:tc>
          <w:tcPr>
            <w:tcW w:w="2410"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Педагог-психолог</w:t>
            </w:r>
          </w:p>
        </w:tc>
      </w:tr>
      <w:tr w:rsidR="0011570E" w:rsidRPr="00780CD2" w:rsidTr="0011570E">
        <w:tc>
          <w:tcPr>
            <w:tcW w:w="709" w:type="dxa"/>
            <w:tcBorders>
              <w:top w:val="single" w:sz="6" w:space="0" w:color="000000"/>
              <w:left w:val="single" w:sz="6" w:space="0" w:color="000000"/>
              <w:bottom w:val="single" w:sz="6" w:space="0" w:color="000000"/>
            </w:tcBorders>
            <w:vAlign w:val="center"/>
          </w:tcPr>
          <w:p w:rsidR="0011570E" w:rsidRPr="0011570E" w:rsidRDefault="0011570E" w:rsidP="0011570E">
            <w:pPr>
              <w:pStyle w:val="a9"/>
              <w:numPr>
                <w:ilvl w:val="0"/>
                <w:numId w:val="199"/>
              </w:numPr>
              <w:ind w:left="0" w:hanging="15"/>
              <w:rPr>
                <w:rFonts w:ascii="Times New Roman" w:eastAsia="Times New Roman" w:hAnsi="Times New Roman"/>
                <w:sz w:val="28"/>
                <w:szCs w:val="28"/>
              </w:rPr>
            </w:pPr>
          </w:p>
        </w:tc>
        <w:tc>
          <w:tcPr>
            <w:tcW w:w="5245"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Подготовка материалов на обучающихся с ограниченными возможностями здоровья, детей-инвалидов для ПМПК и МСЭ (по запросу)</w:t>
            </w:r>
          </w:p>
        </w:tc>
        <w:tc>
          <w:tcPr>
            <w:tcW w:w="1701"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В течение года</w:t>
            </w:r>
          </w:p>
        </w:tc>
        <w:tc>
          <w:tcPr>
            <w:tcW w:w="2410" w:type="dxa"/>
            <w:tcBorders>
              <w:top w:val="single" w:sz="6" w:space="0" w:color="000000"/>
              <w:left w:val="single" w:sz="6" w:space="0" w:color="000000"/>
              <w:bottom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Классные руководители, заместитель директора по учебно-воспитательной работе</w:t>
            </w:r>
          </w:p>
        </w:tc>
      </w:tr>
      <w:tr w:rsidR="0011570E" w:rsidRPr="00780CD2" w:rsidTr="0011570E">
        <w:tc>
          <w:tcPr>
            <w:tcW w:w="709" w:type="dxa"/>
            <w:tcBorders>
              <w:top w:val="single" w:sz="6" w:space="0" w:color="000000"/>
              <w:left w:val="single" w:sz="6" w:space="0" w:color="000000"/>
              <w:bottom w:val="single" w:sz="6" w:space="0" w:color="000000"/>
              <w:right w:val="single" w:sz="6" w:space="0" w:color="000000"/>
            </w:tcBorders>
            <w:vAlign w:val="center"/>
          </w:tcPr>
          <w:p w:rsidR="0011570E" w:rsidRPr="0011570E" w:rsidRDefault="0011570E" w:rsidP="0011570E">
            <w:pPr>
              <w:pStyle w:val="a9"/>
              <w:numPr>
                <w:ilvl w:val="0"/>
                <w:numId w:val="199"/>
              </w:numPr>
              <w:ind w:left="0" w:hanging="15"/>
              <w:rPr>
                <w:rFonts w:ascii="Times New Roman" w:eastAsia="Times New Roman" w:hAnsi="Times New Roman"/>
                <w:sz w:val="28"/>
                <w:szCs w:val="28"/>
              </w:rPr>
            </w:pPr>
          </w:p>
        </w:tc>
        <w:tc>
          <w:tcPr>
            <w:tcW w:w="5245" w:type="dxa"/>
            <w:tcBorders>
              <w:top w:val="single" w:sz="6" w:space="0" w:color="000000"/>
              <w:left w:val="single" w:sz="6" w:space="0" w:color="000000"/>
              <w:bottom w:val="single" w:sz="6" w:space="0" w:color="000000"/>
              <w:right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Посещение классным руководителем семей обучающихся с ограниченными возможностями здоровья, детей-инвалидов с целью контроля условий проживания</w:t>
            </w:r>
            <w:proofErr w:type="gramStart"/>
            <w:r w:rsidRPr="00780CD2">
              <w:rPr>
                <w:rFonts w:ascii="Times New Roman" w:eastAsia="Times New Roman" w:hAnsi="Times New Roman"/>
                <w:sz w:val="28"/>
                <w:szCs w:val="28"/>
                <w:lang w:eastAsia="ru-RU"/>
              </w:rPr>
              <w:t>.</w:t>
            </w:r>
            <w:proofErr w:type="gramEnd"/>
            <w:r w:rsidRPr="00780CD2">
              <w:rPr>
                <w:rFonts w:ascii="Times New Roman" w:eastAsia="Times New Roman" w:hAnsi="Times New Roman"/>
                <w:sz w:val="28"/>
                <w:szCs w:val="28"/>
                <w:lang w:eastAsia="ru-RU"/>
              </w:rPr>
              <w:t xml:space="preserve"> (</w:t>
            </w:r>
            <w:proofErr w:type="gramStart"/>
            <w:r w:rsidRPr="00780CD2">
              <w:rPr>
                <w:rFonts w:ascii="Times New Roman" w:eastAsia="Times New Roman" w:hAnsi="Times New Roman"/>
                <w:sz w:val="28"/>
                <w:szCs w:val="28"/>
                <w:lang w:eastAsia="ru-RU"/>
              </w:rPr>
              <w:t>п</w:t>
            </w:r>
            <w:proofErr w:type="gramEnd"/>
            <w:r w:rsidRPr="00780CD2">
              <w:rPr>
                <w:rFonts w:ascii="Times New Roman" w:eastAsia="Times New Roman" w:hAnsi="Times New Roman"/>
                <w:sz w:val="28"/>
                <w:szCs w:val="28"/>
                <w:lang w:eastAsia="ru-RU"/>
              </w:rPr>
              <w:t>о запросу)</w:t>
            </w:r>
          </w:p>
        </w:tc>
        <w:tc>
          <w:tcPr>
            <w:tcW w:w="1701" w:type="dxa"/>
            <w:tcBorders>
              <w:top w:val="single" w:sz="6" w:space="0" w:color="000000"/>
              <w:left w:val="single" w:sz="6" w:space="0" w:color="000000"/>
              <w:bottom w:val="single" w:sz="6" w:space="0" w:color="000000"/>
              <w:right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В течение года</w:t>
            </w:r>
          </w:p>
        </w:tc>
        <w:tc>
          <w:tcPr>
            <w:tcW w:w="2410" w:type="dxa"/>
            <w:tcBorders>
              <w:top w:val="single" w:sz="6" w:space="0" w:color="000000"/>
              <w:left w:val="single" w:sz="6" w:space="0" w:color="000000"/>
              <w:bottom w:val="single" w:sz="6" w:space="0" w:color="000000"/>
              <w:right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Классные руководители</w:t>
            </w:r>
          </w:p>
        </w:tc>
      </w:tr>
      <w:tr w:rsidR="0011570E" w:rsidRPr="00780CD2" w:rsidTr="0011570E">
        <w:tc>
          <w:tcPr>
            <w:tcW w:w="709" w:type="dxa"/>
            <w:tcBorders>
              <w:top w:val="single" w:sz="6" w:space="0" w:color="000000"/>
              <w:left w:val="single" w:sz="6" w:space="0" w:color="000000"/>
              <w:bottom w:val="single" w:sz="6" w:space="0" w:color="000000"/>
              <w:right w:val="single" w:sz="6" w:space="0" w:color="000000"/>
            </w:tcBorders>
            <w:vAlign w:val="center"/>
          </w:tcPr>
          <w:p w:rsidR="0011570E" w:rsidRPr="0011570E" w:rsidRDefault="0011570E" w:rsidP="0011570E">
            <w:pPr>
              <w:pStyle w:val="a9"/>
              <w:numPr>
                <w:ilvl w:val="0"/>
                <w:numId w:val="199"/>
              </w:numPr>
              <w:ind w:left="0" w:hanging="15"/>
              <w:rPr>
                <w:rFonts w:ascii="Times New Roman" w:eastAsia="Times New Roman" w:hAnsi="Times New Roman"/>
                <w:sz w:val="28"/>
                <w:szCs w:val="28"/>
              </w:rPr>
            </w:pPr>
          </w:p>
        </w:tc>
        <w:tc>
          <w:tcPr>
            <w:tcW w:w="5245" w:type="dxa"/>
            <w:tcBorders>
              <w:top w:val="single" w:sz="6" w:space="0" w:color="000000"/>
              <w:left w:val="single" w:sz="6" w:space="0" w:color="000000"/>
              <w:bottom w:val="single" w:sz="6" w:space="0" w:color="000000"/>
              <w:right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 xml:space="preserve">Составление педагогических характеристик на обучающихся с ограниченными возможностями здоровья, детей-инвалидов </w:t>
            </w:r>
          </w:p>
        </w:tc>
        <w:tc>
          <w:tcPr>
            <w:tcW w:w="1701" w:type="dxa"/>
            <w:tcBorders>
              <w:top w:val="single" w:sz="6" w:space="0" w:color="000000"/>
              <w:left w:val="single" w:sz="6" w:space="0" w:color="000000"/>
              <w:bottom w:val="single" w:sz="6" w:space="0" w:color="000000"/>
              <w:right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В течение года</w:t>
            </w:r>
          </w:p>
        </w:tc>
        <w:tc>
          <w:tcPr>
            <w:tcW w:w="2410" w:type="dxa"/>
            <w:tcBorders>
              <w:top w:val="single" w:sz="6" w:space="0" w:color="000000"/>
              <w:left w:val="single" w:sz="6" w:space="0" w:color="000000"/>
              <w:bottom w:val="single" w:sz="6" w:space="0" w:color="000000"/>
              <w:right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Классные руководители</w:t>
            </w:r>
          </w:p>
        </w:tc>
      </w:tr>
      <w:tr w:rsidR="0011570E" w:rsidRPr="00780CD2" w:rsidTr="0011570E">
        <w:tc>
          <w:tcPr>
            <w:tcW w:w="709" w:type="dxa"/>
            <w:tcBorders>
              <w:top w:val="single" w:sz="6" w:space="0" w:color="000000"/>
              <w:left w:val="single" w:sz="6" w:space="0" w:color="000000"/>
              <w:bottom w:val="single" w:sz="6" w:space="0" w:color="000000"/>
              <w:right w:val="single" w:sz="6" w:space="0" w:color="000000"/>
            </w:tcBorders>
            <w:vAlign w:val="center"/>
          </w:tcPr>
          <w:p w:rsidR="0011570E" w:rsidRPr="0011570E" w:rsidRDefault="0011570E" w:rsidP="0011570E">
            <w:pPr>
              <w:pStyle w:val="a9"/>
              <w:numPr>
                <w:ilvl w:val="0"/>
                <w:numId w:val="199"/>
              </w:numPr>
              <w:ind w:left="0" w:hanging="15"/>
              <w:rPr>
                <w:rFonts w:ascii="Times New Roman" w:eastAsia="Times New Roman" w:hAnsi="Times New Roman"/>
                <w:sz w:val="28"/>
                <w:szCs w:val="28"/>
              </w:rPr>
            </w:pPr>
          </w:p>
        </w:tc>
        <w:tc>
          <w:tcPr>
            <w:tcW w:w="5245" w:type="dxa"/>
            <w:tcBorders>
              <w:top w:val="single" w:sz="6" w:space="0" w:color="000000"/>
              <w:left w:val="single" w:sz="6" w:space="0" w:color="000000"/>
              <w:bottom w:val="single" w:sz="6" w:space="0" w:color="000000"/>
              <w:right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Консультации с педагогом-психологом для учителей, работающих обучающихся с ограниченными возможностями здоровья, детей-инвалидов (по запросу).</w:t>
            </w:r>
          </w:p>
        </w:tc>
        <w:tc>
          <w:tcPr>
            <w:tcW w:w="1701" w:type="dxa"/>
            <w:tcBorders>
              <w:top w:val="single" w:sz="6" w:space="0" w:color="000000"/>
              <w:left w:val="single" w:sz="6" w:space="0" w:color="000000"/>
              <w:bottom w:val="single" w:sz="6" w:space="0" w:color="000000"/>
              <w:right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В течение года</w:t>
            </w:r>
          </w:p>
        </w:tc>
        <w:tc>
          <w:tcPr>
            <w:tcW w:w="2410" w:type="dxa"/>
            <w:tcBorders>
              <w:top w:val="single" w:sz="6" w:space="0" w:color="000000"/>
              <w:left w:val="single" w:sz="6" w:space="0" w:color="000000"/>
              <w:bottom w:val="single" w:sz="6" w:space="0" w:color="000000"/>
              <w:right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Педагог-психолог</w:t>
            </w:r>
          </w:p>
        </w:tc>
      </w:tr>
      <w:tr w:rsidR="0011570E" w:rsidRPr="00780CD2" w:rsidTr="0011570E">
        <w:tc>
          <w:tcPr>
            <w:tcW w:w="709" w:type="dxa"/>
            <w:tcBorders>
              <w:top w:val="single" w:sz="6" w:space="0" w:color="000000"/>
              <w:left w:val="single" w:sz="6" w:space="0" w:color="000000"/>
              <w:bottom w:val="single" w:sz="6" w:space="0" w:color="000000"/>
              <w:right w:val="single" w:sz="6" w:space="0" w:color="000000"/>
            </w:tcBorders>
            <w:vAlign w:val="center"/>
          </w:tcPr>
          <w:p w:rsidR="0011570E" w:rsidRPr="0011570E" w:rsidRDefault="0011570E" w:rsidP="0011570E">
            <w:pPr>
              <w:pStyle w:val="a9"/>
              <w:numPr>
                <w:ilvl w:val="0"/>
                <w:numId w:val="199"/>
              </w:numPr>
              <w:ind w:left="0" w:hanging="15"/>
              <w:rPr>
                <w:rFonts w:ascii="Times New Roman" w:eastAsia="Times New Roman" w:hAnsi="Times New Roman"/>
                <w:sz w:val="28"/>
                <w:szCs w:val="28"/>
              </w:rPr>
            </w:pPr>
          </w:p>
        </w:tc>
        <w:tc>
          <w:tcPr>
            <w:tcW w:w="5245" w:type="dxa"/>
            <w:tcBorders>
              <w:top w:val="single" w:sz="6" w:space="0" w:color="000000"/>
              <w:left w:val="single" w:sz="6" w:space="0" w:color="000000"/>
              <w:bottom w:val="single" w:sz="6" w:space="0" w:color="000000"/>
              <w:right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 xml:space="preserve">Участие в работе ПМПК всех участников </w:t>
            </w:r>
            <w:proofErr w:type="gramStart"/>
            <w:r w:rsidRPr="00780CD2">
              <w:rPr>
                <w:rFonts w:ascii="Times New Roman" w:eastAsia="Times New Roman" w:hAnsi="Times New Roman"/>
                <w:sz w:val="28"/>
                <w:szCs w:val="28"/>
                <w:lang w:eastAsia="ru-RU"/>
              </w:rPr>
              <w:t>образовательного</w:t>
            </w:r>
            <w:proofErr w:type="gramEnd"/>
          </w:p>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процесса.</w:t>
            </w:r>
          </w:p>
        </w:tc>
        <w:tc>
          <w:tcPr>
            <w:tcW w:w="1701" w:type="dxa"/>
            <w:tcBorders>
              <w:top w:val="single" w:sz="6" w:space="0" w:color="000000"/>
              <w:left w:val="single" w:sz="6" w:space="0" w:color="000000"/>
              <w:bottom w:val="single" w:sz="6" w:space="0" w:color="000000"/>
              <w:right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В течение года</w:t>
            </w:r>
          </w:p>
        </w:tc>
        <w:tc>
          <w:tcPr>
            <w:tcW w:w="2410" w:type="dxa"/>
            <w:tcBorders>
              <w:top w:val="single" w:sz="6" w:space="0" w:color="000000"/>
              <w:left w:val="single" w:sz="6" w:space="0" w:color="000000"/>
              <w:bottom w:val="single" w:sz="6" w:space="0" w:color="000000"/>
              <w:right w:val="single" w:sz="6" w:space="0" w:color="000000"/>
            </w:tcBorders>
            <w:vAlign w:val="center"/>
          </w:tcPr>
          <w:p w:rsidR="0011570E" w:rsidRPr="00780CD2" w:rsidRDefault="0011570E" w:rsidP="0011570E">
            <w:pPr>
              <w:spacing w:after="0" w:line="240" w:lineRule="auto"/>
              <w:ind w:left="127"/>
              <w:rPr>
                <w:rFonts w:ascii="Times New Roman" w:eastAsia="Times New Roman" w:hAnsi="Times New Roman"/>
                <w:sz w:val="28"/>
                <w:szCs w:val="28"/>
                <w:lang w:eastAsia="ru-RU"/>
              </w:rPr>
            </w:pPr>
            <w:r w:rsidRPr="00780CD2">
              <w:rPr>
                <w:rFonts w:ascii="Times New Roman" w:eastAsia="Times New Roman" w:hAnsi="Times New Roman"/>
                <w:sz w:val="28"/>
                <w:szCs w:val="28"/>
                <w:lang w:eastAsia="ru-RU"/>
              </w:rPr>
              <w:t>Заместитель директора по учебно-воспитательной работе</w:t>
            </w:r>
          </w:p>
        </w:tc>
      </w:tr>
    </w:tbl>
    <w:p w:rsidR="00436EB5" w:rsidRPr="004A0460" w:rsidRDefault="00436EB5" w:rsidP="00B5468A">
      <w:pPr>
        <w:spacing w:after="0" w:line="240" w:lineRule="auto"/>
        <w:rPr>
          <w:rFonts w:ascii="Times New Roman" w:hAnsi="Times New Roman"/>
          <w:b/>
          <w:color w:val="0D0D0D" w:themeColor="text1" w:themeTint="F2"/>
          <w:sz w:val="28"/>
          <w:szCs w:val="28"/>
        </w:rPr>
      </w:pPr>
      <w:r w:rsidRPr="004A0460">
        <w:rPr>
          <w:rFonts w:ascii="Times New Roman" w:hAnsi="Times New Roman"/>
          <w:b/>
          <w:color w:val="0D0D0D" w:themeColor="text1" w:themeTint="F2"/>
          <w:sz w:val="28"/>
          <w:szCs w:val="28"/>
        </w:rPr>
        <w:br w:type="page"/>
      </w:r>
    </w:p>
    <w:p w:rsidR="00B12AF3" w:rsidRPr="00B5468A" w:rsidRDefault="004116FD" w:rsidP="00B5468A">
      <w:pPr>
        <w:pStyle w:val="1"/>
        <w:rPr>
          <w:highlight w:val="cyan"/>
        </w:rPr>
      </w:pPr>
      <w:bookmarkStart w:id="253" w:name="_Toc414553281"/>
      <w:bookmarkStart w:id="254" w:name="_Toc95073712"/>
      <w:r w:rsidRPr="00B5468A">
        <w:t xml:space="preserve">3. </w:t>
      </w:r>
      <w:r w:rsidR="00516C9D" w:rsidRPr="00B5468A">
        <w:t>О</w:t>
      </w:r>
      <w:r w:rsidR="00FB442D" w:rsidRPr="00B5468A">
        <w:t>рганизационный</w:t>
      </w:r>
      <w:r w:rsidR="00516C9D" w:rsidRPr="00B5468A">
        <w:t xml:space="preserve"> </w:t>
      </w:r>
      <w:r w:rsidR="00B12AF3" w:rsidRPr="00B5468A">
        <w:t xml:space="preserve"> раздел</w:t>
      </w:r>
      <w:bookmarkEnd w:id="251"/>
      <w:bookmarkEnd w:id="252"/>
      <w:r w:rsidR="0081481A" w:rsidRPr="00B5468A">
        <w:t xml:space="preserve"> основной образовательной программы основного общего образования</w:t>
      </w:r>
      <w:bookmarkEnd w:id="253"/>
      <w:bookmarkEnd w:id="254"/>
    </w:p>
    <w:p w:rsidR="00440C36" w:rsidRPr="00B5468A" w:rsidRDefault="00452C5F" w:rsidP="00B5468A">
      <w:pPr>
        <w:pStyle w:val="2"/>
      </w:pPr>
      <w:bookmarkStart w:id="255" w:name="_Toc406059069"/>
      <w:bookmarkStart w:id="256" w:name="_Toc409691733"/>
      <w:bookmarkStart w:id="257" w:name="_Toc410654074"/>
      <w:bookmarkStart w:id="258" w:name="_Toc414553282"/>
      <w:bookmarkStart w:id="259" w:name="_Toc95073713"/>
      <w:r w:rsidRPr="004A0460">
        <w:t xml:space="preserve">3.1. </w:t>
      </w:r>
      <w:r w:rsidR="008851A4" w:rsidRPr="004A0460">
        <w:t>У</w:t>
      </w:r>
      <w:r w:rsidR="00B540EE" w:rsidRPr="004A0460">
        <w:t>чебн</w:t>
      </w:r>
      <w:r w:rsidR="00646A25" w:rsidRPr="004A0460">
        <w:t>ый</w:t>
      </w:r>
      <w:r w:rsidR="00B540EE" w:rsidRPr="004A0460">
        <w:t xml:space="preserve"> </w:t>
      </w:r>
      <w:r w:rsidR="00B540EE" w:rsidRPr="00B5468A">
        <w:t>план</w:t>
      </w:r>
      <w:bookmarkEnd w:id="255"/>
      <w:r w:rsidR="00646A25" w:rsidRPr="004A0460">
        <w:t xml:space="preserve"> основного общего образования</w:t>
      </w:r>
      <w:bookmarkEnd w:id="256"/>
      <w:bookmarkEnd w:id="257"/>
      <w:bookmarkEnd w:id="258"/>
      <w:bookmarkEnd w:id="259"/>
    </w:p>
    <w:p w:rsidR="00C76B8C" w:rsidRPr="004A0460" w:rsidRDefault="00C76B8C" w:rsidP="007A5A92">
      <w:pPr>
        <w:tabs>
          <w:tab w:val="left" w:pos="4500"/>
          <w:tab w:val="left" w:pos="9180"/>
          <w:tab w:val="left" w:pos="9360"/>
        </w:tabs>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Учебный план 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C76B8C" w:rsidRPr="004A0460" w:rsidRDefault="00C76B8C" w:rsidP="007A5A92">
      <w:pPr>
        <w:tabs>
          <w:tab w:val="left" w:pos="4500"/>
          <w:tab w:val="left" w:pos="9180"/>
          <w:tab w:val="left" w:pos="9360"/>
        </w:tabs>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Учебный план:</w:t>
      </w:r>
    </w:p>
    <w:p w:rsidR="00C76B8C" w:rsidRPr="004A0460" w:rsidRDefault="00C76B8C" w:rsidP="00AF3219">
      <w:pPr>
        <w:numPr>
          <w:ilvl w:val="0"/>
          <w:numId w:val="172"/>
        </w:numPr>
        <w:tabs>
          <w:tab w:val="left" w:pos="993"/>
          <w:tab w:val="left" w:pos="4500"/>
          <w:tab w:val="left" w:pos="9180"/>
          <w:tab w:val="left" w:pos="9360"/>
        </w:tabs>
        <w:spacing w:after="0" w:line="240" w:lineRule="auto"/>
        <w:ind w:left="0" w:firstLine="709"/>
        <w:contextualSpacing/>
        <w:jc w:val="both"/>
        <w:rPr>
          <w:rFonts w:ascii="Times New Roman" w:hAnsi="Times New Roman"/>
          <w:color w:val="0D0D0D" w:themeColor="text1" w:themeTint="F2"/>
          <w:sz w:val="28"/>
          <w:szCs w:val="28"/>
          <w:lang w:eastAsia="ru-RU"/>
        </w:rPr>
      </w:pPr>
      <w:r w:rsidRPr="004A0460">
        <w:rPr>
          <w:rFonts w:ascii="Times New Roman" w:hAnsi="Times New Roman"/>
          <w:color w:val="0D0D0D" w:themeColor="text1" w:themeTint="F2"/>
          <w:sz w:val="28"/>
          <w:szCs w:val="28"/>
          <w:lang w:eastAsia="ru-RU"/>
        </w:rPr>
        <w:t xml:space="preserve">фиксирует максимальный объем учебной нагрузки </w:t>
      </w:r>
      <w:proofErr w:type="gramStart"/>
      <w:r w:rsidRPr="004A0460">
        <w:rPr>
          <w:rFonts w:ascii="Times New Roman" w:hAnsi="Times New Roman"/>
          <w:color w:val="0D0D0D" w:themeColor="text1" w:themeTint="F2"/>
          <w:sz w:val="28"/>
          <w:szCs w:val="28"/>
          <w:lang w:eastAsia="ru-RU"/>
        </w:rPr>
        <w:t>обучающихся</w:t>
      </w:r>
      <w:proofErr w:type="gramEnd"/>
      <w:r w:rsidRPr="004A0460">
        <w:rPr>
          <w:rFonts w:ascii="Times New Roman" w:hAnsi="Times New Roman"/>
          <w:color w:val="0D0D0D" w:themeColor="text1" w:themeTint="F2"/>
          <w:sz w:val="28"/>
          <w:szCs w:val="28"/>
          <w:lang w:eastAsia="ru-RU"/>
        </w:rPr>
        <w:t>;</w:t>
      </w:r>
    </w:p>
    <w:p w:rsidR="00C76B8C" w:rsidRPr="004A0460" w:rsidRDefault="00C76B8C" w:rsidP="00AF3219">
      <w:pPr>
        <w:numPr>
          <w:ilvl w:val="0"/>
          <w:numId w:val="172"/>
        </w:numPr>
        <w:tabs>
          <w:tab w:val="left" w:pos="993"/>
          <w:tab w:val="left" w:pos="4500"/>
          <w:tab w:val="left" w:pos="9180"/>
          <w:tab w:val="left" w:pos="9360"/>
        </w:tabs>
        <w:spacing w:after="0" w:line="240" w:lineRule="auto"/>
        <w:ind w:left="0" w:firstLine="709"/>
        <w:contextualSpacing/>
        <w:jc w:val="both"/>
        <w:rPr>
          <w:rFonts w:ascii="Times New Roman" w:hAnsi="Times New Roman"/>
          <w:color w:val="0D0D0D" w:themeColor="text1" w:themeTint="F2"/>
          <w:sz w:val="28"/>
          <w:szCs w:val="28"/>
          <w:lang w:eastAsia="ru-RU"/>
        </w:rPr>
      </w:pPr>
      <w:r w:rsidRPr="004A0460">
        <w:rPr>
          <w:rFonts w:ascii="Times New Roman" w:hAnsi="Times New Roman"/>
          <w:color w:val="0D0D0D" w:themeColor="text1" w:themeTint="F2"/>
          <w:sz w:val="28"/>
          <w:szCs w:val="28"/>
          <w:lang w:eastAsia="ru-RU"/>
        </w:rPr>
        <w:t>определяет (регламентирует) перечень учебных предметов, курсов и время, отводимое на их освоение и организацию;</w:t>
      </w:r>
    </w:p>
    <w:p w:rsidR="00C76B8C" w:rsidRPr="004A0460" w:rsidRDefault="00C76B8C" w:rsidP="00AF3219">
      <w:pPr>
        <w:numPr>
          <w:ilvl w:val="0"/>
          <w:numId w:val="172"/>
        </w:numPr>
        <w:tabs>
          <w:tab w:val="left" w:pos="993"/>
          <w:tab w:val="left" w:pos="4500"/>
          <w:tab w:val="left" w:pos="9180"/>
          <w:tab w:val="left" w:pos="9360"/>
        </w:tabs>
        <w:spacing w:after="0" w:line="240" w:lineRule="auto"/>
        <w:ind w:left="0" w:firstLine="709"/>
        <w:contextualSpacing/>
        <w:jc w:val="both"/>
        <w:rPr>
          <w:rFonts w:ascii="Times New Roman" w:hAnsi="Times New Roman"/>
          <w:color w:val="0D0D0D" w:themeColor="text1" w:themeTint="F2"/>
          <w:sz w:val="28"/>
          <w:szCs w:val="28"/>
          <w:lang w:eastAsia="ru-RU"/>
        </w:rPr>
      </w:pPr>
      <w:r w:rsidRPr="004A0460">
        <w:rPr>
          <w:rFonts w:ascii="Times New Roman" w:hAnsi="Times New Roman"/>
          <w:color w:val="0D0D0D" w:themeColor="text1" w:themeTint="F2"/>
          <w:sz w:val="28"/>
          <w:szCs w:val="28"/>
          <w:lang w:eastAsia="ru-RU"/>
        </w:rPr>
        <w:t>распределяет учебные предметы, курсы по классам и учебным годам.</w:t>
      </w:r>
    </w:p>
    <w:p w:rsidR="00C76B8C" w:rsidRPr="004A0460" w:rsidRDefault="00C76B8C" w:rsidP="007A5A92">
      <w:pPr>
        <w:tabs>
          <w:tab w:val="left" w:pos="4500"/>
          <w:tab w:val="left" w:pos="9180"/>
          <w:tab w:val="left" w:pos="9360"/>
        </w:tabs>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Учебный план состоит из двух частей: обязательной части и части, формируемой участниками образовательных отношений.</w:t>
      </w:r>
    </w:p>
    <w:p w:rsidR="00C76B8C" w:rsidRPr="004A0460" w:rsidRDefault="00C76B8C" w:rsidP="007A5A92">
      <w:pPr>
        <w:tabs>
          <w:tab w:val="left" w:pos="4500"/>
          <w:tab w:val="left" w:pos="9180"/>
          <w:tab w:val="left" w:pos="9360"/>
        </w:tabs>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w:t>
      </w:r>
      <w:proofErr w:type="gramStart"/>
      <w:r w:rsidRPr="004A0460">
        <w:rPr>
          <w:rFonts w:ascii="Times New Roman" w:hAnsi="Times New Roman"/>
          <w:color w:val="0D0D0D" w:themeColor="text1" w:themeTint="F2"/>
          <w:sz w:val="28"/>
          <w:szCs w:val="28"/>
        </w:rPr>
        <w:t>рамках</w:t>
      </w:r>
      <w:proofErr w:type="gramEnd"/>
      <w:r w:rsidRPr="004A0460">
        <w:rPr>
          <w:rFonts w:ascii="Times New Roman" w:hAnsi="Times New Roman"/>
          <w:color w:val="0D0D0D" w:themeColor="text1" w:themeTint="F2"/>
          <w:sz w:val="28"/>
          <w:szCs w:val="28"/>
        </w:rPr>
        <w:t xml:space="preserve"> одной предметной области в целом, так и на определенном этапе обучения.</w:t>
      </w:r>
    </w:p>
    <w:p w:rsidR="00C76B8C" w:rsidRPr="004A0460" w:rsidRDefault="00C76B8C" w:rsidP="007A5A92">
      <w:pPr>
        <w:tabs>
          <w:tab w:val="left" w:pos="4500"/>
          <w:tab w:val="left" w:pos="9180"/>
          <w:tab w:val="left" w:pos="9360"/>
        </w:tabs>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C76B8C" w:rsidRPr="004A0460" w:rsidRDefault="00C76B8C" w:rsidP="007A5A92">
      <w:pPr>
        <w:tabs>
          <w:tab w:val="left" w:pos="4500"/>
          <w:tab w:val="left" w:pos="9180"/>
          <w:tab w:val="left" w:pos="9360"/>
        </w:tabs>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Время, отводимое на данную часть учебного плана, может быть использовано </w:t>
      </w:r>
      <w:proofErr w:type="gramStart"/>
      <w:r w:rsidRPr="004A0460">
        <w:rPr>
          <w:rFonts w:ascii="Times New Roman" w:hAnsi="Times New Roman"/>
          <w:color w:val="0D0D0D" w:themeColor="text1" w:themeTint="F2"/>
          <w:sz w:val="28"/>
          <w:szCs w:val="28"/>
        </w:rPr>
        <w:t>на</w:t>
      </w:r>
      <w:proofErr w:type="gramEnd"/>
      <w:r w:rsidRPr="004A0460">
        <w:rPr>
          <w:rFonts w:ascii="Times New Roman" w:hAnsi="Times New Roman"/>
          <w:color w:val="0D0D0D" w:themeColor="text1" w:themeTint="F2"/>
          <w:sz w:val="28"/>
          <w:szCs w:val="28"/>
        </w:rPr>
        <w:t>:</w:t>
      </w:r>
    </w:p>
    <w:p w:rsidR="00C76B8C" w:rsidRPr="004A0460" w:rsidRDefault="00C76B8C" w:rsidP="00AF3219">
      <w:pPr>
        <w:numPr>
          <w:ilvl w:val="0"/>
          <w:numId w:val="172"/>
        </w:numPr>
        <w:tabs>
          <w:tab w:val="left" w:pos="993"/>
          <w:tab w:val="left" w:pos="4500"/>
          <w:tab w:val="left" w:pos="9180"/>
          <w:tab w:val="left" w:pos="9360"/>
        </w:tabs>
        <w:spacing w:after="0" w:line="240" w:lineRule="auto"/>
        <w:ind w:left="0" w:firstLine="709"/>
        <w:contextualSpacing/>
        <w:jc w:val="both"/>
        <w:rPr>
          <w:rFonts w:ascii="Times New Roman" w:hAnsi="Times New Roman"/>
          <w:color w:val="0D0D0D" w:themeColor="text1" w:themeTint="F2"/>
          <w:sz w:val="28"/>
          <w:szCs w:val="28"/>
          <w:lang w:eastAsia="ru-RU"/>
        </w:rPr>
      </w:pPr>
      <w:r w:rsidRPr="004A0460">
        <w:rPr>
          <w:rFonts w:ascii="Times New Roman" w:hAnsi="Times New Roman"/>
          <w:color w:val="0D0D0D" w:themeColor="text1" w:themeTint="F2"/>
          <w:sz w:val="28"/>
          <w:szCs w:val="28"/>
          <w:lang w:eastAsia="ru-RU"/>
        </w:rPr>
        <w:t xml:space="preserve">увеличение учебных часов, предусмотренных на изучение отдельных учебных предметов обязательной части; </w:t>
      </w:r>
    </w:p>
    <w:p w:rsidR="00C76B8C" w:rsidRPr="004A0460" w:rsidRDefault="00C76B8C" w:rsidP="00AF3219">
      <w:pPr>
        <w:numPr>
          <w:ilvl w:val="0"/>
          <w:numId w:val="172"/>
        </w:numPr>
        <w:tabs>
          <w:tab w:val="left" w:pos="993"/>
          <w:tab w:val="left" w:pos="4500"/>
          <w:tab w:val="left" w:pos="9180"/>
          <w:tab w:val="left" w:pos="9360"/>
        </w:tabs>
        <w:spacing w:after="0" w:line="240" w:lineRule="auto"/>
        <w:ind w:left="0" w:firstLine="709"/>
        <w:contextualSpacing/>
        <w:jc w:val="both"/>
        <w:rPr>
          <w:rFonts w:ascii="Times New Roman" w:hAnsi="Times New Roman"/>
          <w:color w:val="0D0D0D" w:themeColor="text1" w:themeTint="F2"/>
          <w:sz w:val="28"/>
          <w:szCs w:val="28"/>
          <w:lang w:eastAsia="ru-RU"/>
        </w:rPr>
      </w:pPr>
      <w:r w:rsidRPr="004A0460">
        <w:rPr>
          <w:rFonts w:ascii="Times New Roman" w:hAnsi="Times New Roman"/>
          <w:color w:val="0D0D0D" w:themeColor="text1" w:themeTint="F2"/>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C76B8C" w:rsidRPr="004A0460" w:rsidRDefault="00C76B8C" w:rsidP="00AF3219">
      <w:pPr>
        <w:numPr>
          <w:ilvl w:val="0"/>
          <w:numId w:val="172"/>
        </w:numPr>
        <w:tabs>
          <w:tab w:val="left" w:pos="993"/>
          <w:tab w:val="left" w:pos="4500"/>
          <w:tab w:val="left" w:pos="9180"/>
          <w:tab w:val="left" w:pos="9360"/>
        </w:tabs>
        <w:spacing w:after="0" w:line="240" w:lineRule="auto"/>
        <w:ind w:left="0" w:firstLine="709"/>
        <w:contextualSpacing/>
        <w:jc w:val="both"/>
        <w:rPr>
          <w:rFonts w:ascii="Times New Roman" w:hAnsi="Times New Roman"/>
          <w:color w:val="0D0D0D" w:themeColor="text1" w:themeTint="F2"/>
          <w:sz w:val="28"/>
          <w:szCs w:val="28"/>
          <w:lang w:eastAsia="ru-RU"/>
        </w:rPr>
      </w:pPr>
      <w:r w:rsidRPr="004A0460">
        <w:rPr>
          <w:rFonts w:ascii="Times New Roman" w:hAnsi="Times New Roman"/>
          <w:color w:val="0D0D0D" w:themeColor="text1" w:themeTint="F2"/>
          <w:sz w:val="28"/>
          <w:szCs w:val="28"/>
          <w:lang w:eastAsia="ru-RU"/>
        </w:rPr>
        <w:t xml:space="preserve">другие виды учебной, воспитательной, спортивной и иной деятельности </w:t>
      </w:r>
      <w:proofErr w:type="gramStart"/>
      <w:r w:rsidRPr="004A0460">
        <w:rPr>
          <w:rFonts w:ascii="Times New Roman" w:hAnsi="Times New Roman"/>
          <w:color w:val="0D0D0D" w:themeColor="text1" w:themeTint="F2"/>
          <w:sz w:val="28"/>
          <w:szCs w:val="28"/>
          <w:lang w:eastAsia="ru-RU"/>
        </w:rPr>
        <w:t>обучающихся</w:t>
      </w:r>
      <w:proofErr w:type="gramEnd"/>
      <w:r w:rsidRPr="004A0460">
        <w:rPr>
          <w:rFonts w:ascii="Times New Roman" w:hAnsi="Times New Roman"/>
          <w:color w:val="0D0D0D" w:themeColor="text1" w:themeTint="F2"/>
          <w:sz w:val="28"/>
          <w:szCs w:val="28"/>
          <w:lang w:eastAsia="ru-RU"/>
        </w:rPr>
        <w:t>.</w:t>
      </w:r>
    </w:p>
    <w:p w:rsidR="00DF7F4D" w:rsidRPr="00053E17" w:rsidRDefault="00C76B8C" w:rsidP="00053E17">
      <w:pPr>
        <w:tabs>
          <w:tab w:val="left" w:pos="4500"/>
          <w:tab w:val="left" w:pos="9180"/>
          <w:tab w:val="left" w:pos="9360"/>
        </w:tabs>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В интересах </w:t>
      </w:r>
      <w:proofErr w:type="gramStart"/>
      <w:r w:rsidRPr="004A0460">
        <w:rPr>
          <w:rFonts w:ascii="Times New Roman" w:hAnsi="Times New Roman"/>
          <w:color w:val="0D0D0D" w:themeColor="text1" w:themeTint="F2"/>
          <w:sz w:val="28"/>
          <w:szCs w:val="28"/>
        </w:rPr>
        <w:t>детей</w:t>
      </w:r>
      <w:proofErr w:type="gramEnd"/>
      <w:r w:rsidRPr="004A0460">
        <w:rPr>
          <w:rFonts w:ascii="Times New Roman" w:hAnsi="Times New Roman"/>
          <w:color w:val="0D0D0D" w:themeColor="text1" w:themeTint="F2"/>
          <w:sz w:val="28"/>
          <w:szCs w:val="28"/>
        </w:rPr>
        <w:t xml:space="preserve">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w:t>
      </w:r>
      <w:r w:rsidR="00053E17">
        <w:rPr>
          <w:rFonts w:ascii="Times New Roman" w:hAnsi="Times New Roman"/>
          <w:color w:val="0D0D0D" w:themeColor="text1" w:themeTint="F2"/>
          <w:sz w:val="28"/>
          <w:szCs w:val="28"/>
        </w:rPr>
        <w:t xml:space="preserve">ей, темп и формы образования). </w:t>
      </w:r>
    </w:p>
    <w:p w:rsidR="00DF7F4D" w:rsidRPr="00053E17" w:rsidRDefault="002E3FC6" w:rsidP="00053E17">
      <w:pPr>
        <w:spacing w:after="0" w:line="240" w:lineRule="auto"/>
        <w:ind w:firstLine="567"/>
        <w:rPr>
          <w:rFonts w:ascii="Times New Roman" w:hAnsi="Times New Roman"/>
          <w:b/>
          <w:sz w:val="28"/>
          <w:szCs w:val="28"/>
        </w:rPr>
      </w:pPr>
      <w:r w:rsidRPr="00DF7F4D">
        <w:rPr>
          <w:rFonts w:ascii="Times New Roman" w:hAnsi="Times New Roman"/>
          <w:b/>
          <w:sz w:val="28"/>
          <w:szCs w:val="28"/>
        </w:rPr>
        <w:t>Учебный план основного общего</w:t>
      </w:r>
      <w:r w:rsidR="00053E17">
        <w:rPr>
          <w:rFonts w:ascii="Times New Roman" w:hAnsi="Times New Roman"/>
          <w:b/>
          <w:sz w:val="28"/>
          <w:szCs w:val="28"/>
        </w:rPr>
        <w:t xml:space="preserve"> образования (Прилагается)</w:t>
      </w:r>
    </w:p>
    <w:p w:rsidR="00053E17" w:rsidRDefault="00053E17" w:rsidP="002E3FC6">
      <w:pPr>
        <w:spacing w:after="0" w:line="240" w:lineRule="auto"/>
        <w:ind w:firstLine="567"/>
        <w:rPr>
          <w:rFonts w:ascii="Times New Roman" w:hAnsi="Times New Roman"/>
          <w:b/>
          <w:sz w:val="28"/>
          <w:szCs w:val="28"/>
        </w:rPr>
      </w:pPr>
    </w:p>
    <w:p w:rsidR="002E3FC6" w:rsidRPr="008C5782" w:rsidRDefault="002E3FC6" w:rsidP="00053E17">
      <w:pPr>
        <w:pStyle w:val="3b"/>
        <w:rPr>
          <w:lang w:val="ru-RU"/>
        </w:rPr>
      </w:pPr>
      <w:bookmarkStart w:id="260" w:name="_Toc95073714"/>
      <w:r w:rsidRPr="008C5782">
        <w:rPr>
          <w:lang w:val="ru-RU"/>
        </w:rPr>
        <w:t>3.1.1.Календарный учебный график (Прилагается)</w:t>
      </w:r>
      <w:bookmarkEnd w:id="260"/>
    </w:p>
    <w:p w:rsidR="002E3FC6" w:rsidRPr="008C5782" w:rsidRDefault="002E3FC6" w:rsidP="00053E17">
      <w:pPr>
        <w:pStyle w:val="3b"/>
        <w:rPr>
          <w:lang w:val="ru-RU"/>
        </w:rPr>
      </w:pPr>
      <w:bookmarkStart w:id="261" w:name="_Toc95073715"/>
      <w:r w:rsidRPr="008C5782">
        <w:rPr>
          <w:lang w:val="ru-RU"/>
        </w:rPr>
        <w:t>3.1.2.План внеурочной деятельности (Прилагается)</w:t>
      </w:r>
      <w:bookmarkEnd w:id="261"/>
    </w:p>
    <w:p w:rsidR="002E3FC6" w:rsidRPr="002E3FC6" w:rsidRDefault="002E3FC6" w:rsidP="002E3FC6">
      <w:pPr>
        <w:spacing w:after="0" w:line="240" w:lineRule="auto"/>
        <w:ind w:firstLine="567"/>
        <w:rPr>
          <w:rFonts w:ascii="Times New Roman" w:hAnsi="Times New Roman"/>
          <w:color w:val="0D0D0D" w:themeColor="text1" w:themeTint="F2"/>
          <w:sz w:val="28"/>
          <w:szCs w:val="28"/>
        </w:rPr>
      </w:pPr>
    </w:p>
    <w:p w:rsidR="00F61A75" w:rsidRPr="00053E17" w:rsidRDefault="00DD1308" w:rsidP="00053E17">
      <w:pPr>
        <w:pStyle w:val="2"/>
      </w:pPr>
      <w:bookmarkStart w:id="262" w:name="_Toc406059071"/>
      <w:bookmarkStart w:id="263" w:name="_Toc409691735"/>
      <w:bookmarkStart w:id="264" w:name="_Toc410654075"/>
      <w:bookmarkStart w:id="265" w:name="_Toc414553285"/>
      <w:bookmarkStart w:id="266" w:name="_Toc95073716"/>
      <w:r w:rsidRPr="004A0460">
        <w:t>3.2.</w:t>
      </w:r>
      <w:r w:rsidR="00053E17">
        <w:t xml:space="preserve"> </w:t>
      </w:r>
      <w:r w:rsidR="00B540EE" w:rsidRPr="004A0460">
        <w:t>Система условий</w:t>
      </w:r>
      <w:bookmarkEnd w:id="262"/>
      <w:r w:rsidR="008851A4" w:rsidRPr="004A0460">
        <w:t xml:space="preserve"> </w:t>
      </w:r>
      <w:r w:rsidR="0004126E" w:rsidRPr="004A0460">
        <w:t xml:space="preserve">реализации основной </w:t>
      </w:r>
      <w:r w:rsidR="00465532">
        <w:t xml:space="preserve">                                    </w:t>
      </w:r>
      <w:r w:rsidR="0004126E" w:rsidRPr="004A0460">
        <w:t>образовательной программы</w:t>
      </w:r>
      <w:bookmarkStart w:id="267" w:name="_Toc409691736"/>
      <w:bookmarkEnd w:id="263"/>
      <w:bookmarkEnd w:id="264"/>
      <w:bookmarkEnd w:id="265"/>
      <w:bookmarkEnd w:id="266"/>
    </w:p>
    <w:p w:rsidR="00F61A75" w:rsidRPr="004A0460" w:rsidRDefault="00F61A75" w:rsidP="001964E0">
      <w:pPr>
        <w:pStyle w:val="af2"/>
        <w:rPr>
          <w:color w:val="0D0D0D" w:themeColor="text1" w:themeTint="F2"/>
        </w:rPr>
      </w:pPr>
      <w:r w:rsidRPr="004A0460">
        <w:rPr>
          <w:color w:val="0D0D0D" w:themeColor="text1" w:themeTint="F2"/>
        </w:rPr>
        <w:t>Интегративным результатом выполнения требований к условиям реализации основной образовательной программы школы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672A9A" w:rsidRPr="004A0460" w:rsidRDefault="00D77E1F" w:rsidP="001964E0">
      <w:pPr>
        <w:pStyle w:val="af2"/>
        <w:rPr>
          <w:rStyle w:val="dash041e005f0431005f044b005f0447005f043d005f044b005f0439005f005fchar1char1"/>
          <w:color w:val="0D0D0D" w:themeColor="text1" w:themeTint="F2"/>
          <w:sz w:val="28"/>
          <w:szCs w:val="28"/>
        </w:rPr>
      </w:pPr>
      <w:r w:rsidRPr="004A0460">
        <w:rPr>
          <w:rStyle w:val="dash041e005f0431005f044b005f0447005f043d005f044b005f0439005f005fchar1char1"/>
          <w:color w:val="0D0D0D" w:themeColor="text1" w:themeTint="F2"/>
          <w:sz w:val="28"/>
          <w:szCs w:val="28"/>
        </w:rPr>
        <w:t xml:space="preserve">Созданные в </w:t>
      </w:r>
      <w:r w:rsidR="00B812F6">
        <w:rPr>
          <w:rStyle w:val="dash041e005f0431005f044b005f0447005f043d005f044b005f0439005f005fchar1char1"/>
          <w:color w:val="0D0D0D" w:themeColor="text1" w:themeTint="F2"/>
          <w:sz w:val="28"/>
          <w:szCs w:val="28"/>
        </w:rPr>
        <w:t>МОБУСОШ №13 им. И.И. Зарецкого п. Глубокого</w:t>
      </w:r>
      <w:r w:rsidRPr="004A0460">
        <w:rPr>
          <w:rStyle w:val="dash041e005f0431005f044b005f0447005f043d005f044b005f0439005f005fchar1char1"/>
          <w:color w:val="0D0D0D" w:themeColor="text1" w:themeTint="F2"/>
          <w:sz w:val="28"/>
          <w:szCs w:val="28"/>
        </w:rPr>
        <w:t xml:space="preserve">, </w:t>
      </w:r>
      <w:proofErr w:type="gramStart"/>
      <w:r w:rsidRPr="004A0460">
        <w:rPr>
          <w:rStyle w:val="dash041e005f0431005f044b005f0447005f043d005f044b005f0439005f005fchar1char1"/>
          <w:color w:val="0D0D0D" w:themeColor="text1" w:themeTint="F2"/>
          <w:sz w:val="28"/>
          <w:szCs w:val="28"/>
        </w:rPr>
        <w:t>реализующе</w:t>
      </w:r>
      <w:r w:rsidR="002E3FC6">
        <w:rPr>
          <w:rStyle w:val="dash041e005f0431005f044b005f0447005f043d005f044b005f0439005f005fchar1char1"/>
          <w:color w:val="0D0D0D" w:themeColor="text1" w:themeTint="F2"/>
          <w:sz w:val="28"/>
          <w:szCs w:val="28"/>
        </w:rPr>
        <w:t>м</w:t>
      </w:r>
      <w:proofErr w:type="gramEnd"/>
      <w:r w:rsidRPr="004A0460">
        <w:rPr>
          <w:rStyle w:val="dash041e005f0431005f044b005f0447005f043d005f044b005f0439005f005fchar1char1"/>
          <w:color w:val="0D0D0D" w:themeColor="text1" w:themeTint="F2"/>
          <w:sz w:val="28"/>
          <w:szCs w:val="28"/>
        </w:rPr>
        <w:t xml:space="preserve"> основную образовательную программу основного общего образования, условия:</w:t>
      </w:r>
    </w:p>
    <w:p w:rsidR="00D77E1F" w:rsidRPr="004A0460" w:rsidRDefault="00D77E1F" w:rsidP="002E3FC6">
      <w:pPr>
        <w:pStyle w:val="af2"/>
        <w:rPr>
          <w:rStyle w:val="dash041e005f0431005f044b005f0447005f043d005f044b005f0439005f005fchar1char1"/>
          <w:color w:val="0D0D0D" w:themeColor="text1" w:themeTint="F2"/>
          <w:sz w:val="28"/>
          <w:szCs w:val="28"/>
        </w:rPr>
      </w:pPr>
      <w:r w:rsidRPr="004A0460">
        <w:rPr>
          <w:rStyle w:val="Zag11"/>
          <w:rFonts w:eastAsia="@Arial Unicode MS"/>
          <w:color w:val="0D0D0D" w:themeColor="text1" w:themeTint="F2"/>
        </w:rPr>
        <w:t>• </w:t>
      </w:r>
      <w:r w:rsidRPr="004A0460">
        <w:rPr>
          <w:rStyle w:val="dash041e005f0431005f044b005f0447005f043d005f044b005f0439005f005fchar1char1"/>
          <w:color w:val="0D0D0D" w:themeColor="text1" w:themeTint="F2"/>
          <w:sz w:val="28"/>
          <w:szCs w:val="28"/>
        </w:rPr>
        <w:t>соответствуют требованиям Стандарта;</w:t>
      </w:r>
    </w:p>
    <w:p w:rsidR="00D77E1F" w:rsidRPr="004A0460" w:rsidRDefault="00D77E1F" w:rsidP="001964E0">
      <w:pPr>
        <w:pStyle w:val="af2"/>
        <w:rPr>
          <w:rStyle w:val="dash041e005f0431005f044b005f0447005f043d005f044b005f0439005f005fchar1char1"/>
          <w:color w:val="0D0D0D" w:themeColor="text1" w:themeTint="F2"/>
          <w:sz w:val="28"/>
          <w:szCs w:val="28"/>
        </w:rPr>
      </w:pPr>
      <w:r w:rsidRPr="004A0460">
        <w:rPr>
          <w:rStyle w:val="Zag11"/>
          <w:rFonts w:eastAsia="@Arial Unicode MS"/>
          <w:color w:val="0D0D0D" w:themeColor="text1" w:themeTint="F2"/>
        </w:rPr>
        <w:t>• </w:t>
      </w:r>
      <w:r w:rsidRPr="004A0460">
        <w:rPr>
          <w:rStyle w:val="dash041e005f0431005f044b005f0447005f043d005f044b005f0439005f005fchar1char1"/>
          <w:color w:val="0D0D0D" w:themeColor="text1" w:themeTint="F2"/>
          <w:sz w:val="28"/>
          <w:szCs w:val="28"/>
        </w:rPr>
        <w:t xml:space="preserve">обеспечивают достижение планируемых результатов </w:t>
      </w:r>
      <w:r w:rsidR="001964E0" w:rsidRPr="004A0460">
        <w:rPr>
          <w:rStyle w:val="dash041e005f0431005f044b005f0447005f043d005f044b005f0439005f005fchar1char1"/>
          <w:color w:val="0D0D0D" w:themeColor="text1" w:themeTint="F2"/>
          <w:sz w:val="28"/>
          <w:szCs w:val="28"/>
        </w:rPr>
        <w:t>ООП ООО</w:t>
      </w:r>
      <w:r w:rsidRPr="004A0460">
        <w:rPr>
          <w:rStyle w:val="dash041e005f0431005f044b005f0447005f043d005f044b005f0439005f005fchar1char1"/>
          <w:color w:val="0D0D0D" w:themeColor="text1" w:themeTint="F2"/>
          <w:sz w:val="28"/>
          <w:szCs w:val="28"/>
        </w:rPr>
        <w:t xml:space="preserve"> и реализацию предусмотренных в ней образовательных программ;</w:t>
      </w:r>
    </w:p>
    <w:p w:rsidR="00D77E1F" w:rsidRPr="004A0460" w:rsidRDefault="00D77E1F" w:rsidP="001964E0">
      <w:pPr>
        <w:pStyle w:val="af2"/>
        <w:rPr>
          <w:rStyle w:val="dash041e005f0431005f044b005f0447005f043d005f044b005f0439005f005fchar1char1"/>
          <w:color w:val="0D0D0D" w:themeColor="text1" w:themeTint="F2"/>
          <w:sz w:val="28"/>
          <w:szCs w:val="28"/>
        </w:rPr>
      </w:pPr>
      <w:r w:rsidRPr="004A0460">
        <w:rPr>
          <w:rStyle w:val="Zag11"/>
          <w:rFonts w:eastAsia="@Arial Unicode MS"/>
          <w:color w:val="0D0D0D" w:themeColor="text1" w:themeTint="F2"/>
        </w:rPr>
        <w:t>• </w:t>
      </w:r>
      <w:r w:rsidRPr="004A0460">
        <w:rPr>
          <w:rStyle w:val="dash041e005f0431005f044b005f0447005f043d005f044b005f0439005f005fchar1char1"/>
          <w:color w:val="0D0D0D" w:themeColor="text1" w:themeTint="F2"/>
          <w:sz w:val="28"/>
          <w:szCs w:val="28"/>
        </w:rPr>
        <w:t xml:space="preserve">учитывают особенности </w:t>
      </w:r>
      <w:r w:rsidR="001964E0" w:rsidRPr="004A0460">
        <w:rPr>
          <w:rStyle w:val="dash041e005f0431005f044b005f0447005f043d005f044b005f0439005f005fchar1char1"/>
          <w:color w:val="0D0D0D" w:themeColor="text1" w:themeTint="F2"/>
          <w:sz w:val="28"/>
          <w:szCs w:val="28"/>
        </w:rPr>
        <w:t>ОО</w:t>
      </w:r>
      <w:r w:rsidRPr="004A0460">
        <w:rPr>
          <w:rStyle w:val="dash041e005f0431005f044b005f0447005f043d005f044b005f0439005f005fchar1char1"/>
          <w:color w:val="0D0D0D" w:themeColor="text1" w:themeTint="F2"/>
          <w:sz w:val="28"/>
          <w:szCs w:val="28"/>
        </w:rPr>
        <w:t>, его организационную структуру, запросы участников образовательного процесса в основном общем образовании;</w:t>
      </w:r>
    </w:p>
    <w:p w:rsidR="00D77E1F" w:rsidRPr="004A0460" w:rsidRDefault="00D77E1F" w:rsidP="007A5A92">
      <w:pPr>
        <w:pStyle w:val="af2"/>
        <w:rPr>
          <w:rStyle w:val="dash041e005f0431005f044b005f0447005f043d005f044b005f0439005f005fchar1char1"/>
          <w:color w:val="0D0D0D" w:themeColor="text1" w:themeTint="F2"/>
          <w:sz w:val="28"/>
          <w:szCs w:val="28"/>
        </w:rPr>
      </w:pPr>
      <w:r w:rsidRPr="004A0460">
        <w:rPr>
          <w:rStyle w:val="Zag11"/>
          <w:rFonts w:eastAsia="@Arial Unicode MS"/>
          <w:color w:val="0D0D0D" w:themeColor="text1" w:themeTint="F2"/>
        </w:rPr>
        <w:t>• </w:t>
      </w:r>
      <w:r w:rsidRPr="004A0460">
        <w:rPr>
          <w:rStyle w:val="dash041e005f0431005f044b005f0447005f043d005f044b005f0439005f005fchar1char1"/>
          <w:color w:val="0D0D0D" w:themeColor="text1" w:themeTint="F2"/>
          <w:sz w:val="28"/>
          <w:szCs w:val="28"/>
        </w:rPr>
        <w:t>предоставляют возможность взаимодействия с социальными партнёрами, использования ресурсов социума.</w:t>
      </w:r>
    </w:p>
    <w:p w:rsidR="007B3D17" w:rsidRPr="004A0460" w:rsidRDefault="007B3D17" w:rsidP="007A5A92">
      <w:pPr>
        <w:spacing w:after="0" w:line="240" w:lineRule="auto"/>
        <w:ind w:firstLine="709"/>
        <w:jc w:val="both"/>
        <w:rPr>
          <w:rStyle w:val="30"/>
          <w:rFonts w:eastAsia="Calibri"/>
          <w:color w:val="0D0D0D" w:themeColor="text1" w:themeTint="F2"/>
          <w:szCs w:val="28"/>
        </w:rPr>
      </w:pPr>
    </w:p>
    <w:p w:rsidR="00FE74CD" w:rsidRPr="008C5782" w:rsidRDefault="00F21876" w:rsidP="004A6F37">
      <w:pPr>
        <w:pStyle w:val="3b"/>
        <w:rPr>
          <w:lang w:val="ru-RU"/>
        </w:rPr>
      </w:pPr>
      <w:bookmarkStart w:id="268" w:name="_Toc95073717"/>
      <w:bookmarkStart w:id="269" w:name="_Toc414553286"/>
      <w:bookmarkEnd w:id="267"/>
      <w:r w:rsidRPr="008C5782">
        <w:rPr>
          <w:lang w:val="ru-RU"/>
        </w:rPr>
        <w:t>3.2.1.</w:t>
      </w:r>
      <w:r w:rsidR="00465532">
        <w:rPr>
          <w:lang w:val="ru-RU"/>
        </w:rPr>
        <w:t xml:space="preserve"> </w:t>
      </w:r>
      <w:r w:rsidR="00FE74CD" w:rsidRPr="008C5782">
        <w:rPr>
          <w:lang w:val="ru-RU"/>
        </w:rPr>
        <w:t>Описание кадровых условий реализации основной образовательной программы основного общего образования</w:t>
      </w:r>
      <w:bookmarkEnd w:id="268"/>
      <w:r w:rsidR="00FE74CD" w:rsidRPr="008C5782">
        <w:rPr>
          <w:lang w:val="ru-RU"/>
        </w:rPr>
        <w:t xml:space="preserve"> </w:t>
      </w:r>
      <w:bookmarkEnd w:id="269"/>
    </w:p>
    <w:p w:rsidR="00A05C84" w:rsidRPr="004A0460" w:rsidRDefault="00B812F6" w:rsidP="007A5A92">
      <w:pPr>
        <w:pStyle w:val="af2"/>
        <w:rPr>
          <w:bCs/>
          <w:color w:val="0D0D0D" w:themeColor="text1" w:themeTint="F2"/>
        </w:rPr>
      </w:pPr>
      <w:r>
        <w:rPr>
          <w:rStyle w:val="dash041e005f0431005f044b005f0447005f043d005f044b005f0439005f005fchar1char1"/>
          <w:color w:val="0D0D0D" w:themeColor="text1" w:themeTint="F2"/>
          <w:sz w:val="28"/>
          <w:szCs w:val="28"/>
        </w:rPr>
        <w:t>МОБУСОШ №13 им. И.И. Зарецкого п. Глубокого</w:t>
      </w:r>
      <w:r w:rsidR="002E3FC6" w:rsidRPr="004A0460">
        <w:rPr>
          <w:color w:val="0D0D0D" w:themeColor="text1" w:themeTint="F2"/>
        </w:rPr>
        <w:t xml:space="preserve"> </w:t>
      </w:r>
      <w:proofErr w:type="gramStart"/>
      <w:r w:rsidR="00A05C84" w:rsidRPr="004A0460">
        <w:rPr>
          <w:color w:val="0D0D0D" w:themeColor="text1" w:themeTint="F2"/>
        </w:rPr>
        <w:t>укомплектована</w:t>
      </w:r>
      <w:proofErr w:type="gramEnd"/>
      <w:r w:rsidR="00A05C84" w:rsidRPr="004A0460">
        <w:rPr>
          <w:color w:val="0D0D0D" w:themeColor="text1" w:themeTint="F2"/>
        </w:rPr>
        <w:t xml:space="preserve"> кадрами, имеющими необходимую квалификацию для решения задач, определённых основной образовательной программой школы, способными к инновационной </w:t>
      </w:r>
      <w:r w:rsidR="002E3FC6">
        <w:rPr>
          <w:color w:val="0D0D0D" w:themeColor="text1" w:themeTint="F2"/>
        </w:rPr>
        <w:t>профессиональной деятельности</w:t>
      </w:r>
      <w:r w:rsidR="00A05C84" w:rsidRPr="004A0460">
        <w:rPr>
          <w:bCs/>
          <w:color w:val="0D0D0D" w:themeColor="text1" w:themeTint="F2"/>
        </w:rPr>
        <w:t xml:space="preserve">, </w:t>
      </w:r>
      <w:r w:rsidR="00E44CAD" w:rsidRPr="004A0460">
        <w:rPr>
          <w:bCs/>
          <w:color w:val="0D0D0D" w:themeColor="text1" w:themeTint="F2"/>
        </w:rPr>
        <w:t>педаг</w:t>
      </w:r>
      <w:r w:rsidR="002E3FC6">
        <w:rPr>
          <w:bCs/>
          <w:color w:val="0D0D0D" w:themeColor="text1" w:themeTint="F2"/>
        </w:rPr>
        <w:t>о</w:t>
      </w:r>
      <w:r w:rsidR="00E44CAD" w:rsidRPr="004A0460">
        <w:rPr>
          <w:bCs/>
          <w:color w:val="0D0D0D" w:themeColor="text1" w:themeTint="F2"/>
        </w:rPr>
        <w:t>гом-психологом,</w:t>
      </w:r>
      <w:r w:rsidR="00A05C84" w:rsidRPr="004A0460">
        <w:rPr>
          <w:bCs/>
          <w:color w:val="0D0D0D" w:themeColor="text1" w:themeTint="F2"/>
        </w:rPr>
        <w:t xml:space="preserve"> социальным педагогом, работниками пищеблока, вспомогательным персоналом.</w:t>
      </w:r>
    </w:p>
    <w:p w:rsidR="00A05C84" w:rsidRPr="004A0460" w:rsidRDefault="00A05C84"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Требования к кадровым условиям включают:</w:t>
      </w:r>
    </w:p>
    <w:p w:rsidR="00A05C84" w:rsidRPr="004A0460" w:rsidRDefault="00A05C84" w:rsidP="007A5A92">
      <w:pPr>
        <w:pStyle w:val="a9"/>
        <w:numPr>
          <w:ilvl w:val="0"/>
          <w:numId w:val="30"/>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укомплектованность образовательной организации педагогическими, руководящими и иными работниками;</w:t>
      </w:r>
    </w:p>
    <w:p w:rsidR="00A05C84" w:rsidRPr="004A0460" w:rsidRDefault="00A05C84" w:rsidP="007A5A92">
      <w:pPr>
        <w:pStyle w:val="a9"/>
        <w:numPr>
          <w:ilvl w:val="0"/>
          <w:numId w:val="30"/>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уровень квалификации педагогических и иных работников образовательной организации;</w:t>
      </w:r>
    </w:p>
    <w:p w:rsidR="00A05C84" w:rsidRPr="004A0460" w:rsidRDefault="00A05C84" w:rsidP="007A5A92">
      <w:pPr>
        <w:pStyle w:val="a9"/>
        <w:numPr>
          <w:ilvl w:val="0"/>
          <w:numId w:val="30"/>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4A0460" w:rsidRDefault="00A05C84" w:rsidP="007A5A92">
      <w:pPr>
        <w:pStyle w:val="af2"/>
        <w:rPr>
          <w:color w:val="0D0D0D" w:themeColor="text1" w:themeTint="F2"/>
        </w:rPr>
      </w:pPr>
      <w:r w:rsidRPr="004A0460">
        <w:rPr>
          <w:color w:val="0D0D0D" w:themeColor="text1" w:themeTint="F2"/>
        </w:rPr>
        <w:t xml:space="preserve">   В </w:t>
      </w:r>
      <w:r w:rsidR="00B812F6">
        <w:rPr>
          <w:rStyle w:val="dash041e005f0431005f044b005f0447005f043d005f044b005f0439005f005fchar1char1"/>
          <w:color w:val="0D0D0D" w:themeColor="text1" w:themeTint="F2"/>
          <w:sz w:val="28"/>
          <w:szCs w:val="28"/>
        </w:rPr>
        <w:t>МОБУСОШ №13 им. И.И. Зарецкого п. Глубокого</w:t>
      </w:r>
      <w:r w:rsidR="002E3FC6" w:rsidRPr="004A0460">
        <w:rPr>
          <w:color w:val="0D0D0D" w:themeColor="text1" w:themeTint="F2"/>
        </w:rPr>
        <w:t xml:space="preserve"> </w:t>
      </w:r>
      <w:r w:rsidRPr="004A0460">
        <w:rPr>
          <w:color w:val="0D0D0D" w:themeColor="text1" w:themeTint="F2"/>
        </w:rPr>
        <w:t>соотнесены должностные обязанности и уровень квалификации специалистов, п</w:t>
      </w:r>
      <w:r w:rsidR="00B540EE" w:rsidRPr="004A0460">
        <w:rPr>
          <w:color w:val="0D0D0D" w:themeColor="text1" w:themeTint="F2"/>
        </w:rPr>
        <w:t>редставленные в Едином квалификационном справочнике должностей руководителей, специалистов и служащих (</w:t>
      </w:r>
      <w:r w:rsidR="00745B21" w:rsidRPr="004A0460">
        <w:rPr>
          <w:color w:val="0D0D0D" w:themeColor="text1" w:themeTint="F2"/>
        </w:rPr>
        <w:t xml:space="preserve">ЕКС), </w:t>
      </w:r>
      <w:r w:rsidR="00B540EE" w:rsidRPr="004A0460">
        <w:rPr>
          <w:color w:val="0D0D0D" w:themeColor="text1" w:themeTint="F2"/>
        </w:rPr>
        <w:t>раздел «Квалификационные характеристики должностей работников образования».</w:t>
      </w:r>
    </w:p>
    <w:p w:rsidR="008E46E5" w:rsidRPr="004A0460" w:rsidRDefault="00B540EE"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Аттестация педагогических работников </w:t>
      </w:r>
      <w:r w:rsidR="0005174D" w:rsidRPr="004A0460">
        <w:rPr>
          <w:rFonts w:ascii="Times New Roman" w:hAnsi="Times New Roman"/>
          <w:color w:val="0D0D0D" w:themeColor="text1" w:themeTint="F2"/>
          <w:sz w:val="28"/>
          <w:szCs w:val="28"/>
        </w:rPr>
        <w:t xml:space="preserve">в </w:t>
      </w:r>
      <w:proofErr w:type="gramStart"/>
      <w:r w:rsidR="0005174D" w:rsidRPr="004A0460">
        <w:rPr>
          <w:rFonts w:ascii="Times New Roman" w:hAnsi="Times New Roman"/>
          <w:color w:val="0D0D0D" w:themeColor="text1" w:themeTint="F2"/>
          <w:sz w:val="28"/>
          <w:szCs w:val="28"/>
        </w:rPr>
        <w:t>соответствии</w:t>
      </w:r>
      <w:proofErr w:type="gramEnd"/>
      <w:r w:rsidR="0005174D" w:rsidRPr="004A0460">
        <w:rPr>
          <w:rFonts w:ascii="Times New Roman" w:hAnsi="Times New Roman"/>
          <w:color w:val="0D0D0D" w:themeColor="text1" w:themeTint="F2"/>
          <w:sz w:val="28"/>
          <w:szCs w:val="28"/>
        </w:rPr>
        <w:t xml:space="preserve"> с </w:t>
      </w:r>
      <w:r w:rsidR="00CC6674" w:rsidRPr="004A0460">
        <w:rPr>
          <w:rFonts w:ascii="Times New Roman" w:hAnsi="Times New Roman"/>
          <w:color w:val="0D0D0D" w:themeColor="text1" w:themeTint="F2"/>
          <w:sz w:val="28"/>
          <w:szCs w:val="28"/>
        </w:rPr>
        <w:t>Федеральным з</w:t>
      </w:r>
      <w:r w:rsidR="0005174D" w:rsidRPr="004A0460">
        <w:rPr>
          <w:rFonts w:ascii="Times New Roman" w:hAnsi="Times New Roman"/>
          <w:color w:val="0D0D0D" w:themeColor="text1" w:themeTint="F2"/>
          <w:sz w:val="28"/>
          <w:szCs w:val="28"/>
        </w:rPr>
        <w:t>аконо</w:t>
      </w:r>
      <w:r w:rsidR="00CC6674" w:rsidRPr="004A0460">
        <w:rPr>
          <w:rFonts w:ascii="Times New Roman" w:hAnsi="Times New Roman"/>
          <w:color w:val="0D0D0D" w:themeColor="text1" w:themeTint="F2"/>
          <w:sz w:val="28"/>
          <w:szCs w:val="28"/>
        </w:rPr>
        <w:t>м</w:t>
      </w:r>
      <w:r w:rsidR="002E3FC6">
        <w:rPr>
          <w:rFonts w:ascii="Times New Roman" w:hAnsi="Times New Roman"/>
          <w:color w:val="0D0D0D" w:themeColor="text1" w:themeTint="F2"/>
          <w:sz w:val="28"/>
          <w:szCs w:val="28"/>
        </w:rPr>
        <w:t xml:space="preserve"> </w:t>
      </w:r>
      <w:r w:rsidR="00CC6674" w:rsidRPr="004A0460">
        <w:rPr>
          <w:rFonts w:ascii="Times New Roman" w:hAnsi="Times New Roman"/>
          <w:color w:val="0D0D0D" w:themeColor="text1" w:themeTint="F2"/>
          <w:sz w:val="28"/>
          <w:szCs w:val="28"/>
        </w:rPr>
        <w:t>«О</w:t>
      </w:r>
      <w:r w:rsidR="0005174D" w:rsidRPr="004A0460">
        <w:rPr>
          <w:rFonts w:ascii="Times New Roman" w:hAnsi="Times New Roman"/>
          <w:color w:val="0D0D0D" w:themeColor="text1" w:themeTint="F2"/>
          <w:sz w:val="28"/>
          <w:szCs w:val="28"/>
        </w:rPr>
        <w:t>б образовании в Российской</w:t>
      </w:r>
      <w:r w:rsidR="0005174D" w:rsidRPr="004A0460">
        <w:rPr>
          <w:rFonts w:ascii="Times New Roman" w:hAnsi="Times New Roman"/>
          <w:color w:val="0D0D0D" w:themeColor="text1" w:themeTint="F2"/>
          <w:sz w:val="28"/>
          <w:szCs w:val="28"/>
        </w:rPr>
        <w:tab/>
      </w:r>
      <w:r w:rsidR="00CC6674" w:rsidRPr="004A0460">
        <w:rPr>
          <w:rFonts w:ascii="Times New Roman" w:hAnsi="Times New Roman"/>
          <w:color w:val="0D0D0D" w:themeColor="text1" w:themeTint="F2"/>
          <w:sz w:val="28"/>
          <w:szCs w:val="28"/>
        </w:rPr>
        <w:t xml:space="preserve"> Ф</w:t>
      </w:r>
      <w:r w:rsidR="0005174D" w:rsidRPr="004A0460">
        <w:rPr>
          <w:rFonts w:ascii="Times New Roman" w:hAnsi="Times New Roman"/>
          <w:color w:val="0D0D0D" w:themeColor="text1" w:themeTint="F2"/>
          <w:sz w:val="28"/>
          <w:szCs w:val="28"/>
        </w:rPr>
        <w:t xml:space="preserve">едерации»  (ст. 49) </w:t>
      </w:r>
      <w:r w:rsidRPr="004A0460">
        <w:rPr>
          <w:rFonts w:ascii="Times New Roman" w:hAnsi="Times New Roman"/>
          <w:color w:val="0D0D0D" w:themeColor="text1" w:themeTint="F2"/>
          <w:sz w:val="28"/>
          <w:szCs w:val="28"/>
        </w:rPr>
        <w:t xml:space="preserve">проводится в целях </w:t>
      </w:r>
      <w:r w:rsidRPr="00FB442D">
        <w:rPr>
          <w:rFonts w:ascii="Times New Roman" w:hAnsi="Times New Roman"/>
          <w:sz w:val="28"/>
          <w:szCs w:val="28"/>
        </w:rPr>
        <w:t xml:space="preserve">подтверждения их соответствия занимаемым должностям на основе оценки их профессиональной деятельности, с учетом желания педагогических работников в </w:t>
      </w:r>
      <w:proofErr w:type="gramStart"/>
      <w:r w:rsidRPr="00FB442D">
        <w:rPr>
          <w:rFonts w:ascii="Times New Roman" w:hAnsi="Times New Roman"/>
          <w:sz w:val="28"/>
          <w:szCs w:val="28"/>
        </w:rPr>
        <w:t>целях</w:t>
      </w:r>
      <w:proofErr w:type="gramEnd"/>
      <w:r w:rsidRPr="00FB442D">
        <w:rPr>
          <w:rFonts w:ascii="Times New Roman" w:hAnsi="Times New Roman"/>
          <w:sz w:val="28"/>
          <w:szCs w:val="28"/>
        </w:rPr>
        <w:t xml:space="preserve">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w:t>
      </w:r>
      <w:r w:rsidRPr="004A0460">
        <w:rPr>
          <w:rFonts w:ascii="Times New Roman" w:hAnsi="Times New Roman"/>
          <w:color w:val="0D0D0D" w:themeColor="text1" w:themeTint="F2"/>
          <w:sz w:val="28"/>
          <w:szCs w:val="28"/>
        </w:rPr>
        <w:t xml:space="preserve"> основе оценки их профессиональной деятельности аттестационными комиссиями, самостоятельно формируемыми </w:t>
      </w:r>
      <w:r w:rsidR="00201777" w:rsidRPr="004A0460">
        <w:rPr>
          <w:rFonts w:ascii="Times New Roman" w:hAnsi="Times New Roman"/>
          <w:color w:val="0D0D0D" w:themeColor="text1" w:themeTint="F2"/>
          <w:sz w:val="28"/>
          <w:szCs w:val="28"/>
        </w:rPr>
        <w:t xml:space="preserve">образовательными </w:t>
      </w:r>
      <w:r w:rsidRPr="004A0460">
        <w:rPr>
          <w:rFonts w:ascii="Times New Roman" w:hAnsi="Times New Roman"/>
          <w:color w:val="0D0D0D" w:themeColor="text1" w:themeTint="F2"/>
          <w:sz w:val="28"/>
          <w:szCs w:val="28"/>
        </w:rPr>
        <w:t xml:space="preserve">организациями. </w:t>
      </w:r>
    </w:p>
    <w:p w:rsidR="0005174D" w:rsidRPr="004A0460" w:rsidRDefault="00B540EE"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387282" w:rsidRDefault="00B540EE" w:rsidP="004A6F37">
      <w:pPr>
        <w:spacing w:after="0" w:line="240" w:lineRule="auto"/>
        <w:ind w:firstLine="709"/>
        <w:jc w:val="both"/>
        <w:rPr>
          <w:rFonts w:ascii="Times New Roman" w:hAnsi="Times New Roman"/>
          <w:color w:val="0D0D0D" w:themeColor="text1" w:themeTint="F2"/>
          <w:sz w:val="20"/>
          <w:szCs w:val="20"/>
          <w:shd w:val="clear" w:color="auto" w:fill="FFFFFF"/>
        </w:rPr>
      </w:pPr>
      <w:r w:rsidRPr="004A0460">
        <w:rPr>
          <w:rFonts w:ascii="Times New Roman" w:hAnsi="Times New Roman"/>
          <w:color w:val="0D0D0D" w:themeColor="text1" w:themeTint="F2"/>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4A0460">
        <w:rPr>
          <w:rFonts w:ascii="Times New Roman" w:hAnsi="Times New Roman"/>
          <w:color w:val="0D0D0D" w:themeColor="text1" w:themeTint="F2"/>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05174D" w:rsidRPr="004A0460">
        <w:rPr>
          <w:rFonts w:ascii="Times New Roman" w:hAnsi="Times New Roman"/>
          <w:color w:val="0D0D0D" w:themeColor="text1" w:themeTint="F2"/>
          <w:sz w:val="20"/>
          <w:szCs w:val="20"/>
          <w:shd w:val="clear" w:color="auto" w:fill="FFFFFF"/>
        </w:rPr>
        <w:t>.</w:t>
      </w:r>
    </w:p>
    <w:p w:rsidR="004A6F37" w:rsidRPr="004A6F37" w:rsidRDefault="004A6F37" w:rsidP="004A6F37">
      <w:pPr>
        <w:spacing w:after="0" w:line="240" w:lineRule="auto"/>
        <w:ind w:firstLine="709"/>
        <w:jc w:val="both"/>
        <w:rPr>
          <w:rFonts w:ascii="Times New Roman" w:hAnsi="Times New Roman"/>
          <w:color w:val="0D0D0D" w:themeColor="text1" w:themeTint="F2"/>
          <w:sz w:val="20"/>
          <w:szCs w:val="20"/>
          <w:shd w:val="clear" w:color="auto" w:fill="FFFFFF"/>
        </w:rPr>
      </w:pPr>
    </w:p>
    <w:p w:rsidR="00B540EE" w:rsidRPr="004A0460" w:rsidRDefault="00B540EE"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b/>
          <w:color w:val="0D0D0D" w:themeColor="text1" w:themeTint="F2"/>
          <w:sz w:val="28"/>
          <w:szCs w:val="28"/>
        </w:rPr>
        <w:t xml:space="preserve">Профессиональное развитие и повышение квалификации педагогических работников. </w:t>
      </w:r>
      <w:proofErr w:type="gramStart"/>
      <w:r w:rsidRPr="004A0460">
        <w:rPr>
          <w:rFonts w:ascii="Times New Roman" w:hAnsi="Times New Roman"/>
          <w:color w:val="0D0D0D" w:themeColor="text1" w:themeTint="F2"/>
          <w:sz w:val="28"/>
          <w:szCs w:val="28"/>
        </w:rPr>
        <w:t>Основным условием формирования и наращивания необходимого и достаточного кадрового потенциала</w:t>
      </w:r>
      <w:r w:rsidR="007A3832"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 xml:space="preserve"> </w:t>
      </w:r>
      <w:r w:rsidR="00B812F6">
        <w:rPr>
          <w:rStyle w:val="dash041e005f0431005f044b005f0447005f043d005f044b005f0439005f005fchar1char1"/>
          <w:color w:val="0D0D0D" w:themeColor="text1" w:themeTint="F2"/>
          <w:sz w:val="28"/>
          <w:szCs w:val="28"/>
        </w:rPr>
        <w:t>МОБУСОШ №13 им. И.И. Зарецкого п. Глубокого</w:t>
      </w:r>
      <w:r w:rsidR="002E3FC6"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roofErr w:type="gramEnd"/>
    </w:p>
    <w:p w:rsidR="004C4841" w:rsidRPr="004A0460" w:rsidRDefault="00A05C84" w:rsidP="00B447EC">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В </w:t>
      </w:r>
      <w:r w:rsidR="00B812F6">
        <w:rPr>
          <w:rStyle w:val="dash041e005f0431005f044b005f0447005f043d005f044b005f0439005f005fchar1char1"/>
          <w:color w:val="0D0D0D" w:themeColor="text1" w:themeTint="F2"/>
          <w:sz w:val="28"/>
          <w:szCs w:val="28"/>
        </w:rPr>
        <w:t>МОБУСОШ №13 им. И.И. Зарецкого п. Глубокого</w:t>
      </w:r>
      <w:r w:rsidR="002E3FC6"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 xml:space="preserve">разрабатываются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w:t>
      </w:r>
    </w:p>
    <w:p w:rsidR="00D666A7" w:rsidRDefault="00D666A7" w:rsidP="004A6F37">
      <w:pPr>
        <w:spacing w:after="0" w:line="240" w:lineRule="auto"/>
        <w:rPr>
          <w:rFonts w:ascii="Times New Roman" w:hAnsi="Times New Roman"/>
          <w:b/>
          <w:color w:val="FF0000"/>
          <w:sz w:val="24"/>
          <w:szCs w:val="24"/>
        </w:rPr>
      </w:pPr>
    </w:p>
    <w:p w:rsidR="00D666A7" w:rsidRPr="00FB442D" w:rsidRDefault="004C4841" w:rsidP="00C66ECD">
      <w:pPr>
        <w:spacing w:after="0" w:line="240" w:lineRule="auto"/>
        <w:ind w:firstLine="709"/>
        <w:jc w:val="both"/>
        <w:rPr>
          <w:rStyle w:val="dash041e005f0431005f044b005f0447005f043d005f044b005f0439005f005fchar1char1"/>
          <w:b/>
          <w:sz w:val="28"/>
          <w:szCs w:val="28"/>
        </w:rPr>
      </w:pPr>
      <w:r w:rsidRPr="00FB442D">
        <w:rPr>
          <w:rFonts w:ascii="Times New Roman" w:hAnsi="Times New Roman"/>
          <w:b/>
          <w:sz w:val="28"/>
          <w:szCs w:val="28"/>
        </w:rPr>
        <w:t xml:space="preserve">График  аттестации педагогических работников </w:t>
      </w:r>
      <w:r w:rsidR="004A6F37">
        <w:rPr>
          <w:rStyle w:val="dash041e005f0431005f044b005f0447005f043d005f044b005f0439005f005fchar1char1"/>
          <w:b/>
          <w:sz w:val="28"/>
          <w:szCs w:val="28"/>
        </w:rPr>
        <w:t>МОБУСОШ №13 им.</w:t>
      </w:r>
      <w:r w:rsidR="00B812F6">
        <w:rPr>
          <w:rStyle w:val="dash041e005f0431005f044b005f0447005f043d005f044b005f0439005f005fchar1char1"/>
          <w:b/>
          <w:sz w:val="28"/>
          <w:szCs w:val="28"/>
        </w:rPr>
        <w:t>И.И. Зарецкого п. Глубокого</w:t>
      </w:r>
      <w:r w:rsidR="00D666A7" w:rsidRPr="00FB442D">
        <w:rPr>
          <w:rStyle w:val="dash041e005f0431005f044b005f0447005f043d005f044b005f0439005f005fchar1char1"/>
          <w:b/>
          <w:sz w:val="28"/>
          <w:szCs w:val="28"/>
        </w:rPr>
        <w:t xml:space="preserve"> (Прилагается)</w:t>
      </w:r>
    </w:p>
    <w:p w:rsidR="004C4841" w:rsidRPr="004A0460" w:rsidRDefault="004C4841" w:rsidP="004C4841">
      <w:pPr>
        <w:spacing w:after="0" w:line="240" w:lineRule="auto"/>
        <w:rPr>
          <w:rFonts w:ascii="Times New Roman" w:hAnsi="Times New Roman"/>
          <w:color w:val="0D0D0D" w:themeColor="text1" w:themeTint="F2"/>
          <w:sz w:val="24"/>
          <w:szCs w:val="24"/>
        </w:rPr>
      </w:pPr>
    </w:p>
    <w:p w:rsidR="00883506" w:rsidRDefault="00494060" w:rsidP="004A6F37">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w:t>
      </w:r>
      <w:r w:rsidR="00B540EE" w:rsidRPr="004A0460">
        <w:rPr>
          <w:rFonts w:ascii="Times New Roman" w:hAnsi="Times New Roman"/>
          <w:color w:val="0D0D0D" w:themeColor="text1" w:themeTint="F2"/>
          <w:sz w:val="28"/>
          <w:szCs w:val="28"/>
        </w:rPr>
        <w:t>Формами повышения квалификации могут быть: послевузовское обучение в высших учебных заведениях, в том числе магистратуре, аспирантуре,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4A0460">
        <w:rPr>
          <w:rFonts w:ascii="Times New Roman" w:hAnsi="Times New Roman"/>
          <w:color w:val="0D0D0D" w:themeColor="text1" w:themeTint="F2"/>
          <w:sz w:val="28"/>
          <w:szCs w:val="28"/>
        </w:rPr>
        <w:t xml:space="preserve"> и др.</w:t>
      </w:r>
    </w:p>
    <w:p w:rsidR="004A6F37" w:rsidRPr="004A0460" w:rsidRDefault="004A6F37" w:rsidP="004A6F37">
      <w:pPr>
        <w:spacing w:after="0" w:line="240" w:lineRule="auto"/>
        <w:ind w:firstLine="709"/>
        <w:jc w:val="both"/>
        <w:rPr>
          <w:rFonts w:ascii="Times New Roman" w:hAnsi="Times New Roman"/>
          <w:color w:val="0D0D0D" w:themeColor="text1" w:themeTint="F2"/>
          <w:sz w:val="28"/>
          <w:szCs w:val="28"/>
        </w:rPr>
      </w:pPr>
    </w:p>
    <w:p w:rsidR="003304A8" w:rsidRPr="00FB442D" w:rsidRDefault="003304A8" w:rsidP="00FB442D">
      <w:pPr>
        <w:spacing w:after="0" w:line="240" w:lineRule="auto"/>
        <w:ind w:firstLine="709"/>
        <w:rPr>
          <w:rFonts w:ascii="Times New Roman" w:hAnsi="Times New Roman"/>
          <w:b/>
          <w:sz w:val="28"/>
          <w:szCs w:val="28"/>
        </w:rPr>
      </w:pPr>
      <w:r w:rsidRPr="00FB442D">
        <w:rPr>
          <w:rFonts w:ascii="Times New Roman" w:hAnsi="Times New Roman"/>
          <w:b/>
          <w:sz w:val="28"/>
          <w:szCs w:val="28"/>
        </w:rPr>
        <w:t>План-график</w:t>
      </w:r>
      <w:r w:rsidR="00FB442D" w:rsidRPr="00FB442D">
        <w:rPr>
          <w:rFonts w:ascii="Times New Roman" w:hAnsi="Times New Roman"/>
          <w:b/>
          <w:sz w:val="28"/>
          <w:szCs w:val="28"/>
        </w:rPr>
        <w:t xml:space="preserve"> </w:t>
      </w:r>
      <w:r w:rsidRPr="00FB442D">
        <w:rPr>
          <w:rFonts w:ascii="Times New Roman" w:hAnsi="Times New Roman"/>
          <w:b/>
          <w:sz w:val="28"/>
          <w:szCs w:val="28"/>
        </w:rPr>
        <w:t xml:space="preserve">повышения квалификации педагогических работников </w:t>
      </w:r>
    </w:p>
    <w:p w:rsidR="003304A8" w:rsidRPr="00FB442D" w:rsidRDefault="00B812F6" w:rsidP="00FB442D">
      <w:pPr>
        <w:spacing w:after="0" w:line="240" w:lineRule="auto"/>
        <w:rPr>
          <w:rFonts w:ascii="Times New Roman" w:hAnsi="Times New Roman"/>
          <w:b/>
          <w:sz w:val="28"/>
          <w:szCs w:val="28"/>
        </w:rPr>
      </w:pPr>
      <w:r>
        <w:rPr>
          <w:rStyle w:val="dash041e005f0431005f044b005f0447005f043d005f044b005f0439005f005fchar1char1"/>
          <w:b/>
          <w:sz w:val="28"/>
          <w:szCs w:val="28"/>
        </w:rPr>
        <w:t>МОБУСОШ №13 им. И.И. Зарецкого п. Глубокого</w:t>
      </w:r>
      <w:r w:rsidR="00FB442D">
        <w:rPr>
          <w:rStyle w:val="dash041e005f0431005f044b005f0447005f043d005f044b005f0439005f005fchar1char1"/>
          <w:b/>
          <w:sz w:val="28"/>
          <w:szCs w:val="28"/>
        </w:rPr>
        <w:t xml:space="preserve"> (Прилагается)</w:t>
      </w:r>
    </w:p>
    <w:p w:rsidR="003304A8" w:rsidRPr="004A0460" w:rsidRDefault="003304A8" w:rsidP="003304A8">
      <w:pPr>
        <w:spacing w:after="0" w:line="240" w:lineRule="auto"/>
        <w:rPr>
          <w:rFonts w:ascii="Times New Roman" w:hAnsi="Times New Roman"/>
          <w:color w:val="0D0D0D" w:themeColor="text1" w:themeTint="F2"/>
          <w:sz w:val="24"/>
          <w:szCs w:val="24"/>
        </w:rPr>
      </w:pPr>
    </w:p>
    <w:p w:rsidR="00B540EE" w:rsidRPr="004A0460" w:rsidRDefault="00B540EE"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4A0460" w:rsidRDefault="00B540EE"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b/>
          <w:color w:val="0D0D0D" w:themeColor="text1" w:themeTint="F2"/>
          <w:sz w:val="28"/>
          <w:szCs w:val="28"/>
        </w:rPr>
        <w:t>Ожидаемый результат повышения квалификации</w:t>
      </w:r>
      <w:r w:rsidRPr="004A0460">
        <w:rPr>
          <w:rFonts w:ascii="Times New Roman" w:hAnsi="Times New Roman"/>
          <w:color w:val="0D0D0D" w:themeColor="text1" w:themeTint="F2"/>
          <w:sz w:val="28"/>
          <w:szCs w:val="28"/>
        </w:rPr>
        <w:t xml:space="preserve"> – профессиональная готовность работников образования к реализации ФГОС</w:t>
      </w:r>
      <w:r w:rsidR="008E46E5" w:rsidRPr="004A0460">
        <w:rPr>
          <w:rFonts w:ascii="Times New Roman" w:hAnsi="Times New Roman"/>
          <w:color w:val="0D0D0D" w:themeColor="text1" w:themeTint="F2"/>
          <w:sz w:val="28"/>
          <w:szCs w:val="28"/>
        </w:rPr>
        <w:t xml:space="preserve"> ООО</w:t>
      </w:r>
      <w:r w:rsidRPr="004A0460">
        <w:rPr>
          <w:rFonts w:ascii="Times New Roman" w:hAnsi="Times New Roman"/>
          <w:color w:val="0D0D0D" w:themeColor="text1" w:themeTint="F2"/>
          <w:sz w:val="28"/>
          <w:szCs w:val="28"/>
        </w:rPr>
        <w:t>:</w:t>
      </w:r>
    </w:p>
    <w:p w:rsidR="00B540EE" w:rsidRPr="004A0460" w:rsidRDefault="00B540EE" w:rsidP="007A5A92">
      <w:pPr>
        <w:pStyle w:val="a9"/>
        <w:numPr>
          <w:ilvl w:val="0"/>
          <w:numId w:val="31"/>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обеспечение оптимального вхождения работников образования в систему ценностей современного образования;</w:t>
      </w:r>
    </w:p>
    <w:p w:rsidR="00B540EE" w:rsidRPr="004A0460" w:rsidRDefault="00B540EE" w:rsidP="007A5A92">
      <w:pPr>
        <w:pStyle w:val="a9"/>
        <w:numPr>
          <w:ilvl w:val="0"/>
          <w:numId w:val="31"/>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4A0460" w:rsidRDefault="00B540EE" w:rsidP="007A5A92">
      <w:pPr>
        <w:pStyle w:val="a9"/>
        <w:numPr>
          <w:ilvl w:val="0"/>
          <w:numId w:val="31"/>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4A0460">
        <w:rPr>
          <w:rFonts w:ascii="Times New Roman" w:hAnsi="Times New Roman"/>
          <w:color w:val="0D0D0D" w:themeColor="text1" w:themeTint="F2"/>
          <w:sz w:val="28"/>
          <w:szCs w:val="28"/>
        </w:rPr>
        <w:t xml:space="preserve"> ООО</w:t>
      </w:r>
      <w:r w:rsidRPr="004A0460">
        <w:rPr>
          <w:rFonts w:ascii="Times New Roman" w:hAnsi="Times New Roman"/>
          <w:color w:val="0D0D0D" w:themeColor="text1" w:themeTint="F2"/>
          <w:sz w:val="28"/>
          <w:szCs w:val="28"/>
        </w:rPr>
        <w:t>.</w:t>
      </w:r>
    </w:p>
    <w:p w:rsidR="002F2705" w:rsidRPr="002F2705" w:rsidRDefault="00906649" w:rsidP="002F2705">
      <w:pPr>
        <w:spacing w:after="0" w:line="240" w:lineRule="auto"/>
        <w:ind w:firstLine="709"/>
        <w:jc w:val="both"/>
        <w:rPr>
          <w:rFonts w:ascii="Times New Roman" w:hAnsi="Times New Roman"/>
          <w:bCs/>
          <w:color w:val="0D0D0D" w:themeColor="text1" w:themeTint="F2"/>
          <w:sz w:val="28"/>
          <w:szCs w:val="28"/>
        </w:rPr>
      </w:pPr>
      <w:r w:rsidRPr="004A0460">
        <w:rPr>
          <w:rFonts w:ascii="Times New Roman" w:hAnsi="Times New Roman"/>
          <w:color w:val="0D0D0D" w:themeColor="text1" w:themeTint="F2"/>
          <w:sz w:val="28"/>
          <w:szCs w:val="28"/>
        </w:rPr>
        <w:t xml:space="preserve">В </w:t>
      </w:r>
      <w:r w:rsidR="00B812F6">
        <w:rPr>
          <w:rStyle w:val="dash041e005f0431005f044b005f0447005f043d005f044b005f0439005f005fchar1char1"/>
          <w:color w:val="0D0D0D" w:themeColor="text1" w:themeTint="F2"/>
          <w:sz w:val="28"/>
          <w:szCs w:val="28"/>
        </w:rPr>
        <w:t>МОБУСОШ №13 им. И.И. Зарецкого п. Глубокого</w:t>
      </w:r>
      <w:r w:rsidR="00AA747F" w:rsidRPr="004A0460">
        <w:rPr>
          <w:rFonts w:ascii="Times New Roman" w:hAnsi="Times New Roman"/>
          <w:color w:val="0D0D0D" w:themeColor="text1" w:themeTint="F2"/>
          <w:sz w:val="28"/>
          <w:szCs w:val="28"/>
        </w:rPr>
        <w:t xml:space="preserve"> </w:t>
      </w:r>
      <w:r w:rsidR="00B540EE" w:rsidRPr="004A0460">
        <w:rPr>
          <w:rFonts w:ascii="Times New Roman" w:hAnsi="Times New Roman"/>
          <w:color w:val="0D0D0D" w:themeColor="text1" w:themeTint="F2"/>
          <w:sz w:val="28"/>
          <w:szCs w:val="28"/>
        </w:rPr>
        <w:t>создан</w:t>
      </w:r>
      <w:r w:rsidRPr="004A0460">
        <w:rPr>
          <w:rFonts w:ascii="Times New Roman" w:hAnsi="Times New Roman"/>
          <w:color w:val="0D0D0D" w:themeColor="text1" w:themeTint="F2"/>
          <w:sz w:val="28"/>
          <w:szCs w:val="28"/>
        </w:rPr>
        <w:t>а</w:t>
      </w:r>
      <w:r w:rsidR="00B540EE" w:rsidRPr="004A0460">
        <w:rPr>
          <w:rFonts w:ascii="Times New Roman" w:hAnsi="Times New Roman"/>
          <w:color w:val="0D0D0D" w:themeColor="text1" w:themeTint="F2"/>
          <w:sz w:val="28"/>
          <w:szCs w:val="28"/>
        </w:rPr>
        <w:t xml:space="preserve"> систем</w:t>
      </w:r>
      <w:r w:rsidRPr="004A0460">
        <w:rPr>
          <w:rFonts w:ascii="Times New Roman" w:hAnsi="Times New Roman"/>
          <w:color w:val="0D0D0D" w:themeColor="text1" w:themeTint="F2"/>
          <w:sz w:val="28"/>
          <w:szCs w:val="28"/>
        </w:rPr>
        <w:t>а</w:t>
      </w:r>
      <w:r w:rsidR="00B540EE" w:rsidRPr="004A0460">
        <w:rPr>
          <w:rFonts w:ascii="Times New Roman" w:hAnsi="Times New Roman"/>
          <w:color w:val="0D0D0D" w:themeColor="text1" w:themeTint="F2"/>
          <w:sz w:val="28"/>
          <w:szCs w:val="28"/>
        </w:rPr>
        <w:t xml:space="preserve"> методической работы, обеспечивающей сопровождение деятельности педагогов на всех этапах реализации требований ФГОС</w:t>
      </w:r>
      <w:r w:rsidR="008E46E5" w:rsidRPr="004A0460">
        <w:rPr>
          <w:rFonts w:ascii="Times New Roman" w:hAnsi="Times New Roman"/>
          <w:color w:val="0D0D0D" w:themeColor="text1" w:themeTint="F2"/>
          <w:sz w:val="28"/>
          <w:szCs w:val="28"/>
        </w:rPr>
        <w:t xml:space="preserve"> ООО</w:t>
      </w:r>
      <w:r w:rsidR="00B540EE" w:rsidRPr="004A0460">
        <w:rPr>
          <w:rFonts w:ascii="Times New Roman" w:hAnsi="Times New Roman"/>
          <w:color w:val="0D0D0D" w:themeColor="text1" w:themeTint="F2"/>
          <w:sz w:val="28"/>
          <w:szCs w:val="28"/>
        </w:rPr>
        <w:t>.</w:t>
      </w:r>
      <w:r w:rsidR="00C1585B" w:rsidRPr="004A0460">
        <w:rPr>
          <w:rFonts w:ascii="Times New Roman" w:hAnsi="Times New Roman"/>
          <w:color w:val="0D0D0D" w:themeColor="text1" w:themeTint="F2"/>
          <w:sz w:val="28"/>
          <w:szCs w:val="28"/>
        </w:rPr>
        <w:t xml:space="preserve"> </w:t>
      </w:r>
      <w:r w:rsidR="00C1585B" w:rsidRPr="00D41EF5">
        <w:rPr>
          <w:rFonts w:ascii="Times New Roman" w:hAnsi="Times New Roman"/>
          <w:color w:val="0D0D0D" w:themeColor="text1" w:themeTint="F2"/>
          <w:sz w:val="28"/>
          <w:szCs w:val="28"/>
          <w:lang w:eastAsia="ru-RU"/>
        </w:rPr>
        <w:t xml:space="preserve">В ОО организован методический совет и </w:t>
      </w:r>
      <w:r w:rsidR="002F2705" w:rsidRPr="00D41EF5">
        <w:rPr>
          <w:rFonts w:ascii="Times New Roman" w:hAnsi="Times New Roman"/>
          <w:color w:val="0D0D0D" w:themeColor="text1" w:themeTint="F2"/>
          <w:sz w:val="28"/>
          <w:szCs w:val="28"/>
          <w:lang w:eastAsia="ru-RU"/>
        </w:rPr>
        <w:t>6</w:t>
      </w:r>
      <w:r w:rsidR="00C1585B" w:rsidRPr="00D41EF5">
        <w:rPr>
          <w:rFonts w:ascii="Times New Roman" w:hAnsi="Times New Roman"/>
          <w:color w:val="0D0D0D" w:themeColor="text1" w:themeTint="F2"/>
          <w:sz w:val="28"/>
          <w:szCs w:val="28"/>
          <w:lang w:eastAsia="ru-RU"/>
        </w:rPr>
        <w:t xml:space="preserve"> предметных методических объединения: </w:t>
      </w:r>
      <w:r w:rsidR="00C1585B" w:rsidRPr="00D41EF5">
        <w:rPr>
          <w:rFonts w:ascii="Times New Roman" w:hAnsi="Times New Roman"/>
          <w:color w:val="0D0D0D" w:themeColor="text1" w:themeTint="F2"/>
          <w:sz w:val="28"/>
          <w:szCs w:val="28"/>
        </w:rPr>
        <w:t xml:space="preserve">учителей начальной школы, </w:t>
      </w:r>
      <w:r w:rsidR="00C1585B" w:rsidRPr="00D41EF5">
        <w:rPr>
          <w:rFonts w:ascii="Times New Roman" w:hAnsi="Times New Roman"/>
          <w:bCs/>
          <w:color w:val="0D0D0D" w:themeColor="text1" w:themeTint="F2"/>
          <w:sz w:val="28"/>
          <w:szCs w:val="28"/>
        </w:rPr>
        <w:t xml:space="preserve">учителей гуманитарного цикла,  </w:t>
      </w:r>
      <w:r w:rsidR="00D41EF5" w:rsidRPr="00D41EF5">
        <w:rPr>
          <w:rFonts w:ascii="Times New Roman" w:eastAsia="Times New Roman" w:hAnsi="Times New Roman"/>
          <w:sz w:val="28"/>
          <w:szCs w:val="28"/>
          <w:lang w:eastAsia="ru-RU"/>
        </w:rPr>
        <w:t xml:space="preserve">учителей общественных наук и </w:t>
      </w:r>
      <w:proofErr w:type="spellStart"/>
      <w:r w:rsidR="00D41EF5" w:rsidRPr="00D41EF5">
        <w:rPr>
          <w:rFonts w:ascii="Times New Roman" w:eastAsia="Times New Roman" w:hAnsi="Times New Roman"/>
          <w:sz w:val="28"/>
          <w:szCs w:val="28"/>
          <w:lang w:eastAsia="ru-RU"/>
        </w:rPr>
        <w:t>технолого</w:t>
      </w:r>
      <w:proofErr w:type="spellEnd"/>
      <w:r w:rsidR="00D41EF5" w:rsidRPr="00D41EF5">
        <w:rPr>
          <w:rFonts w:ascii="Times New Roman" w:eastAsia="Times New Roman" w:hAnsi="Times New Roman"/>
          <w:sz w:val="28"/>
          <w:szCs w:val="28"/>
          <w:lang w:eastAsia="ru-RU"/>
        </w:rPr>
        <w:t xml:space="preserve"> - эстетического цикл, естественно-математического цикла,  учителей  английского языка</w:t>
      </w:r>
      <w:r w:rsidR="00C1585B" w:rsidRPr="00D41EF5">
        <w:rPr>
          <w:rFonts w:ascii="Times New Roman" w:hAnsi="Times New Roman"/>
          <w:bCs/>
          <w:color w:val="0D0D0D" w:themeColor="text1" w:themeTint="F2"/>
          <w:sz w:val="28"/>
          <w:szCs w:val="28"/>
        </w:rPr>
        <w:t xml:space="preserve">  </w:t>
      </w:r>
      <w:r w:rsidR="002F2705" w:rsidRPr="00D41EF5">
        <w:rPr>
          <w:rFonts w:ascii="Times New Roman" w:hAnsi="Times New Roman"/>
          <w:bCs/>
          <w:color w:val="0D0D0D" w:themeColor="text1" w:themeTint="F2"/>
          <w:sz w:val="28"/>
          <w:szCs w:val="28"/>
        </w:rPr>
        <w:t>классный руководителей.</w:t>
      </w:r>
    </w:p>
    <w:p w:rsidR="00B540EE" w:rsidRPr="004A0460" w:rsidRDefault="00B540EE"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Организация методической работы план</w:t>
      </w:r>
      <w:r w:rsidR="00906649" w:rsidRPr="004A0460">
        <w:rPr>
          <w:rFonts w:ascii="Times New Roman" w:hAnsi="Times New Roman"/>
          <w:color w:val="0D0D0D" w:themeColor="text1" w:themeTint="F2"/>
          <w:sz w:val="28"/>
          <w:szCs w:val="28"/>
        </w:rPr>
        <w:t xml:space="preserve">ируется </w:t>
      </w:r>
      <w:r w:rsidRPr="004A0460">
        <w:rPr>
          <w:rFonts w:ascii="Times New Roman" w:hAnsi="Times New Roman"/>
          <w:color w:val="0D0D0D" w:themeColor="text1" w:themeTint="F2"/>
          <w:sz w:val="28"/>
          <w:szCs w:val="28"/>
        </w:rPr>
        <w:t>по следующей форме: мероприятия, сроки исполнения, ответственные, подведение итогов, обсуждение результатов</w:t>
      </w:r>
      <w:r w:rsidR="00906649" w:rsidRPr="004A0460">
        <w:rPr>
          <w:rFonts w:ascii="Times New Roman" w:hAnsi="Times New Roman"/>
          <w:color w:val="0D0D0D" w:themeColor="text1" w:themeTint="F2"/>
          <w:sz w:val="28"/>
          <w:szCs w:val="28"/>
        </w:rPr>
        <w:t xml:space="preserve"> и т.д.</w:t>
      </w:r>
    </w:p>
    <w:p w:rsidR="00B540EE" w:rsidRPr="004A0460" w:rsidRDefault="00906649"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М</w:t>
      </w:r>
      <w:r w:rsidR="00B540EE" w:rsidRPr="004A0460">
        <w:rPr>
          <w:rFonts w:ascii="Times New Roman" w:hAnsi="Times New Roman"/>
          <w:color w:val="0D0D0D" w:themeColor="text1" w:themeTint="F2"/>
          <w:sz w:val="28"/>
          <w:szCs w:val="28"/>
        </w:rPr>
        <w:t>ероприятия:</w:t>
      </w:r>
    </w:p>
    <w:p w:rsidR="00B540EE" w:rsidRPr="004A0460" w:rsidRDefault="00B540EE"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1. Семинары, посвященные содержанию и ключевым особенностям ФГОС</w:t>
      </w:r>
      <w:r w:rsidR="008E46E5" w:rsidRPr="004A0460">
        <w:rPr>
          <w:rFonts w:ascii="Times New Roman" w:hAnsi="Times New Roman"/>
          <w:color w:val="0D0D0D" w:themeColor="text1" w:themeTint="F2"/>
          <w:sz w:val="28"/>
          <w:szCs w:val="28"/>
        </w:rPr>
        <w:t xml:space="preserve"> ООО</w:t>
      </w:r>
      <w:r w:rsidRPr="004A0460">
        <w:rPr>
          <w:rFonts w:ascii="Times New Roman" w:hAnsi="Times New Roman"/>
          <w:color w:val="0D0D0D" w:themeColor="text1" w:themeTint="F2"/>
          <w:sz w:val="28"/>
          <w:szCs w:val="28"/>
        </w:rPr>
        <w:t>.</w:t>
      </w:r>
    </w:p>
    <w:p w:rsidR="00B540EE" w:rsidRPr="004A0460" w:rsidRDefault="00B540EE"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4A0460">
        <w:rPr>
          <w:rFonts w:ascii="Times New Roman" w:hAnsi="Times New Roman"/>
          <w:color w:val="0D0D0D" w:themeColor="text1" w:themeTint="F2"/>
          <w:sz w:val="28"/>
          <w:szCs w:val="28"/>
        </w:rPr>
        <w:t xml:space="preserve"> ООО</w:t>
      </w:r>
      <w:r w:rsidRPr="004A0460">
        <w:rPr>
          <w:rFonts w:ascii="Times New Roman" w:hAnsi="Times New Roman"/>
          <w:color w:val="0D0D0D" w:themeColor="text1" w:themeTint="F2"/>
          <w:sz w:val="28"/>
          <w:szCs w:val="28"/>
        </w:rPr>
        <w:t>.</w:t>
      </w:r>
    </w:p>
    <w:p w:rsidR="00B540EE" w:rsidRPr="004A0460" w:rsidRDefault="00B540EE" w:rsidP="00F9021A">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3. Заседания методических объединений учителей по проблемам введения ФГОС</w:t>
      </w:r>
      <w:r w:rsidR="008E46E5" w:rsidRPr="004A0460">
        <w:rPr>
          <w:rFonts w:ascii="Times New Roman" w:hAnsi="Times New Roman"/>
          <w:color w:val="0D0D0D" w:themeColor="text1" w:themeTint="F2"/>
          <w:sz w:val="28"/>
          <w:szCs w:val="28"/>
        </w:rPr>
        <w:t xml:space="preserve"> ООО</w:t>
      </w:r>
      <w:r w:rsidR="00F9021A">
        <w:rPr>
          <w:rFonts w:ascii="Times New Roman" w:hAnsi="Times New Roman"/>
          <w:color w:val="0D0D0D" w:themeColor="text1" w:themeTint="F2"/>
          <w:sz w:val="28"/>
          <w:szCs w:val="28"/>
        </w:rPr>
        <w:t>.</w:t>
      </w:r>
    </w:p>
    <w:p w:rsidR="00B540EE" w:rsidRPr="004A0460" w:rsidRDefault="00F9021A" w:rsidP="007A5A92">
      <w:pPr>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4</w:t>
      </w:r>
      <w:r w:rsidR="00B540EE" w:rsidRPr="004A0460">
        <w:rPr>
          <w:rFonts w:ascii="Times New Roman" w:hAnsi="Times New Roman"/>
          <w:color w:val="0D0D0D" w:themeColor="text1" w:themeTint="F2"/>
          <w:sz w:val="28"/>
          <w:szCs w:val="28"/>
        </w:rPr>
        <w:t>. Участие педагогов в разработке разделов и компонентов основной образовательной программы образовательной организации.</w:t>
      </w:r>
    </w:p>
    <w:p w:rsidR="00B540EE" w:rsidRPr="004A0460" w:rsidRDefault="00F9021A" w:rsidP="007A5A92">
      <w:pPr>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5</w:t>
      </w:r>
      <w:r w:rsidR="00B540EE" w:rsidRPr="004A0460">
        <w:rPr>
          <w:rFonts w:ascii="Times New Roman" w:hAnsi="Times New Roman"/>
          <w:color w:val="0D0D0D" w:themeColor="text1" w:themeTint="F2"/>
          <w:sz w:val="28"/>
          <w:szCs w:val="28"/>
        </w:rPr>
        <w:t>. Участие педагогов в разработке и апробации оценки эффективности работы в условиях внедрения ФГОС</w:t>
      </w:r>
      <w:r w:rsidR="00AB0A45" w:rsidRPr="004A0460">
        <w:rPr>
          <w:rFonts w:ascii="Times New Roman" w:hAnsi="Times New Roman"/>
          <w:color w:val="0D0D0D" w:themeColor="text1" w:themeTint="F2"/>
          <w:sz w:val="28"/>
          <w:szCs w:val="28"/>
        </w:rPr>
        <w:t xml:space="preserve"> ООО</w:t>
      </w:r>
      <w:r w:rsidR="00B540EE" w:rsidRPr="004A0460">
        <w:rPr>
          <w:rFonts w:ascii="Times New Roman" w:hAnsi="Times New Roman"/>
          <w:color w:val="0D0D0D" w:themeColor="text1" w:themeTint="F2"/>
          <w:sz w:val="28"/>
          <w:szCs w:val="28"/>
        </w:rPr>
        <w:t xml:space="preserve"> и </w:t>
      </w:r>
      <w:r w:rsidR="00F61AB1" w:rsidRPr="004A0460">
        <w:rPr>
          <w:rFonts w:ascii="Times New Roman" w:hAnsi="Times New Roman"/>
          <w:color w:val="0D0D0D" w:themeColor="text1" w:themeTint="F2"/>
          <w:sz w:val="28"/>
          <w:szCs w:val="28"/>
        </w:rPr>
        <w:t>н</w:t>
      </w:r>
      <w:r w:rsidR="00B540EE" w:rsidRPr="004A0460">
        <w:rPr>
          <w:rFonts w:ascii="Times New Roman" w:hAnsi="Times New Roman"/>
          <w:color w:val="0D0D0D" w:themeColor="text1" w:themeTint="F2"/>
          <w:sz w:val="28"/>
          <w:szCs w:val="28"/>
        </w:rPr>
        <w:t>овой системы оплаты труда.</w:t>
      </w:r>
    </w:p>
    <w:p w:rsidR="00B540EE" w:rsidRPr="004A0460" w:rsidRDefault="00F9021A" w:rsidP="007A5A92">
      <w:pPr>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6</w:t>
      </w:r>
      <w:r w:rsidR="00B540EE" w:rsidRPr="004A0460">
        <w:rPr>
          <w:rFonts w:ascii="Times New Roman" w:hAnsi="Times New Roman"/>
          <w:color w:val="0D0D0D" w:themeColor="text1" w:themeTint="F2"/>
          <w:sz w:val="28"/>
          <w:szCs w:val="28"/>
        </w:rPr>
        <w:t xml:space="preserve">. </w:t>
      </w:r>
      <w:proofErr w:type="gramStart"/>
      <w:r w:rsidR="00B540EE" w:rsidRPr="004A0460">
        <w:rPr>
          <w:rFonts w:ascii="Times New Roman" w:hAnsi="Times New Roman"/>
          <w:color w:val="0D0D0D" w:themeColor="text1" w:themeTint="F2"/>
          <w:sz w:val="28"/>
          <w:szCs w:val="28"/>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4A0460">
        <w:rPr>
          <w:rFonts w:ascii="Times New Roman" w:hAnsi="Times New Roman"/>
          <w:color w:val="0D0D0D" w:themeColor="text1" w:themeTint="F2"/>
          <w:sz w:val="28"/>
          <w:szCs w:val="28"/>
        </w:rPr>
        <w:t xml:space="preserve"> ООО</w:t>
      </w:r>
      <w:r w:rsidR="00B540EE" w:rsidRPr="004A0460">
        <w:rPr>
          <w:rFonts w:ascii="Times New Roman" w:hAnsi="Times New Roman"/>
          <w:color w:val="0D0D0D" w:themeColor="text1" w:themeTint="F2"/>
          <w:sz w:val="28"/>
          <w:szCs w:val="28"/>
        </w:rPr>
        <w:t xml:space="preserve">. </w:t>
      </w:r>
      <w:proofErr w:type="gramEnd"/>
    </w:p>
    <w:p w:rsidR="00B540EE" w:rsidRPr="004A0460" w:rsidRDefault="00B540EE"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Подведение итогов и обсуждение результатов мероприятий могут осуществляться в разных </w:t>
      </w:r>
      <w:proofErr w:type="gramStart"/>
      <w:r w:rsidRPr="004A0460">
        <w:rPr>
          <w:rFonts w:ascii="Times New Roman" w:hAnsi="Times New Roman"/>
          <w:color w:val="0D0D0D" w:themeColor="text1" w:themeTint="F2"/>
          <w:sz w:val="28"/>
          <w:szCs w:val="28"/>
        </w:rPr>
        <w:t>формах</w:t>
      </w:r>
      <w:proofErr w:type="gramEnd"/>
      <w:r w:rsidRPr="004A0460">
        <w:rPr>
          <w:rFonts w:ascii="Times New Roman" w:hAnsi="Times New Roman"/>
          <w:color w:val="0D0D0D" w:themeColor="text1" w:themeTint="F2"/>
          <w:sz w:val="28"/>
          <w:szCs w:val="28"/>
        </w:rPr>
        <w:t>: совещания при директоре, заседания педагогического и методического советов, решения педагогического совета, презентации, пр</w:t>
      </w:r>
      <w:r w:rsidR="00906649" w:rsidRPr="004A0460">
        <w:rPr>
          <w:rFonts w:ascii="Times New Roman" w:hAnsi="Times New Roman"/>
          <w:color w:val="0D0D0D" w:themeColor="text1" w:themeTint="F2"/>
          <w:sz w:val="28"/>
          <w:szCs w:val="28"/>
        </w:rPr>
        <w:t>иказы, инструкции, рекомендации</w:t>
      </w:r>
      <w:r w:rsidRPr="004A0460">
        <w:rPr>
          <w:rFonts w:ascii="Times New Roman" w:hAnsi="Times New Roman"/>
          <w:color w:val="0D0D0D" w:themeColor="text1" w:themeTint="F2"/>
          <w:sz w:val="28"/>
          <w:szCs w:val="28"/>
        </w:rPr>
        <w:t xml:space="preserve"> и т. д. </w:t>
      </w:r>
    </w:p>
    <w:p w:rsidR="002F2705" w:rsidRPr="004A0460" w:rsidRDefault="002F2705" w:rsidP="00D41EF5">
      <w:pPr>
        <w:spacing w:after="0" w:line="240" w:lineRule="auto"/>
        <w:jc w:val="both"/>
        <w:rPr>
          <w:rFonts w:ascii="Times New Roman" w:hAnsi="Times New Roman"/>
          <w:color w:val="0D0D0D" w:themeColor="text1" w:themeTint="F2"/>
          <w:sz w:val="28"/>
          <w:szCs w:val="28"/>
        </w:rPr>
      </w:pPr>
      <w:bookmarkStart w:id="270" w:name="_GoBack"/>
      <w:bookmarkEnd w:id="270"/>
    </w:p>
    <w:p w:rsidR="00B540EE" w:rsidRPr="008C5782" w:rsidRDefault="00F61AB1" w:rsidP="004A6F37">
      <w:pPr>
        <w:pStyle w:val="3b"/>
        <w:rPr>
          <w:lang w:val="ru-RU"/>
        </w:rPr>
      </w:pPr>
      <w:bookmarkStart w:id="271" w:name="_Toc410654077"/>
      <w:bookmarkStart w:id="272" w:name="_Toc409691737"/>
      <w:bookmarkStart w:id="273" w:name="_Toc414553287"/>
      <w:bookmarkStart w:id="274" w:name="_Toc95073718"/>
      <w:r w:rsidRPr="008C5782">
        <w:rPr>
          <w:color w:val="0D0D0D" w:themeColor="text1" w:themeTint="F2"/>
          <w:lang w:val="ru-RU"/>
        </w:rPr>
        <w:t>3.2</w:t>
      </w:r>
      <w:r w:rsidRPr="008C5782">
        <w:rPr>
          <w:lang w:val="ru-RU"/>
        </w:rPr>
        <w:t xml:space="preserve">.2. </w:t>
      </w:r>
      <w:r w:rsidR="00B540EE" w:rsidRPr="008C5782">
        <w:rPr>
          <w:lang w:val="ru-RU"/>
        </w:rPr>
        <w:t>Психолого-педагогические условия реализации основной</w:t>
      </w:r>
      <w:bookmarkStart w:id="275" w:name="_Toc410654078"/>
      <w:bookmarkEnd w:id="271"/>
      <w:r w:rsidR="00D82D11" w:rsidRPr="008C5782">
        <w:rPr>
          <w:lang w:val="ru-RU"/>
        </w:rPr>
        <w:t xml:space="preserve"> </w:t>
      </w:r>
      <w:r w:rsidR="00B540EE" w:rsidRPr="008C5782">
        <w:rPr>
          <w:lang w:val="ru-RU"/>
        </w:rPr>
        <w:t>образовательной программы основного общего образования</w:t>
      </w:r>
      <w:bookmarkEnd w:id="272"/>
      <w:bookmarkEnd w:id="273"/>
      <w:bookmarkEnd w:id="274"/>
      <w:bookmarkEnd w:id="275"/>
    </w:p>
    <w:p w:rsidR="00B540EE" w:rsidRPr="00943FFF" w:rsidRDefault="00B540EE" w:rsidP="007A5A92">
      <w:pPr>
        <w:spacing w:after="0" w:line="240" w:lineRule="auto"/>
        <w:ind w:firstLine="709"/>
        <w:jc w:val="both"/>
        <w:rPr>
          <w:rFonts w:ascii="Times New Roman" w:hAnsi="Times New Roman"/>
          <w:sz w:val="28"/>
          <w:szCs w:val="28"/>
        </w:rPr>
      </w:pPr>
      <w:r w:rsidRPr="00943FFF">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943FFF" w:rsidRDefault="00B540EE" w:rsidP="007A5A92">
      <w:pPr>
        <w:pStyle w:val="a9"/>
        <w:numPr>
          <w:ilvl w:val="0"/>
          <w:numId w:val="32"/>
        </w:numPr>
        <w:tabs>
          <w:tab w:val="left" w:pos="993"/>
        </w:tabs>
        <w:ind w:left="0" w:firstLine="709"/>
        <w:jc w:val="both"/>
        <w:rPr>
          <w:rFonts w:ascii="Times New Roman" w:hAnsi="Times New Roman"/>
          <w:sz w:val="28"/>
          <w:szCs w:val="28"/>
        </w:rPr>
      </w:pPr>
      <w:r w:rsidRPr="00943FFF">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943FFF">
        <w:rPr>
          <w:rFonts w:ascii="Times New Roman" w:hAnsi="Times New Roman"/>
          <w:sz w:val="28"/>
          <w:szCs w:val="28"/>
        </w:rPr>
        <w:t xml:space="preserve">уровню </w:t>
      </w:r>
      <w:r w:rsidR="00201777" w:rsidRPr="00943FFF">
        <w:rPr>
          <w:rFonts w:ascii="Times New Roman" w:hAnsi="Times New Roman"/>
          <w:sz w:val="28"/>
          <w:szCs w:val="28"/>
        </w:rPr>
        <w:t xml:space="preserve">начального </w:t>
      </w:r>
      <w:r w:rsidRPr="00943FF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943FFF" w:rsidRDefault="00B540EE" w:rsidP="007A5A92">
      <w:pPr>
        <w:pStyle w:val="a9"/>
        <w:numPr>
          <w:ilvl w:val="0"/>
          <w:numId w:val="32"/>
        </w:numPr>
        <w:tabs>
          <w:tab w:val="left" w:pos="993"/>
        </w:tabs>
        <w:ind w:left="0" w:firstLine="709"/>
        <w:jc w:val="both"/>
        <w:rPr>
          <w:rFonts w:ascii="Times New Roman" w:hAnsi="Times New Roman"/>
          <w:sz w:val="28"/>
          <w:szCs w:val="28"/>
        </w:rPr>
      </w:pPr>
      <w:r w:rsidRPr="00943FFF">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943FFF" w:rsidRDefault="00B540EE" w:rsidP="007A5A92">
      <w:pPr>
        <w:pStyle w:val="a9"/>
        <w:numPr>
          <w:ilvl w:val="0"/>
          <w:numId w:val="32"/>
        </w:numPr>
        <w:tabs>
          <w:tab w:val="left" w:pos="993"/>
        </w:tabs>
        <w:ind w:left="0" w:firstLine="709"/>
        <w:jc w:val="both"/>
        <w:rPr>
          <w:rFonts w:ascii="Times New Roman" w:hAnsi="Times New Roman"/>
          <w:sz w:val="28"/>
          <w:szCs w:val="28"/>
        </w:rPr>
      </w:pPr>
      <w:r w:rsidRPr="00943FFF">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943FFF" w:rsidRDefault="00B540EE" w:rsidP="007A5A92">
      <w:pPr>
        <w:spacing w:after="0" w:line="240" w:lineRule="auto"/>
        <w:ind w:firstLine="709"/>
        <w:jc w:val="both"/>
        <w:rPr>
          <w:rFonts w:ascii="Times New Roman" w:hAnsi="Times New Roman"/>
          <w:sz w:val="28"/>
          <w:szCs w:val="28"/>
        </w:rPr>
      </w:pPr>
      <w:proofErr w:type="gramStart"/>
      <w:r w:rsidRPr="00943FFF">
        <w:rPr>
          <w:rFonts w:ascii="Times New Roman" w:hAnsi="Times New Roman"/>
          <w:sz w:val="28"/>
          <w:szCs w:val="28"/>
        </w:rPr>
        <w:t>Преемственность содержания и форм организации образовательно</w:t>
      </w:r>
      <w:r w:rsidR="00FC4254" w:rsidRPr="00943FFF">
        <w:rPr>
          <w:rFonts w:ascii="Times New Roman" w:hAnsi="Times New Roman"/>
          <w:sz w:val="28"/>
          <w:szCs w:val="28"/>
        </w:rPr>
        <w:t xml:space="preserve">й деятельности </w:t>
      </w:r>
      <w:r w:rsidRPr="00943FFF">
        <w:rPr>
          <w:rFonts w:ascii="Times New Roman" w:hAnsi="Times New Roman"/>
          <w:sz w:val="28"/>
          <w:szCs w:val="28"/>
        </w:rPr>
        <w:t xml:space="preserve">по отношению к  </w:t>
      </w:r>
      <w:r w:rsidR="006F3B39" w:rsidRPr="00943FFF">
        <w:rPr>
          <w:rFonts w:ascii="Times New Roman" w:hAnsi="Times New Roman"/>
          <w:sz w:val="28"/>
          <w:szCs w:val="28"/>
        </w:rPr>
        <w:t>уровню</w:t>
      </w:r>
      <w:r w:rsidR="00FC4254" w:rsidRPr="00943FFF">
        <w:rPr>
          <w:rFonts w:ascii="Times New Roman" w:hAnsi="Times New Roman"/>
          <w:sz w:val="28"/>
          <w:szCs w:val="28"/>
        </w:rPr>
        <w:t xml:space="preserve"> </w:t>
      </w:r>
      <w:r w:rsidR="00201777" w:rsidRPr="00943FFF">
        <w:rPr>
          <w:rFonts w:ascii="Times New Roman" w:hAnsi="Times New Roman"/>
          <w:sz w:val="28"/>
          <w:szCs w:val="28"/>
        </w:rPr>
        <w:t xml:space="preserve">начального </w:t>
      </w:r>
      <w:r w:rsidRPr="00943FF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roofErr w:type="gramEnd"/>
    </w:p>
    <w:p w:rsidR="00544C4D" w:rsidRPr="00943FFF" w:rsidRDefault="00544C4D" w:rsidP="00544C4D">
      <w:pPr>
        <w:pStyle w:val="afb"/>
        <w:spacing w:after="0" w:line="240" w:lineRule="auto"/>
        <w:ind w:firstLine="708"/>
        <w:jc w:val="both"/>
        <w:rPr>
          <w:rFonts w:ascii="Times New Roman" w:hAnsi="Times New Roman"/>
          <w:sz w:val="28"/>
          <w:szCs w:val="28"/>
        </w:rPr>
      </w:pPr>
      <w:r w:rsidRPr="00943FFF">
        <w:rPr>
          <w:rFonts w:ascii="Times New Roman" w:hAnsi="Times New Roman"/>
          <w:sz w:val="28"/>
          <w:szCs w:val="28"/>
        </w:rPr>
        <w:t xml:space="preserve">В начале учебного года в соответствии  с планами воспитательной работы и  </w:t>
      </w:r>
      <w:proofErr w:type="spellStart"/>
      <w:r w:rsidRPr="00943FFF">
        <w:rPr>
          <w:rFonts w:ascii="Times New Roman" w:hAnsi="Times New Roman"/>
          <w:sz w:val="28"/>
          <w:szCs w:val="28"/>
        </w:rPr>
        <w:t>внутришкольного</w:t>
      </w:r>
      <w:proofErr w:type="spellEnd"/>
      <w:r w:rsidRPr="00943FFF">
        <w:rPr>
          <w:rFonts w:ascii="Times New Roman" w:hAnsi="Times New Roman"/>
          <w:sz w:val="28"/>
          <w:szCs w:val="28"/>
        </w:rPr>
        <w:t xml:space="preserve"> контроля  с целью соблюдения принципа преемственности при переходе из начальной в основную школу проводится работа по изучению процесса социально-психологической адаптации пятиклассников и уровню </w:t>
      </w:r>
      <w:proofErr w:type="spellStart"/>
      <w:r w:rsidRPr="00943FFF">
        <w:rPr>
          <w:rFonts w:ascii="Times New Roman" w:hAnsi="Times New Roman"/>
          <w:sz w:val="28"/>
          <w:szCs w:val="28"/>
        </w:rPr>
        <w:t>сформированности</w:t>
      </w:r>
      <w:proofErr w:type="spellEnd"/>
      <w:r w:rsidRPr="00943FFF">
        <w:rPr>
          <w:rFonts w:ascii="Times New Roman" w:hAnsi="Times New Roman"/>
          <w:sz w:val="28"/>
          <w:szCs w:val="28"/>
        </w:rPr>
        <w:t xml:space="preserve"> у них универсальных учебных действий. Психологические исследования направлены на определение уровня адаптации и развития пятиклассников с использованием комплекта диагностических материалов: </w:t>
      </w:r>
    </w:p>
    <w:p w:rsidR="00544C4D" w:rsidRPr="00943FFF" w:rsidRDefault="00544C4D" w:rsidP="00544C4D">
      <w:pPr>
        <w:spacing w:after="0" w:line="240" w:lineRule="auto"/>
        <w:jc w:val="both"/>
        <w:rPr>
          <w:rFonts w:ascii="Times New Roman" w:hAnsi="Times New Roman"/>
          <w:sz w:val="28"/>
          <w:szCs w:val="28"/>
        </w:rPr>
      </w:pPr>
      <w:r w:rsidRPr="00943FFF">
        <w:rPr>
          <w:rFonts w:ascii="Times New Roman" w:hAnsi="Times New Roman"/>
          <w:sz w:val="28"/>
          <w:szCs w:val="28"/>
        </w:rPr>
        <w:t xml:space="preserve">          - модифицированный вариант анкеты школьной мотивации  Н.Г. </w:t>
      </w:r>
      <w:proofErr w:type="spellStart"/>
      <w:r w:rsidRPr="00943FFF">
        <w:rPr>
          <w:rFonts w:ascii="Times New Roman" w:hAnsi="Times New Roman"/>
          <w:sz w:val="28"/>
          <w:szCs w:val="28"/>
        </w:rPr>
        <w:t>Лускановой</w:t>
      </w:r>
      <w:proofErr w:type="spellEnd"/>
      <w:r w:rsidRPr="00943FFF">
        <w:rPr>
          <w:rFonts w:ascii="Times New Roman" w:hAnsi="Times New Roman"/>
          <w:sz w:val="28"/>
          <w:szCs w:val="28"/>
        </w:rPr>
        <w:t xml:space="preserve"> (Личностные УУД);</w:t>
      </w:r>
    </w:p>
    <w:p w:rsidR="00544C4D" w:rsidRPr="00943FFF" w:rsidRDefault="00544C4D" w:rsidP="00544C4D">
      <w:pPr>
        <w:spacing w:after="0" w:line="240" w:lineRule="auto"/>
        <w:ind w:firstLine="709"/>
        <w:jc w:val="both"/>
        <w:rPr>
          <w:rFonts w:ascii="Times New Roman" w:hAnsi="Times New Roman"/>
          <w:sz w:val="28"/>
          <w:szCs w:val="28"/>
        </w:rPr>
      </w:pPr>
      <w:r w:rsidRPr="00943FFF">
        <w:rPr>
          <w:rFonts w:ascii="Times New Roman" w:hAnsi="Times New Roman"/>
          <w:sz w:val="28"/>
          <w:szCs w:val="28"/>
        </w:rPr>
        <w:t xml:space="preserve"> -  т</w:t>
      </w:r>
      <w:r w:rsidRPr="00943FFF">
        <w:rPr>
          <w:rFonts w:ascii="Times New Roman" w:hAnsi="Times New Roman"/>
          <w:bCs/>
          <w:iCs/>
          <w:sz w:val="28"/>
          <w:szCs w:val="28"/>
        </w:rPr>
        <w:t xml:space="preserve">ест  на оценку </w:t>
      </w:r>
      <w:proofErr w:type="spellStart"/>
      <w:r w:rsidRPr="00943FFF">
        <w:rPr>
          <w:rFonts w:ascii="Times New Roman" w:hAnsi="Times New Roman"/>
          <w:bCs/>
          <w:iCs/>
          <w:sz w:val="28"/>
          <w:szCs w:val="28"/>
        </w:rPr>
        <w:t>сформированности</w:t>
      </w:r>
      <w:proofErr w:type="spellEnd"/>
      <w:r w:rsidRPr="00943FFF">
        <w:rPr>
          <w:rFonts w:ascii="Times New Roman" w:hAnsi="Times New Roman"/>
          <w:bCs/>
          <w:iCs/>
          <w:sz w:val="28"/>
          <w:szCs w:val="28"/>
        </w:rPr>
        <w:t xml:space="preserve"> навыков чтения  </w:t>
      </w:r>
      <w:r w:rsidRPr="00943FFF">
        <w:rPr>
          <w:rFonts w:ascii="Times New Roman" w:hAnsi="Times New Roman"/>
          <w:sz w:val="28"/>
          <w:szCs w:val="28"/>
        </w:rPr>
        <w:t xml:space="preserve">из  методического комплекса   Л.А. </w:t>
      </w:r>
      <w:proofErr w:type="spellStart"/>
      <w:r w:rsidRPr="00943FFF">
        <w:rPr>
          <w:rFonts w:ascii="Times New Roman" w:hAnsi="Times New Roman"/>
          <w:sz w:val="28"/>
          <w:szCs w:val="28"/>
        </w:rPr>
        <w:t>Ясюковой</w:t>
      </w:r>
      <w:proofErr w:type="spellEnd"/>
      <w:r w:rsidRPr="00943FFF">
        <w:rPr>
          <w:rFonts w:ascii="Times New Roman" w:hAnsi="Times New Roman"/>
          <w:sz w:val="28"/>
          <w:szCs w:val="28"/>
        </w:rPr>
        <w:t xml:space="preserve"> (Познавательные УУД);</w:t>
      </w:r>
    </w:p>
    <w:p w:rsidR="00544C4D" w:rsidRPr="00943FFF" w:rsidRDefault="00544C4D" w:rsidP="00544C4D">
      <w:pPr>
        <w:spacing w:after="0" w:line="240" w:lineRule="auto"/>
        <w:ind w:firstLine="709"/>
        <w:jc w:val="both"/>
        <w:rPr>
          <w:rFonts w:ascii="Times New Roman" w:hAnsi="Times New Roman"/>
          <w:sz w:val="28"/>
          <w:szCs w:val="28"/>
        </w:rPr>
      </w:pPr>
      <w:r w:rsidRPr="00943FFF">
        <w:rPr>
          <w:rFonts w:ascii="Times New Roman" w:hAnsi="Times New Roman"/>
          <w:sz w:val="28"/>
          <w:szCs w:val="28"/>
        </w:rPr>
        <w:t>- мониторинг социализации личности учащегося (разработан И.Рожковым).</w:t>
      </w:r>
    </w:p>
    <w:p w:rsidR="00B540EE" w:rsidRPr="00943FFF" w:rsidRDefault="00B540EE" w:rsidP="007A5A92">
      <w:pPr>
        <w:spacing w:after="0" w:line="240" w:lineRule="auto"/>
        <w:ind w:firstLine="709"/>
        <w:jc w:val="both"/>
        <w:rPr>
          <w:rFonts w:ascii="Times New Roman" w:hAnsi="Times New Roman"/>
          <w:sz w:val="28"/>
          <w:szCs w:val="28"/>
        </w:rPr>
      </w:pPr>
      <w:r w:rsidRPr="00943FFF">
        <w:rPr>
          <w:rFonts w:ascii="Times New Roman" w:hAnsi="Times New Roman"/>
          <w:sz w:val="28"/>
          <w:szCs w:val="28"/>
        </w:rPr>
        <w:t>При организации психолого-педагогического сопровождения участников образовательн</w:t>
      </w:r>
      <w:r w:rsidR="00FC4254" w:rsidRPr="00943FFF">
        <w:rPr>
          <w:rFonts w:ascii="Times New Roman" w:hAnsi="Times New Roman"/>
          <w:sz w:val="28"/>
          <w:szCs w:val="28"/>
        </w:rPr>
        <w:t xml:space="preserve">ых отношений </w:t>
      </w:r>
      <w:r w:rsidRPr="00943FFF">
        <w:rPr>
          <w:rFonts w:ascii="Times New Roman" w:hAnsi="Times New Roman"/>
          <w:sz w:val="28"/>
          <w:szCs w:val="28"/>
        </w:rPr>
        <w:t xml:space="preserve"> на </w:t>
      </w:r>
      <w:r w:rsidR="00201777" w:rsidRPr="00943FFF">
        <w:rPr>
          <w:rFonts w:ascii="Times New Roman" w:hAnsi="Times New Roman"/>
          <w:sz w:val="28"/>
          <w:szCs w:val="28"/>
        </w:rPr>
        <w:t xml:space="preserve">уровне </w:t>
      </w:r>
      <w:r w:rsidRPr="00943FFF">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w:t>
      </w:r>
      <w:proofErr w:type="gramStart"/>
      <w:r w:rsidRPr="00943FFF">
        <w:rPr>
          <w:rFonts w:ascii="Times New Roman" w:hAnsi="Times New Roman"/>
          <w:sz w:val="28"/>
          <w:szCs w:val="28"/>
        </w:rPr>
        <w:t>индивидуальное</w:t>
      </w:r>
      <w:proofErr w:type="gramEnd"/>
      <w:r w:rsidRPr="00943FFF">
        <w:rPr>
          <w:rFonts w:ascii="Times New Roman" w:hAnsi="Times New Roman"/>
          <w:sz w:val="28"/>
          <w:szCs w:val="28"/>
        </w:rPr>
        <w:t xml:space="preserve">, групповое, на уровне класса, на уровне </w:t>
      </w:r>
      <w:r w:rsidR="00B812F6">
        <w:rPr>
          <w:rStyle w:val="dash041e005f0431005f044b005f0447005f043d005f044b005f0439005f005fchar1char1"/>
          <w:sz w:val="28"/>
          <w:szCs w:val="28"/>
        </w:rPr>
        <w:t>МОБУСОШ №13 им. И.И. Зарецкого п. Глубокого</w:t>
      </w:r>
      <w:r w:rsidRPr="00943FFF">
        <w:rPr>
          <w:rFonts w:ascii="Times New Roman" w:hAnsi="Times New Roman"/>
          <w:sz w:val="28"/>
          <w:szCs w:val="28"/>
        </w:rPr>
        <w:t xml:space="preserve">. </w:t>
      </w:r>
    </w:p>
    <w:p w:rsidR="00B540EE" w:rsidRPr="004A0460" w:rsidRDefault="00B540EE"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b/>
          <w:color w:val="0D0D0D" w:themeColor="text1" w:themeTint="F2"/>
          <w:sz w:val="28"/>
          <w:szCs w:val="28"/>
        </w:rPr>
        <w:t>Основными формами психолого-педагогического сопровождения</w:t>
      </w:r>
      <w:r w:rsidRPr="004A0460">
        <w:rPr>
          <w:rFonts w:ascii="Times New Roman" w:hAnsi="Times New Roman"/>
          <w:color w:val="0D0D0D" w:themeColor="text1" w:themeTint="F2"/>
          <w:sz w:val="28"/>
          <w:szCs w:val="28"/>
        </w:rPr>
        <w:t xml:space="preserve"> могут выступать:</w:t>
      </w:r>
    </w:p>
    <w:p w:rsidR="00B540EE" w:rsidRPr="004A0460" w:rsidRDefault="00B540EE" w:rsidP="007A5A92">
      <w:pPr>
        <w:pStyle w:val="a9"/>
        <w:numPr>
          <w:ilvl w:val="0"/>
          <w:numId w:val="32"/>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диагностика, направленная на определение особенностей статуса обучающегося</w:t>
      </w:r>
      <w:r w:rsidR="006549A3" w:rsidRPr="004A0460">
        <w:rPr>
          <w:rFonts w:ascii="Times New Roman" w:hAnsi="Times New Roman"/>
          <w:color w:val="0D0D0D" w:themeColor="text1" w:themeTint="F2"/>
          <w:sz w:val="28"/>
          <w:szCs w:val="28"/>
        </w:rPr>
        <w:t>, которая</w:t>
      </w:r>
      <w:r w:rsidRPr="004A0460">
        <w:rPr>
          <w:rFonts w:ascii="Times New Roman" w:hAnsi="Times New Roman"/>
          <w:color w:val="0D0D0D" w:themeColor="text1" w:themeTint="F2"/>
          <w:sz w:val="28"/>
          <w:szCs w:val="28"/>
        </w:rPr>
        <w:t xml:space="preserve"> может проводиться на этапе перехода ученика на следующ</w:t>
      </w:r>
      <w:r w:rsidR="006F3B39" w:rsidRPr="004A0460">
        <w:rPr>
          <w:rFonts w:ascii="Times New Roman" w:hAnsi="Times New Roman"/>
          <w:color w:val="0D0D0D" w:themeColor="text1" w:themeTint="F2"/>
          <w:sz w:val="28"/>
          <w:szCs w:val="28"/>
        </w:rPr>
        <w:t>ий</w:t>
      </w:r>
      <w:r w:rsidR="006B208A" w:rsidRPr="004A0460">
        <w:rPr>
          <w:rFonts w:ascii="Times New Roman" w:hAnsi="Times New Roman"/>
          <w:color w:val="0D0D0D" w:themeColor="text1" w:themeTint="F2"/>
          <w:sz w:val="28"/>
          <w:szCs w:val="28"/>
        </w:rPr>
        <w:t xml:space="preserve"> </w:t>
      </w:r>
      <w:r w:rsidR="006F3B39" w:rsidRPr="004A0460">
        <w:rPr>
          <w:rFonts w:ascii="Times New Roman" w:hAnsi="Times New Roman"/>
          <w:color w:val="0D0D0D" w:themeColor="text1" w:themeTint="F2"/>
          <w:sz w:val="28"/>
          <w:szCs w:val="28"/>
        </w:rPr>
        <w:t xml:space="preserve">уровень </w:t>
      </w:r>
      <w:r w:rsidRPr="004A0460">
        <w:rPr>
          <w:rFonts w:ascii="Times New Roman" w:hAnsi="Times New Roman"/>
          <w:color w:val="0D0D0D" w:themeColor="text1" w:themeTint="F2"/>
          <w:sz w:val="28"/>
          <w:szCs w:val="28"/>
        </w:rPr>
        <w:t>образования и в конце каждого учебного года;</w:t>
      </w:r>
    </w:p>
    <w:p w:rsidR="00B540EE" w:rsidRPr="004A0460" w:rsidRDefault="00B540EE" w:rsidP="007A5A92">
      <w:pPr>
        <w:pStyle w:val="a9"/>
        <w:numPr>
          <w:ilvl w:val="0"/>
          <w:numId w:val="32"/>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w:t>
      </w:r>
      <w:r w:rsidR="00B812F6">
        <w:rPr>
          <w:rStyle w:val="dash041e005f0431005f044b005f0447005f043d005f044b005f0439005f005fchar1char1"/>
          <w:color w:val="0D0D0D" w:themeColor="text1" w:themeTint="F2"/>
          <w:sz w:val="28"/>
          <w:szCs w:val="28"/>
        </w:rPr>
        <w:t>МОБУСОШ №13 им. И.И. Зарецкого п. Глубокого</w:t>
      </w:r>
      <w:r w:rsidRPr="004A0460">
        <w:rPr>
          <w:rFonts w:ascii="Times New Roman" w:hAnsi="Times New Roman"/>
          <w:color w:val="0D0D0D" w:themeColor="text1" w:themeTint="F2"/>
          <w:sz w:val="28"/>
          <w:szCs w:val="28"/>
        </w:rPr>
        <w:t>;</w:t>
      </w:r>
    </w:p>
    <w:p w:rsidR="00B540EE" w:rsidRPr="004A0460" w:rsidRDefault="00B540EE" w:rsidP="007A5A92">
      <w:pPr>
        <w:pStyle w:val="a9"/>
        <w:numPr>
          <w:ilvl w:val="0"/>
          <w:numId w:val="32"/>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4A0460" w:rsidRDefault="00B540EE"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b/>
          <w:color w:val="0D0D0D" w:themeColor="text1" w:themeTint="F2"/>
          <w:sz w:val="28"/>
          <w:szCs w:val="28"/>
        </w:rPr>
        <w:t>К основным направлениям психолого-педагогического сопровождения</w:t>
      </w:r>
      <w:r w:rsidRPr="004A0460">
        <w:rPr>
          <w:rFonts w:ascii="Times New Roman" w:hAnsi="Times New Roman"/>
          <w:color w:val="0D0D0D" w:themeColor="text1" w:themeTint="F2"/>
          <w:sz w:val="28"/>
          <w:szCs w:val="28"/>
        </w:rPr>
        <w:t xml:space="preserve"> </w:t>
      </w:r>
      <w:proofErr w:type="spellStart"/>
      <w:r w:rsidRPr="004A0460">
        <w:rPr>
          <w:rFonts w:ascii="Times New Roman" w:hAnsi="Times New Roman"/>
          <w:color w:val="0D0D0D" w:themeColor="text1" w:themeTint="F2"/>
          <w:sz w:val="28"/>
          <w:szCs w:val="28"/>
        </w:rPr>
        <w:t>отнеси</w:t>
      </w:r>
      <w:r w:rsidR="006B208A" w:rsidRPr="004A0460">
        <w:rPr>
          <w:rFonts w:ascii="Times New Roman" w:hAnsi="Times New Roman"/>
          <w:color w:val="0D0D0D" w:themeColor="text1" w:themeTint="F2"/>
          <w:sz w:val="28"/>
          <w:szCs w:val="28"/>
        </w:rPr>
        <w:t>тся</w:t>
      </w:r>
      <w:proofErr w:type="spellEnd"/>
      <w:r w:rsidRPr="004A0460">
        <w:rPr>
          <w:rFonts w:ascii="Times New Roman" w:hAnsi="Times New Roman"/>
          <w:color w:val="0D0D0D" w:themeColor="text1" w:themeTint="F2"/>
          <w:sz w:val="28"/>
          <w:szCs w:val="28"/>
        </w:rPr>
        <w:t>:</w:t>
      </w:r>
    </w:p>
    <w:p w:rsidR="00B540EE" w:rsidRPr="004A0460" w:rsidRDefault="00B540EE" w:rsidP="007A5A92">
      <w:pPr>
        <w:pStyle w:val="a9"/>
        <w:numPr>
          <w:ilvl w:val="0"/>
          <w:numId w:val="32"/>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сохранение и укрепление психологического здоровья;</w:t>
      </w:r>
    </w:p>
    <w:p w:rsidR="00B540EE" w:rsidRPr="004A0460" w:rsidRDefault="00B540EE" w:rsidP="007A5A92">
      <w:pPr>
        <w:pStyle w:val="a9"/>
        <w:numPr>
          <w:ilvl w:val="0"/>
          <w:numId w:val="32"/>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мониторинг возможностей и способностей обучающихся;</w:t>
      </w:r>
    </w:p>
    <w:p w:rsidR="00B540EE" w:rsidRPr="004A0460" w:rsidRDefault="00B540EE" w:rsidP="007A5A92">
      <w:pPr>
        <w:pStyle w:val="a9"/>
        <w:numPr>
          <w:ilvl w:val="0"/>
          <w:numId w:val="32"/>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психолого-педагогическую поддержку участников олимпиадного движения;</w:t>
      </w:r>
    </w:p>
    <w:p w:rsidR="00B540EE" w:rsidRPr="004A0460" w:rsidRDefault="00B540EE" w:rsidP="007A5A92">
      <w:pPr>
        <w:pStyle w:val="a9"/>
        <w:numPr>
          <w:ilvl w:val="0"/>
          <w:numId w:val="32"/>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формирование у </w:t>
      </w:r>
      <w:proofErr w:type="gramStart"/>
      <w:r w:rsidRPr="004A0460">
        <w:rPr>
          <w:rFonts w:ascii="Times New Roman" w:hAnsi="Times New Roman"/>
          <w:color w:val="0D0D0D" w:themeColor="text1" w:themeTint="F2"/>
          <w:sz w:val="28"/>
          <w:szCs w:val="28"/>
        </w:rPr>
        <w:t>обучающихся</w:t>
      </w:r>
      <w:proofErr w:type="gramEnd"/>
      <w:r w:rsidRPr="004A0460">
        <w:rPr>
          <w:rFonts w:ascii="Times New Roman" w:hAnsi="Times New Roman"/>
          <w:color w:val="0D0D0D" w:themeColor="text1" w:themeTint="F2"/>
          <w:sz w:val="28"/>
          <w:szCs w:val="28"/>
        </w:rPr>
        <w:t xml:space="preserve"> понимания ценности здоровья и безопасного образа жизни;</w:t>
      </w:r>
    </w:p>
    <w:p w:rsidR="00B540EE" w:rsidRPr="004A0460" w:rsidRDefault="00B540EE" w:rsidP="007A5A92">
      <w:pPr>
        <w:pStyle w:val="a9"/>
        <w:numPr>
          <w:ilvl w:val="0"/>
          <w:numId w:val="32"/>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развитие экологической культуры;</w:t>
      </w:r>
    </w:p>
    <w:p w:rsidR="00B540EE" w:rsidRPr="004A0460" w:rsidRDefault="00B540EE" w:rsidP="007A5A92">
      <w:pPr>
        <w:pStyle w:val="a9"/>
        <w:numPr>
          <w:ilvl w:val="0"/>
          <w:numId w:val="32"/>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выявление и поддержку детей с особыми образовательными потребностями и особыми возможностями здоровья;</w:t>
      </w:r>
    </w:p>
    <w:p w:rsidR="00B540EE" w:rsidRPr="004A0460" w:rsidRDefault="00B540EE" w:rsidP="007A5A92">
      <w:pPr>
        <w:pStyle w:val="a9"/>
        <w:numPr>
          <w:ilvl w:val="0"/>
          <w:numId w:val="32"/>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формирование коммуникативных навыков в разновозрастной среде и среде сверстников;</w:t>
      </w:r>
    </w:p>
    <w:p w:rsidR="00B540EE" w:rsidRPr="004A0460" w:rsidRDefault="00B540EE" w:rsidP="007A5A92">
      <w:pPr>
        <w:pStyle w:val="a9"/>
        <w:numPr>
          <w:ilvl w:val="0"/>
          <w:numId w:val="32"/>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поддержку детских объединений и ученического самоуправления;</w:t>
      </w:r>
    </w:p>
    <w:p w:rsidR="00B3611B" w:rsidRDefault="00B540EE" w:rsidP="004A6F37">
      <w:pPr>
        <w:pStyle w:val="a9"/>
        <w:numPr>
          <w:ilvl w:val="0"/>
          <w:numId w:val="32"/>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выявление и поддержку </w:t>
      </w:r>
      <w:r w:rsidR="006F3B39" w:rsidRPr="004A0460">
        <w:rPr>
          <w:rStyle w:val="Zag11"/>
          <w:rFonts w:ascii="Times New Roman" w:eastAsia="@Arial Unicode MS" w:hAnsi="Times New Roman"/>
          <w:color w:val="0D0D0D" w:themeColor="text1" w:themeTint="F2"/>
          <w:sz w:val="28"/>
          <w:szCs w:val="28"/>
        </w:rPr>
        <w:t>детей, проявивших выдающиеся способности</w:t>
      </w:r>
      <w:r w:rsidRPr="004A0460">
        <w:rPr>
          <w:rFonts w:ascii="Times New Roman" w:hAnsi="Times New Roman"/>
          <w:color w:val="0D0D0D" w:themeColor="text1" w:themeTint="F2"/>
          <w:sz w:val="28"/>
          <w:szCs w:val="28"/>
        </w:rPr>
        <w:t>.</w:t>
      </w:r>
      <w:bookmarkStart w:id="276" w:name="_Toc410654079"/>
      <w:bookmarkStart w:id="277" w:name="_Toc409691738"/>
      <w:bookmarkStart w:id="278" w:name="_Toc414553288"/>
    </w:p>
    <w:p w:rsidR="004A6F37" w:rsidRPr="004A6F37" w:rsidRDefault="004A6F37" w:rsidP="004A6F37">
      <w:pPr>
        <w:pStyle w:val="a9"/>
        <w:tabs>
          <w:tab w:val="left" w:pos="993"/>
        </w:tabs>
        <w:ind w:left="709"/>
        <w:jc w:val="both"/>
        <w:rPr>
          <w:rFonts w:ascii="Times New Roman" w:hAnsi="Times New Roman"/>
          <w:color w:val="0D0D0D" w:themeColor="text1" w:themeTint="F2"/>
          <w:sz w:val="28"/>
          <w:szCs w:val="28"/>
        </w:rPr>
      </w:pPr>
    </w:p>
    <w:p w:rsidR="00B540EE" w:rsidRPr="004A6F37" w:rsidRDefault="006549A3" w:rsidP="007A5A92">
      <w:pPr>
        <w:pStyle w:val="3"/>
        <w:spacing w:before="0" w:beforeAutospacing="0" w:after="0" w:afterAutospacing="0"/>
        <w:ind w:left="567"/>
        <w:rPr>
          <w:color w:val="0D0D0D" w:themeColor="text1" w:themeTint="F2"/>
          <w:szCs w:val="28"/>
        </w:rPr>
      </w:pPr>
      <w:bookmarkStart w:id="279" w:name="_Toc95073719"/>
      <w:r w:rsidRPr="004A0460">
        <w:rPr>
          <w:color w:val="0D0D0D" w:themeColor="text1" w:themeTint="F2"/>
          <w:szCs w:val="28"/>
        </w:rPr>
        <w:t xml:space="preserve">3.2.3. </w:t>
      </w:r>
      <w:r w:rsidR="00B540EE" w:rsidRPr="004A6F37">
        <w:rPr>
          <w:color w:val="0D0D0D" w:themeColor="text1" w:themeTint="F2"/>
          <w:szCs w:val="28"/>
        </w:rPr>
        <w:t>Финансово-э</w:t>
      </w:r>
      <w:r w:rsidR="007242D1" w:rsidRPr="004A6F37">
        <w:rPr>
          <w:color w:val="0D0D0D" w:themeColor="text1" w:themeTint="F2"/>
          <w:szCs w:val="28"/>
        </w:rPr>
        <w:t xml:space="preserve">кономические условия реализации </w:t>
      </w:r>
      <w:r w:rsidR="00B540EE" w:rsidRPr="004A6F37">
        <w:rPr>
          <w:color w:val="0D0D0D" w:themeColor="text1" w:themeTint="F2"/>
          <w:szCs w:val="28"/>
        </w:rPr>
        <w:t>образовательной</w:t>
      </w:r>
      <w:bookmarkStart w:id="280" w:name="_Toc410654080"/>
      <w:bookmarkEnd w:id="276"/>
      <w:r w:rsidR="004014E3" w:rsidRPr="004A6F37">
        <w:rPr>
          <w:color w:val="0D0D0D" w:themeColor="text1" w:themeTint="F2"/>
          <w:szCs w:val="28"/>
        </w:rPr>
        <w:t xml:space="preserve"> </w:t>
      </w:r>
      <w:r w:rsidR="00B540EE" w:rsidRPr="004A6F37">
        <w:rPr>
          <w:color w:val="0D0D0D" w:themeColor="text1" w:themeTint="F2"/>
          <w:szCs w:val="28"/>
        </w:rPr>
        <w:t>программы основного общего образования</w:t>
      </w:r>
      <w:bookmarkEnd w:id="277"/>
      <w:bookmarkEnd w:id="278"/>
      <w:bookmarkEnd w:id="279"/>
      <w:bookmarkEnd w:id="280"/>
    </w:p>
    <w:p w:rsidR="00B540EE" w:rsidRPr="004A6F37" w:rsidRDefault="00B540EE" w:rsidP="007A5A92">
      <w:pPr>
        <w:spacing w:after="0" w:line="240" w:lineRule="auto"/>
        <w:ind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w:t>
      </w:r>
      <w:r w:rsidR="00F9021A" w:rsidRPr="004A6F37">
        <w:rPr>
          <w:rFonts w:ascii="Times New Roman" w:hAnsi="Times New Roman"/>
          <w:color w:val="0D0D0D" w:themeColor="text1" w:themeTint="F2"/>
          <w:sz w:val="28"/>
          <w:szCs w:val="28"/>
        </w:rPr>
        <w:t>муниципаль</w:t>
      </w:r>
      <w:r w:rsidRPr="004A6F37">
        <w:rPr>
          <w:rFonts w:ascii="Times New Roman" w:hAnsi="Times New Roman"/>
          <w:color w:val="0D0D0D" w:themeColor="text1" w:themeTint="F2"/>
          <w:sz w:val="28"/>
          <w:szCs w:val="28"/>
        </w:rPr>
        <w:t xml:space="preserve">ном </w:t>
      </w:r>
      <w:proofErr w:type="gramStart"/>
      <w:r w:rsidRPr="004A6F37">
        <w:rPr>
          <w:rFonts w:ascii="Times New Roman" w:hAnsi="Times New Roman"/>
          <w:color w:val="0D0D0D" w:themeColor="text1" w:themeTint="F2"/>
          <w:sz w:val="28"/>
          <w:szCs w:val="28"/>
        </w:rPr>
        <w:t>задании</w:t>
      </w:r>
      <w:proofErr w:type="gramEnd"/>
      <w:r w:rsidRPr="004A6F37">
        <w:rPr>
          <w:rFonts w:ascii="Times New Roman" w:hAnsi="Times New Roman"/>
          <w:color w:val="0D0D0D" w:themeColor="text1" w:themeTint="F2"/>
          <w:sz w:val="28"/>
          <w:szCs w:val="28"/>
        </w:rPr>
        <w:t xml:space="preserve"> </w:t>
      </w:r>
      <w:r w:rsidR="00B812F6" w:rsidRPr="004A6F37">
        <w:rPr>
          <w:rStyle w:val="dash041e005f0431005f044b005f0447005f043d005f044b005f0439005f005fchar1char1"/>
          <w:color w:val="0D0D0D" w:themeColor="text1" w:themeTint="F2"/>
          <w:sz w:val="28"/>
          <w:szCs w:val="28"/>
        </w:rPr>
        <w:t>МОБУСОШ №13 им. И.И. Зарецкого п. Глубокого</w:t>
      </w:r>
      <w:r w:rsidRPr="004A6F37">
        <w:rPr>
          <w:rFonts w:ascii="Times New Roman" w:hAnsi="Times New Roman"/>
          <w:color w:val="0D0D0D" w:themeColor="text1" w:themeTint="F2"/>
          <w:sz w:val="28"/>
          <w:szCs w:val="28"/>
        </w:rPr>
        <w:t xml:space="preserve">. </w:t>
      </w:r>
    </w:p>
    <w:p w:rsidR="00B540EE" w:rsidRPr="004A6F37" w:rsidRDefault="00F9021A" w:rsidP="007A5A92">
      <w:pPr>
        <w:spacing w:after="0" w:line="240" w:lineRule="auto"/>
        <w:ind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Муниципальное</w:t>
      </w:r>
      <w:r w:rsidR="00B540EE" w:rsidRPr="004A6F37">
        <w:rPr>
          <w:rFonts w:ascii="Times New Roman" w:hAnsi="Times New Roman"/>
          <w:color w:val="0D0D0D" w:themeColor="text1" w:themeTint="F2"/>
          <w:sz w:val="28"/>
          <w:szCs w:val="28"/>
        </w:rPr>
        <w:t xml:space="preserve">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4A6F37" w:rsidRDefault="00B540EE" w:rsidP="007A5A92">
      <w:pPr>
        <w:spacing w:after="0" w:line="240" w:lineRule="auto"/>
        <w:ind w:firstLine="709"/>
        <w:jc w:val="both"/>
        <w:rPr>
          <w:rFonts w:ascii="Times New Roman" w:hAnsi="Times New Roman"/>
          <w:sz w:val="28"/>
          <w:szCs w:val="28"/>
        </w:rPr>
      </w:pPr>
      <w:r w:rsidRPr="004A6F37">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4A6F37">
        <w:rPr>
          <w:rFonts w:ascii="Times New Roman" w:hAnsi="Times New Roman"/>
          <w:sz w:val="28"/>
          <w:szCs w:val="28"/>
        </w:rPr>
        <w:t>–</w:t>
      </w:r>
      <w:r w:rsidRPr="004A6F37">
        <w:rPr>
          <w:rFonts w:ascii="Times New Roman" w:hAnsi="Times New Roman"/>
          <w:sz w:val="28"/>
          <w:szCs w:val="28"/>
        </w:rPr>
        <w:t xml:space="preserve"> на основании бюджетной сметы.</w:t>
      </w:r>
    </w:p>
    <w:p w:rsidR="00B540EE" w:rsidRPr="004A6F37" w:rsidRDefault="00B540EE" w:rsidP="007A5A92">
      <w:pPr>
        <w:spacing w:after="0" w:line="240" w:lineRule="auto"/>
        <w:ind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4A6F37" w:rsidRDefault="00B540EE" w:rsidP="007A5A92">
      <w:pPr>
        <w:spacing w:after="0" w:line="240" w:lineRule="auto"/>
        <w:ind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 xml:space="preserve">Норматив затрат на реализацию образовательной программы основного общего образования </w:t>
      </w:r>
      <w:r w:rsidR="007B3D17" w:rsidRPr="004A6F37">
        <w:rPr>
          <w:rFonts w:ascii="Times New Roman" w:hAnsi="Times New Roman"/>
          <w:color w:val="0D0D0D" w:themeColor="text1" w:themeTint="F2"/>
          <w:sz w:val="28"/>
          <w:szCs w:val="28"/>
        </w:rPr>
        <w:t>–</w:t>
      </w:r>
      <w:r w:rsidRPr="004A6F37">
        <w:rPr>
          <w:rFonts w:ascii="Times New Roman" w:hAnsi="Times New Roman"/>
          <w:color w:val="0D0D0D" w:themeColor="text1" w:themeTint="F2"/>
          <w:sz w:val="28"/>
          <w:szCs w:val="28"/>
        </w:rPr>
        <w:t xml:space="preserve"> гарантированный минимально допустимый объем финансовых средств в год в </w:t>
      </w:r>
      <w:proofErr w:type="gramStart"/>
      <w:r w:rsidRPr="004A6F37">
        <w:rPr>
          <w:rFonts w:ascii="Times New Roman" w:hAnsi="Times New Roman"/>
          <w:color w:val="0D0D0D" w:themeColor="text1" w:themeTint="F2"/>
          <w:sz w:val="28"/>
          <w:szCs w:val="28"/>
        </w:rPr>
        <w:t>расчете</w:t>
      </w:r>
      <w:proofErr w:type="gramEnd"/>
      <w:r w:rsidRPr="004A6F37">
        <w:rPr>
          <w:rFonts w:ascii="Times New Roman" w:hAnsi="Times New Roman"/>
          <w:color w:val="0D0D0D" w:themeColor="text1" w:themeTint="F2"/>
          <w:sz w:val="28"/>
          <w:szCs w:val="28"/>
        </w:rPr>
        <w:t xml:space="preserve"> на одного обучающегося, необходимый для реализации образовательной программы основного общего образования, включая:</w:t>
      </w:r>
    </w:p>
    <w:p w:rsidR="00B540EE" w:rsidRPr="004A6F37" w:rsidRDefault="00B540EE" w:rsidP="007A5A92">
      <w:pPr>
        <w:numPr>
          <w:ilvl w:val="0"/>
          <w:numId w:val="40"/>
        </w:numPr>
        <w:tabs>
          <w:tab w:val="left" w:pos="993"/>
        </w:tabs>
        <w:spacing w:after="0" w:line="240" w:lineRule="auto"/>
        <w:ind w:left="0"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расходы на оплату труда работников, реализующих образовательную программу основного общего образования;</w:t>
      </w:r>
    </w:p>
    <w:p w:rsidR="00B540EE" w:rsidRPr="004A6F37" w:rsidRDefault="00B540EE" w:rsidP="007A5A92">
      <w:pPr>
        <w:numPr>
          <w:ilvl w:val="0"/>
          <w:numId w:val="40"/>
        </w:numPr>
        <w:tabs>
          <w:tab w:val="left" w:pos="993"/>
        </w:tabs>
        <w:spacing w:after="0" w:line="240" w:lineRule="auto"/>
        <w:ind w:left="0"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расходы на приобретение учебников и учебных пособий, средств обучения, игр, игрушек;</w:t>
      </w:r>
    </w:p>
    <w:p w:rsidR="00B540EE" w:rsidRPr="004A6F37" w:rsidRDefault="00B540EE" w:rsidP="007A5A92">
      <w:pPr>
        <w:numPr>
          <w:ilvl w:val="0"/>
          <w:numId w:val="40"/>
        </w:numPr>
        <w:tabs>
          <w:tab w:val="left" w:pos="993"/>
        </w:tabs>
        <w:spacing w:after="0" w:line="240" w:lineRule="auto"/>
        <w:ind w:left="0"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4A6F37" w:rsidRDefault="00B540EE" w:rsidP="007A5A92">
      <w:pPr>
        <w:spacing w:after="0" w:line="240" w:lineRule="auto"/>
        <w:ind w:firstLine="709"/>
        <w:jc w:val="both"/>
        <w:rPr>
          <w:rFonts w:ascii="Times New Roman" w:hAnsi="Times New Roman"/>
          <w:color w:val="0D0D0D" w:themeColor="text1" w:themeTint="F2"/>
          <w:sz w:val="28"/>
          <w:szCs w:val="28"/>
        </w:rPr>
      </w:pPr>
      <w:proofErr w:type="gramStart"/>
      <w:r w:rsidRPr="004A6F37">
        <w:rPr>
          <w:rFonts w:ascii="Times New Roman" w:hAnsi="Times New Roman"/>
          <w:color w:val="0D0D0D" w:themeColor="text1" w:themeTint="F2"/>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4A6F37">
        <w:rPr>
          <w:rFonts w:ascii="Times New Roman" w:hAnsi="Times New Roman"/>
          <w:color w:val="0D0D0D" w:themeColor="text1" w:themeTint="F2"/>
          <w:sz w:val="28"/>
          <w:szCs w:val="28"/>
        </w:rPr>
        <w:t>ОВЗ</w:t>
      </w:r>
      <w:r w:rsidRPr="004A6F37">
        <w:rPr>
          <w:rFonts w:ascii="Times New Roman" w:hAnsi="Times New Roman"/>
          <w:color w:val="0D0D0D" w:themeColor="text1" w:themeTint="F2"/>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w:t>
      </w:r>
      <w:proofErr w:type="gramEnd"/>
      <w:r w:rsidRPr="004A6F37">
        <w:rPr>
          <w:rFonts w:ascii="Times New Roman" w:hAnsi="Times New Roman"/>
          <w:color w:val="0D0D0D" w:themeColor="text1" w:themeTint="F2"/>
          <w:sz w:val="28"/>
          <w:szCs w:val="28"/>
        </w:rPr>
        <w:t xml:space="preserve">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4A6F37" w:rsidRDefault="00B540EE" w:rsidP="007A5A92">
      <w:pPr>
        <w:spacing w:after="0" w:line="240" w:lineRule="auto"/>
        <w:ind w:firstLine="709"/>
        <w:jc w:val="both"/>
        <w:rPr>
          <w:rFonts w:ascii="Times New Roman" w:hAnsi="Times New Roman"/>
          <w:color w:val="0D0D0D" w:themeColor="text1" w:themeTint="F2"/>
          <w:sz w:val="28"/>
          <w:szCs w:val="28"/>
        </w:rPr>
      </w:pPr>
      <w:proofErr w:type="gramStart"/>
      <w:r w:rsidRPr="004A6F37">
        <w:rPr>
          <w:rFonts w:ascii="Times New Roman" w:hAnsi="Times New Roman"/>
          <w:color w:val="0D0D0D" w:themeColor="text1" w:themeTint="F2"/>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B540EE" w:rsidRPr="004A6F37" w:rsidRDefault="00B540EE" w:rsidP="007A5A92">
      <w:pPr>
        <w:spacing w:after="0" w:line="240" w:lineRule="auto"/>
        <w:ind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4A6F37" w:rsidRDefault="00B540EE" w:rsidP="007A5A92">
      <w:pPr>
        <w:spacing w:after="0" w:line="240" w:lineRule="auto"/>
        <w:ind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 xml:space="preserve">Реализация подхода нормативного финансирования в </w:t>
      </w:r>
      <w:proofErr w:type="gramStart"/>
      <w:r w:rsidRPr="004A6F37">
        <w:rPr>
          <w:rFonts w:ascii="Times New Roman" w:hAnsi="Times New Roman"/>
          <w:color w:val="0D0D0D" w:themeColor="text1" w:themeTint="F2"/>
          <w:sz w:val="28"/>
          <w:szCs w:val="28"/>
        </w:rPr>
        <w:t>расчете</w:t>
      </w:r>
      <w:proofErr w:type="gramEnd"/>
      <w:r w:rsidRPr="004A6F37">
        <w:rPr>
          <w:rFonts w:ascii="Times New Roman" w:hAnsi="Times New Roman"/>
          <w:color w:val="0D0D0D" w:themeColor="text1" w:themeTint="F2"/>
          <w:sz w:val="28"/>
          <w:szCs w:val="28"/>
        </w:rPr>
        <w:t xml:space="preserve"> на одного обучающегося осуществляется на трех следующих уровнях:</w:t>
      </w:r>
    </w:p>
    <w:p w:rsidR="00B540EE" w:rsidRPr="004A6F37" w:rsidRDefault="00B540EE" w:rsidP="007A5A92">
      <w:pPr>
        <w:numPr>
          <w:ilvl w:val="0"/>
          <w:numId w:val="39"/>
        </w:numPr>
        <w:tabs>
          <w:tab w:val="left" w:pos="1134"/>
        </w:tabs>
        <w:spacing w:after="0" w:line="240" w:lineRule="auto"/>
        <w:ind w:left="0"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 xml:space="preserve">межбюджетные отношения (бюджет субъекта Российской Федерации </w:t>
      </w:r>
      <w:r w:rsidR="007B3D17" w:rsidRPr="004A6F37">
        <w:rPr>
          <w:rFonts w:ascii="Times New Roman" w:hAnsi="Times New Roman"/>
          <w:color w:val="0D0D0D" w:themeColor="text1" w:themeTint="F2"/>
          <w:sz w:val="28"/>
          <w:szCs w:val="28"/>
        </w:rPr>
        <w:t>–</w:t>
      </w:r>
      <w:r w:rsidRPr="004A6F37">
        <w:rPr>
          <w:rFonts w:ascii="Times New Roman" w:hAnsi="Times New Roman"/>
          <w:color w:val="0D0D0D" w:themeColor="text1" w:themeTint="F2"/>
          <w:sz w:val="28"/>
          <w:szCs w:val="28"/>
        </w:rPr>
        <w:t xml:space="preserve"> местный бюджет);</w:t>
      </w:r>
    </w:p>
    <w:p w:rsidR="00B540EE" w:rsidRPr="004A6F37" w:rsidRDefault="00B540EE" w:rsidP="007A5A92">
      <w:pPr>
        <w:numPr>
          <w:ilvl w:val="0"/>
          <w:numId w:val="39"/>
        </w:numPr>
        <w:tabs>
          <w:tab w:val="left" w:pos="1134"/>
        </w:tabs>
        <w:spacing w:after="0" w:line="240" w:lineRule="auto"/>
        <w:ind w:left="0" w:firstLine="709"/>
        <w:jc w:val="both"/>
        <w:rPr>
          <w:rFonts w:ascii="Times New Roman" w:hAnsi="Times New Roman"/>
          <w:color w:val="0D0D0D" w:themeColor="text1" w:themeTint="F2"/>
          <w:sz w:val="28"/>
          <w:szCs w:val="28"/>
        </w:rPr>
      </w:pPr>
      <w:proofErr w:type="spellStart"/>
      <w:r w:rsidRPr="004A6F37">
        <w:rPr>
          <w:rFonts w:ascii="Times New Roman" w:hAnsi="Times New Roman"/>
          <w:color w:val="0D0D0D" w:themeColor="text1" w:themeTint="F2"/>
          <w:sz w:val="28"/>
          <w:szCs w:val="28"/>
        </w:rPr>
        <w:t>внутрибюджетные</w:t>
      </w:r>
      <w:proofErr w:type="spellEnd"/>
      <w:r w:rsidRPr="004A6F37">
        <w:rPr>
          <w:rFonts w:ascii="Times New Roman" w:hAnsi="Times New Roman"/>
          <w:color w:val="0D0D0D" w:themeColor="text1" w:themeTint="F2"/>
          <w:sz w:val="28"/>
          <w:szCs w:val="28"/>
        </w:rPr>
        <w:t xml:space="preserve"> отношения (местный бюджет – муниципальная общеобразовательная организация);</w:t>
      </w:r>
    </w:p>
    <w:p w:rsidR="00B540EE" w:rsidRPr="004A6F37" w:rsidRDefault="00B812F6" w:rsidP="007A5A92">
      <w:pPr>
        <w:numPr>
          <w:ilvl w:val="0"/>
          <w:numId w:val="39"/>
        </w:numPr>
        <w:tabs>
          <w:tab w:val="left" w:pos="1134"/>
        </w:tabs>
        <w:spacing w:after="0" w:line="240" w:lineRule="auto"/>
        <w:ind w:left="0"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МОБУСОШ №13 им. И.И. Зарецкого п. Глубокого</w:t>
      </w:r>
      <w:r w:rsidR="00B540EE" w:rsidRPr="004A6F37">
        <w:rPr>
          <w:rFonts w:ascii="Times New Roman" w:hAnsi="Times New Roman"/>
          <w:color w:val="0D0D0D" w:themeColor="text1" w:themeTint="F2"/>
          <w:sz w:val="28"/>
          <w:szCs w:val="28"/>
        </w:rPr>
        <w:t>.</w:t>
      </w:r>
    </w:p>
    <w:p w:rsidR="00B540EE" w:rsidRPr="004A6F37" w:rsidRDefault="00B540EE" w:rsidP="007A5A92">
      <w:pPr>
        <w:spacing w:after="0" w:line="240" w:lineRule="auto"/>
        <w:ind w:firstLine="709"/>
        <w:jc w:val="both"/>
        <w:rPr>
          <w:rFonts w:ascii="Times New Roman" w:hAnsi="Times New Roman"/>
          <w:color w:val="0D0D0D" w:themeColor="text1" w:themeTint="F2"/>
          <w:sz w:val="28"/>
          <w:szCs w:val="28"/>
        </w:rPr>
      </w:pPr>
      <w:proofErr w:type="gramStart"/>
      <w:r w:rsidRPr="004A6F37">
        <w:rPr>
          <w:rFonts w:ascii="Times New Roman" w:hAnsi="Times New Roman"/>
          <w:color w:val="0D0D0D" w:themeColor="text1" w:themeTint="F2"/>
          <w:sz w:val="28"/>
          <w:szCs w:val="28"/>
        </w:rPr>
        <w:t xml:space="preserve">Порядок определения и доведения до </w:t>
      </w:r>
      <w:r w:rsidR="00B812F6" w:rsidRPr="004A6F37">
        <w:rPr>
          <w:rStyle w:val="dash041e005f0431005f044b005f0447005f043d005f044b005f0439005f005fchar1char1"/>
          <w:color w:val="0D0D0D" w:themeColor="text1" w:themeTint="F2"/>
          <w:sz w:val="28"/>
          <w:szCs w:val="28"/>
        </w:rPr>
        <w:t>МОБУСОШ №13 им. И.И. Зарецкого п. Глубокого</w:t>
      </w:r>
      <w:r w:rsidR="00F9021A" w:rsidRPr="004A6F37">
        <w:rPr>
          <w:rFonts w:ascii="Times New Roman" w:hAnsi="Times New Roman"/>
          <w:color w:val="0D0D0D" w:themeColor="text1" w:themeTint="F2"/>
          <w:sz w:val="28"/>
          <w:szCs w:val="28"/>
        </w:rPr>
        <w:t xml:space="preserve"> </w:t>
      </w:r>
      <w:r w:rsidRPr="004A6F37">
        <w:rPr>
          <w:rFonts w:ascii="Times New Roman" w:hAnsi="Times New Roman"/>
          <w:color w:val="0D0D0D" w:themeColor="text1" w:themeTint="F2"/>
          <w:sz w:val="28"/>
          <w:szCs w:val="28"/>
        </w:rPr>
        <w:t>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4A6F37">
        <w:rPr>
          <w:rFonts w:ascii="Times New Roman" w:hAnsi="Times New Roman"/>
          <w:color w:val="0D0D0D" w:themeColor="text1" w:themeTint="F2"/>
          <w:sz w:val="28"/>
          <w:szCs w:val="28"/>
        </w:rPr>
        <w:t>-</w:t>
      </w:r>
      <w:r w:rsidRPr="004A6F37">
        <w:rPr>
          <w:rFonts w:ascii="Times New Roman" w:hAnsi="Times New Roman"/>
          <w:color w:val="0D0D0D" w:themeColor="text1" w:themeTint="F2"/>
          <w:sz w:val="28"/>
          <w:szCs w:val="28"/>
        </w:rPr>
        <w:t>правовое регулирование на региональном уровне следующих положений:</w:t>
      </w:r>
      <w:proofErr w:type="gramEnd"/>
    </w:p>
    <w:p w:rsidR="00B540EE" w:rsidRPr="004A6F37" w:rsidRDefault="00B540EE" w:rsidP="007A5A92">
      <w:pPr>
        <w:numPr>
          <w:ilvl w:val="0"/>
          <w:numId w:val="41"/>
        </w:numPr>
        <w:tabs>
          <w:tab w:val="left" w:pos="1134"/>
        </w:tabs>
        <w:spacing w:after="0" w:line="240" w:lineRule="auto"/>
        <w:ind w:left="0"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4A6F37" w:rsidRDefault="00B540EE" w:rsidP="007A5A92">
      <w:pPr>
        <w:numPr>
          <w:ilvl w:val="0"/>
          <w:numId w:val="41"/>
        </w:numPr>
        <w:tabs>
          <w:tab w:val="left" w:pos="1134"/>
        </w:tabs>
        <w:spacing w:after="0" w:line="240" w:lineRule="auto"/>
        <w:ind w:left="0"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4A6F37">
        <w:rPr>
          <w:rFonts w:ascii="Times New Roman" w:hAnsi="Times New Roman"/>
          <w:color w:val="0D0D0D" w:themeColor="text1" w:themeTint="F2"/>
          <w:sz w:val="28"/>
          <w:szCs w:val="28"/>
        </w:rPr>
        <w:t>внутрибюджетных</w:t>
      </w:r>
      <w:proofErr w:type="spellEnd"/>
      <w:r w:rsidRPr="004A6F37">
        <w:rPr>
          <w:rFonts w:ascii="Times New Roman" w:hAnsi="Times New Roman"/>
          <w:color w:val="0D0D0D" w:themeColor="text1" w:themeTint="F2"/>
          <w:sz w:val="28"/>
          <w:szCs w:val="28"/>
        </w:rPr>
        <w:t xml:space="preserve"> отношений (местный бюджет – общеобразовательная организация) и общеобразовательной организации. </w:t>
      </w:r>
    </w:p>
    <w:p w:rsidR="00B540EE" w:rsidRPr="004A6F37" w:rsidRDefault="00B812F6" w:rsidP="007A5A92">
      <w:pPr>
        <w:spacing w:after="0" w:line="240" w:lineRule="auto"/>
        <w:ind w:firstLine="709"/>
        <w:jc w:val="both"/>
        <w:rPr>
          <w:rFonts w:ascii="Times New Roman" w:hAnsi="Times New Roman"/>
          <w:color w:val="0D0D0D" w:themeColor="text1" w:themeTint="F2"/>
          <w:sz w:val="28"/>
          <w:szCs w:val="28"/>
        </w:rPr>
      </w:pPr>
      <w:r w:rsidRPr="004A6F37">
        <w:rPr>
          <w:rStyle w:val="dash041e005f0431005f044b005f0447005f043d005f044b005f0439005f005fchar1char1"/>
          <w:color w:val="0D0D0D" w:themeColor="text1" w:themeTint="F2"/>
          <w:sz w:val="28"/>
          <w:szCs w:val="28"/>
        </w:rPr>
        <w:t>МОБУСОШ №13 им. И.И. Зарецкого п. Глубокого</w:t>
      </w:r>
      <w:r w:rsidR="00F9021A" w:rsidRPr="004A6F37">
        <w:rPr>
          <w:rFonts w:ascii="Times New Roman" w:hAnsi="Times New Roman"/>
          <w:color w:val="0D0D0D" w:themeColor="text1" w:themeTint="F2"/>
          <w:sz w:val="28"/>
          <w:szCs w:val="28"/>
        </w:rPr>
        <w:t xml:space="preserve"> </w:t>
      </w:r>
      <w:r w:rsidR="00B540EE" w:rsidRPr="004A6F37">
        <w:rPr>
          <w:rFonts w:ascii="Times New Roman" w:hAnsi="Times New Roman"/>
          <w:color w:val="0D0D0D" w:themeColor="text1" w:themeTint="F2"/>
          <w:sz w:val="28"/>
          <w:szCs w:val="28"/>
        </w:rPr>
        <w:t>самостоятельно принимает решение в части направления и расходования средств муниципального задания. И самостоятельно определяет долю средств</w:t>
      </w:r>
      <w:r w:rsidR="00F61CB7" w:rsidRPr="004A6F37">
        <w:rPr>
          <w:rFonts w:ascii="Times New Roman" w:hAnsi="Times New Roman"/>
          <w:color w:val="0D0D0D" w:themeColor="text1" w:themeTint="F2"/>
          <w:sz w:val="28"/>
          <w:szCs w:val="28"/>
        </w:rPr>
        <w:t>,</w:t>
      </w:r>
      <w:r w:rsidR="00B540EE" w:rsidRPr="004A6F37">
        <w:rPr>
          <w:rFonts w:ascii="Times New Roman" w:hAnsi="Times New Roman"/>
          <w:color w:val="0D0D0D" w:themeColor="text1" w:themeTint="F2"/>
          <w:sz w:val="28"/>
          <w:szCs w:val="28"/>
        </w:rPr>
        <w:t xml:space="preserve"> направляемых на оплату труда и иные нужды</w:t>
      </w:r>
      <w:r w:rsidR="00F61CB7" w:rsidRPr="004A6F37">
        <w:rPr>
          <w:rFonts w:ascii="Times New Roman" w:hAnsi="Times New Roman"/>
          <w:color w:val="0D0D0D" w:themeColor="text1" w:themeTint="F2"/>
          <w:sz w:val="28"/>
          <w:szCs w:val="28"/>
        </w:rPr>
        <w:t>,</w:t>
      </w:r>
      <w:r w:rsidR="00B540EE" w:rsidRPr="004A6F37">
        <w:rPr>
          <w:rFonts w:ascii="Times New Roman" w:hAnsi="Times New Roman"/>
          <w:color w:val="0D0D0D" w:themeColor="text1" w:themeTint="F2"/>
          <w:sz w:val="28"/>
          <w:szCs w:val="28"/>
        </w:rPr>
        <w:t xml:space="preserve"> необходимые для выполнения государственного задания.</w:t>
      </w:r>
    </w:p>
    <w:p w:rsidR="00B540EE" w:rsidRPr="004A6F37" w:rsidRDefault="00B540EE" w:rsidP="007A5A92">
      <w:pPr>
        <w:spacing w:after="0" w:line="240" w:lineRule="auto"/>
        <w:ind w:firstLine="709"/>
        <w:jc w:val="both"/>
        <w:rPr>
          <w:rFonts w:ascii="Times New Roman" w:hAnsi="Times New Roman"/>
          <w:color w:val="0D0D0D" w:themeColor="text1" w:themeTint="F2"/>
          <w:sz w:val="28"/>
          <w:szCs w:val="28"/>
        </w:rPr>
      </w:pPr>
      <w:proofErr w:type="gramStart"/>
      <w:r w:rsidRPr="004A6F37">
        <w:rPr>
          <w:rFonts w:ascii="Times New Roman" w:hAnsi="Times New Roman"/>
          <w:color w:val="0D0D0D" w:themeColor="text1" w:themeTint="F2"/>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4A6F37">
        <w:rPr>
          <w:rFonts w:ascii="Times New Roman" w:hAnsi="Times New Roman"/>
          <w:color w:val="0D0D0D" w:themeColor="text1" w:themeTint="F2"/>
          <w:sz w:val="28"/>
          <w:szCs w:val="28"/>
        </w:rPr>
        <w:t xml:space="preserve"> </w:t>
      </w:r>
      <w:proofErr w:type="gramStart"/>
      <w:r w:rsidRPr="004A6F37">
        <w:rPr>
          <w:rFonts w:ascii="Times New Roman" w:hAnsi="Times New Roman"/>
          <w:color w:val="0D0D0D" w:themeColor="text1" w:themeTint="F2"/>
          <w:sz w:val="28"/>
          <w:szCs w:val="28"/>
        </w:rPr>
        <w:t xml:space="preserve">Расходы на оплату труда педагогических работников </w:t>
      </w:r>
      <w:r w:rsidRPr="004A6F37">
        <w:rPr>
          <w:rFonts w:ascii="Times New Roman" w:hAnsi="Times New Roman"/>
          <w:color w:val="000000" w:themeColor="text1"/>
          <w:sz w:val="28"/>
          <w:szCs w:val="28"/>
        </w:rPr>
        <w:t>муниципальн</w:t>
      </w:r>
      <w:r w:rsidR="004A6F37" w:rsidRPr="004A6F37">
        <w:rPr>
          <w:rFonts w:ascii="Times New Roman" w:hAnsi="Times New Roman"/>
          <w:color w:val="000000" w:themeColor="text1"/>
          <w:sz w:val="28"/>
          <w:szCs w:val="28"/>
        </w:rPr>
        <w:t>ой</w:t>
      </w:r>
      <w:r w:rsidRPr="004A6F37">
        <w:rPr>
          <w:rFonts w:ascii="Times New Roman" w:hAnsi="Times New Roman"/>
          <w:color w:val="000000" w:themeColor="text1"/>
          <w:sz w:val="28"/>
          <w:szCs w:val="28"/>
        </w:rPr>
        <w:t xml:space="preserve"> общеобразовательн</w:t>
      </w:r>
      <w:r w:rsidR="004A6F37" w:rsidRPr="004A6F37">
        <w:rPr>
          <w:rFonts w:ascii="Times New Roman" w:hAnsi="Times New Roman"/>
          <w:color w:val="000000" w:themeColor="text1"/>
          <w:sz w:val="28"/>
          <w:szCs w:val="28"/>
        </w:rPr>
        <w:t xml:space="preserve">ой </w:t>
      </w:r>
      <w:r w:rsidRPr="004A6F37">
        <w:rPr>
          <w:rFonts w:ascii="Times New Roman" w:hAnsi="Times New Roman"/>
          <w:color w:val="000000" w:themeColor="text1"/>
          <w:sz w:val="28"/>
          <w:szCs w:val="28"/>
        </w:rPr>
        <w:t>организаци</w:t>
      </w:r>
      <w:r w:rsidR="004A6F37" w:rsidRPr="004A6F37">
        <w:rPr>
          <w:rFonts w:ascii="Times New Roman" w:hAnsi="Times New Roman"/>
          <w:color w:val="000000" w:themeColor="text1"/>
          <w:sz w:val="28"/>
          <w:szCs w:val="28"/>
        </w:rPr>
        <w:t>и</w:t>
      </w:r>
      <w:r w:rsidRPr="004A6F37">
        <w:rPr>
          <w:rFonts w:ascii="Times New Roman" w:hAnsi="Times New Roman"/>
          <w:color w:val="0D0D0D" w:themeColor="text1" w:themeTint="F2"/>
          <w:sz w:val="28"/>
          <w:szCs w:val="28"/>
        </w:rPr>
        <w:t>,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w:t>
      </w:r>
      <w:r w:rsidR="004A6F37">
        <w:rPr>
          <w:rFonts w:ascii="Times New Roman" w:hAnsi="Times New Roman"/>
          <w:color w:val="0D0D0D" w:themeColor="text1" w:themeTint="F2"/>
          <w:sz w:val="28"/>
          <w:szCs w:val="28"/>
        </w:rPr>
        <w:t>а</w:t>
      </w:r>
      <w:r w:rsidRPr="004A6F37">
        <w:rPr>
          <w:rFonts w:ascii="Times New Roman" w:hAnsi="Times New Roman"/>
          <w:color w:val="0D0D0D" w:themeColor="text1" w:themeTint="F2"/>
          <w:sz w:val="28"/>
          <w:szCs w:val="28"/>
        </w:rPr>
        <w:t xml:space="preserve"> </w:t>
      </w:r>
      <w:r w:rsidRPr="00997F04">
        <w:rPr>
          <w:rFonts w:ascii="Times New Roman" w:hAnsi="Times New Roman"/>
          <w:color w:val="000000" w:themeColor="text1"/>
          <w:sz w:val="28"/>
          <w:szCs w:val="28"/>
        </w:rPr>
        <w:t>общеобразовательн</w:t>
      </w:r>
      <w:r w:rsidR="004A6F37" w:rsidRPr="00997F04">
        <w:rPr>
          <w:rFonts w:ascii="Times New Roman" w:hAnsi="Times New Roman"/>
          <w:color w:val="000000" w:themeColor="text1"/>
          <w:sz w:val="28"/>
          <w:szCs w:val="28"/>
        </w:rPr>
        <w:t>ой</w:t>
      </w:r>
      <w:r w:rsidRPr="00997F04">
        <w:rPr>
          <w:rFonts w:ascii="Times New Roman" w:hAnsi="Times New Roman"/>
          <w:color w:val="000000" w:themeColor="text1"/>
          <w:sz w:val="28"/>
          <w:szCs w:val="28"/>
        </w:rPr>
        <w:t xml:space="preserve"> организации.</w:t>
      </w:r>
      <w:proofErr w:type="gramEnd"/>
    </w:p>
    <w:p w:rsidR="00B540EE" w:rsidRPr="004A6F37" w:rsidRDefault="00B540EE" w:rsidP="007A5A92">
      <w:pPr>
        <w:spacing w:after="0" w:line="240" w:lineRule="auto"/>
        <w:ind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 xml:space="preserve">В связи с требованиями </w:t>
      </w:r>
      <w:r w:rsidR="00AB0A45" w:rsidRPr="004A6F37">
        <w:rPr>
          <w:rFonts w:ascii="Times New Roman" w:hAnsi="Times New Roman"/>
          <w:color w:val="0D0D0D" w:themeColor="text1" w:themeTint="F2"/>
          <w:sz w:val="28"/>
          <w:szCs w:val="28"/>
        </w:rPr>
        <w:t xml:space="preserve">ФГОС </w:t>
      </w:r>
      <w:r w:rsidR="006549A3" w:rsidRPr="004A6F37">
        <w:rPr>
          <w:rFonts w:ascii="Times New Roman" w:hAnsi="Times New Roman"/>
          <w:color w:val="0D0D0D" w:themeColor="text1" w:themeTint="F2"/>
          <w:sz w:val="28"/>
          <w:szCs w:val="28"/>
        </w:rPr>
        <w:t xml:space="preserve">ООО </w:t>
      </w:r>
      <w:r w:rsidRPr="004A6F37">
        <w:rPr>
          <w:rFonts w:ascii="Times New Roman" w:hAnsi="Times New Roman"/>
          <w:color w:val="0D0D0D" w:themeColor="text1" w:themeTint="F2"/>
          <w:sz w:val="28"/>
          <w:szCs w:val="28"/>
        </w:rPr>
        <w:t>при расч</w:t>
      </w:r>
      <w:r w:rsidR="00245F1D" w:rsidRPr="004A6F37">
        <w:rPr>
          <w:rFonts w:ascii="Times New Roman" w:hAnsi="Times New Roman"/>
          <w:color w:val="0D0D0D" w:themeColor="text1" w:themeTint="F2"/>
          <w:sz w:val="28"/>
          <w:szCs w:val="28"/>
        </w:rPr>
        <w:t>е</w:t>
      </w:r>
      <w:r w:rsidRPr="004A6F37">
        <w:rPr>
          <w:rFonts w:ascii="Times New Roman" w:hAnsi="Times New Roman"/>
          <w:color w:val="0D0D0D" w:themeColor="text1" w:themeTint="F2"/>
          <w:sz w:val="28"/>
          <w:szCs w:val="28"/>
        </w:rPr>
        <w:t xml:space="preserve">те регионального норматива должны учитываться затраты рабочего времени педагогических работников </w:t>
      </w:r>
      <w:r w:rsidR="00B812F6" w:rsidRPr="004A6F37">
        <w:rPr>
          <w:rStyle w:val="dash041e005f0431005f044b005f0447005f043d005f044b005f0439005f005fchar1char1"/>
          <w:color w:val="0D0D0D" w:themeColor="text1" w:themeTint="F2"/>
          <w:sz w:val="28"/>
          <w:szCs w:val="28"/>
        </w:rPr>
        <w:t>МОБУСОШ №13 им. И.И. Зарецкого п. Глубокого</w:t>
      </w:r>
      <w:r w:rsidR="00F9021A" w:rsidRPr="004A6F37">
        <w:rPr>
          <w:rFonts w:ascii="Times New Roman" w:hAnsi="Times New Roman"/>
          <w:color w:val="0D0D0D" w:themeColor="text1" w:themeTint="F2"/>
          <w:sz w:val="28"/>
          <w:szCs w:val="28"/>
        </w:rPr>
        <w:t xml:space="preserve"> </w:t>
      </w:r>
      <w:r w:rsidRPr="004A6F37">
        <w:rPr>
          <w:rFonts w:ascii="Times New Roman" w:hAnsi="Times New Roman"/>
          <w:color w:val="0D0D0D" w:themeColor="text1" w:themeTint="F2"/>
          <w:sz w:val="28"/>
          <w:szCs w:val="28"/>
        </w:rPr>
        <w:t>на урочную и внеурочную деятельность</w:t>
      </w:r>
    </w:p>
    <w:p w:rsidR="00B540EE" w:rsidRPr="004A6F37" w:rsidRDefault="00B540EE" w:rsidP="007A5A92">
      <w:pPr>
        <w:spacing w:after="0" w:line="240" w:lineRule="auto"/>
        <w:ind w:firstLine="709"/>
        <w:jc w:val="both"/>
        <w:rPr>
          <w:rFonts w:ascii="Times New Roman" w:hAnsi="Times New Roman"/>
          <w:color w:val="0D0D0D" w:themeColor="text1" w:themeTint="F2"/>
          <w:sz w:val="28"/>
          <w:szCs w:val="28"/>
        </w:rPr>
      </w:pPr>
      <w:proofErr w:type="gramStart"/>
      <w:r w:rsidRPr="004A6F37">
        <w:rPr>
          <w:rFonts w:ascii="Times New Roman" w:hAnsi="Times New Roman"/>
          <w:color w:val="0D0D0D" w:themeColor="text1" w:themeTint="F2"/>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4A6F37">
        <w:rPr>
          <w:rFonts w:ascii="Times New Roman" w:hAnsi="Times New Roman"/>
          <w:color w:val="0D0D0D" w:themeColor="text1" w:themeTint="F2"/>
          <w:sz w:val="28"/>
          <w:szCs w:val="28"/>
        </w:rPr>
        <w:t xml:space="preserve"> (при их наличии)</w:t>
      </w:r>
      <w:r w:rsidRPr="004A6F37">
        <w:rPr>
          <w:rFonts w:ascii="Times New Roman" w:hAnsi="Times New Roman"/>
          <w:color w:val="0D0D0D" w:themeColor="text1" w:themeTint="F2"/>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B540EE" w:rsidRPr="004A6F37" w:rsidRDefault="00B540EE" w:rsidP="007A5A92">
      <w:pPr>
        <w:spacing w:after="0" w:line="240" w:lineRule="auto"/>
        <w:ind w:firstLine="709"/>
        <w:jc w:val="both"/>
        <w:rPr>
          <w:rFonts w:ascii="Times New Roman" w:hAnsi="Times New Roman"/>
          <w:color w:val="0D0D0D" w:themeColor="text1" w:themeTint="F2"/>
          <w:sz w:val="28"/>
          <w:szCs w:val="28"/>
        </w:rPr>
      </w:pPr>
      <w:proofErr w:type="spellStart"/>
      <w:r w:rsidRPr="004A6F37">
        <w:rPr>
          <w:rFonts w:ascii="Times New Roman" w:hAnsi="Times New Roman"/>
          <w:color w:val="0D0D0D" w:themeColor="text1" w:themeTint="F2"/>
          <w:sz w:val="28"/>
          <w:szCs w:val="28"/>
        </w:rPr>
        <w:t>Справочно</w:t>
      </w:r>
      <w:proofErr w:type="spellEnd"/>
      <w:r w:rsidRPr="004A6F37">
        <w:rPr>
          <w:rFonts w:ascii="Times New Roman" w:hAnsi="Times New Roman"/>
          <w:color w:val="0D0D0D" w:themeColor="text1" w:themeTint="F2"/>
          <w:sz w:val="28"/>
          <w:szCs w:val="28"/>
        </w:rPr>
        <w:t xml:space="preserve">: в </w:t>
      </w:r>
      <w:proofErr w:type="gramStart"/>
      <w:r w:rsidRPr="004A6F37">
        <w:rPr>
          <w:rFonts w:ascii="Times New Roman" w:hAnsi="Times New Roman"/>
          <w:color w:val="0D0D0D" w:themeColor="text1" w:themeTint="F2"/>
          <w:sz w:val="28"/>
          <w:szCs w:val="28"/>
        </w:rPr>
        <w:t>соответствии</w:t>
      </w:r>
      <w:proofErr w:type="gramEnd"/>
      <w:r w:rsidRPr="004A6F37">
        <w:rPr>
          <w:rFonts w:ascii="Times New Roman" w:hAnsi="Times New Roman"/>
          <w:color w:val="0D0D0D" w:themeColor="text1" w:themeTint="F2"/>
          <w:sz w:val="28"/>
          <w:szCs w:val="28"/>
        </w:rPr>
        <w:t xml:space="preserve"> с установленным порядком финансирования оплаты труда работников </w:t>
      </w:r>
      <w:r w:rsidRPr="00997F04">
        <w:rPr>
          <w:rFonts w:ascii="Times New Roman" w:hAnsi="Times New Roman"/>
          <w:color w:val="000000" w:themeColor="text1"/>
          <w:sz w:val="28"/>
          <w:szCs w:val="28"/>
        </w:rPr>
        <w:t>образовательн</w:t>
      </w:r>
      <w:r w:rsidR="00997F04" w:rsidRPr="00997F04">
        <w:rPr>
          <w:rFonts w:ascii="Times New Roman" w:hAnsi="Times New Roman"/>
          <w:color w:val="000000" w:themeColor="text1"/>
          <w:sz w:val="28"/>
          <w:szCs w:val="28"/>
        </w:rPr>
        <w:t xml:space="preserve">ой </w:t>
      </w:r>
      <w:r w:rsidRPr="00997F04">
        <w:rPr>
          <w:rFonts w:ascii="Times New Roman" w:hAnsi="Times New Roman"/>
          <w:color w:val="000000" w:themeColor="text1"/>
          <w:sz w:val="28"/>
          <w:szCs w:val="28"/>
        </w:rPr>
        <w:t>организаци</w:t>
      </w:r>
      <w:r w:rsidR="00997F04" w:rsidRPr="00997F04">
        <w:rPr>
          <w:rFonts w:ascii="Times New Roman" w:hAnsi="Times New Roman"/>
          <w:color w:val="000000" w:themeColor="text1"/>
          <w:sz w:val="28"/>
          <w:szCs w:val="28"/>
        </w:rPr>
        <w:t>и</w:t>
      </w:r>
      <w:r w:rsidRPr="00997F04">
        <w:rPr>
          <w:rFonts w:ascii="Times New Roman" w:hAnsi="Times New Roman"/>
          <w:color w:val="000000" w:themeColor="text1"/>
          <w:sz w:val="28"/>
          <w:szCs w:val="28"/>
        </w:rPr>
        <w:t>:</w:t>
      </w:r>
    </w:p>
    <w:p w:rsidR="00B540EE" w:rsidRPr="004A6F37" w:rsidRDefault="00B540EE" w:rsidP="007A5A92">
      <w:pPr>
        <w:numPr>
          <w:ilvl w:val="0"/>
          <w:numId w:val="42"/>
        </w:numPr>
        <w:tabs>
          <w:tab w:val="left" w:pos="1134"/>
        </w:tabs>
        <w:spacing w:after="0" w:line="240" w:lineRule="auto"/>
        <w:ind w:left="0" w:firstLine="851"/>
        <w:jc w:val="both"/>
        <w:rPr>
          <w:rFonts w:ascii="Times New Roman" w:hAnsi="Times New Roman"/>
          <w:color w:val="0D0D0D" w:themeColor="text1" w:themeTint="F2"/>
          <w:sz w:val="28"/>
          <w:szCs w:val="28"/>
        </w:rPr>
      </w:pPr>
      <w:proofErr w:type="gramStart"/>
      <w:r w:rsidRPr="004A6F37">
        <w:rPr>
          <w:rFonts w:ascii="Times New Roman" w:hAnsi="Times New Roman"/>
          <w:color w:val="0D0D0D" w:themeColor="text1" w:themeTint="F2"/>
          <w:sz w:val="28"/>
          <w:szCs w:val="28"/>
        </w:rPr>
        <w:t>фонд оплаты труда образовательной организации состоит из базовой и стимулирующей частей.</w:t>
      </w:r>
      <w:proofErr w:type="gramEnd"/>
      <w:r w:rsidRPr="004A6F37">
        <w:rPr>
          <w:rFonts w:ascii="Times New Roman" w:hAnsi="Times New Roman"/>
          <w:color w:val="0D0D0D" w:themeColor="text1" w:themeTint="F2"/>
          <w:sz w:val="28"/>
          <w:szCs w:val="28"/>
        </w:rPr>
        <w:t xml:space="preserve"> </w:t>
      </w:r>
      <w:r w:rsidR="004014E3" w:rsidRPr="004A6F37">
        <w:rPr>
          <w:rFonts w:ascii="Times New Roman" w:hAnsi="Times New Roman"/>
          <w:color w:val="0D0D0D" w:themeColor="text1" w:themeTint="F2"/>
          <w:sz w:val="28"/>
          <w:szCs w:val="28"/>
        </w:rPr>
        <w:t xml:space="preserve"> С</w:t>
      </w:r>
      <w:r w:rsidRPr="004A6F37">
        <w:rPr>
          <w:rFonts w:ascii="Times New Roman" w:hAnsi="Times New Roman"/>
          <w:color w:val="0D0D0D" w:themeColor="text1" w:themeTint="F2"/>
          <w:sz w:val="28"/>
          <w:szCs w:val="28"/>
        </w:rPr>
        <w:t>тимулирующ</w:t>
      </w:r>
      <w:r w:rsidR="004014E3" w:rsidRPr="004A6F37">
        <w:rPr>
          <w:rFonts w:ascii="Times New Roman" w:hAnsi="Times New Roman"/>
          <w:color w:val="0D0D0D" w:themeColor="text1" w:themeTint="F2"/>
          <w:sz w:val="28"/>
          <w:szCs w:val="28"/>
        </w:rPr>
        <w:t xml:space="preserve">ая </w:t>
      </w:r>
      <w:r w:rsidRPr="004A6F37">
        <w:rPr>
          <w:rFonts w:ascii="Times New Roman" w:hAnsi="Times New Roman"/>
          <w:color w:val="0D0D0D" w:themeColor="text1" w:themeTint="F2"/>
          <w:sz w:val="28"/>
          <w:szCs w:val="28"/>
        </w:rPr>
        <w:t xml:space="preserve"> дол</w:t>
      </w:r>
      <w:r w:rsidR="004014E3" w:rsidRPr="004A6F37">
        <w:rPr>
          <w:rFonts w:ascii="Times New Roman" w:hAnsi="Times New Roman"/>
          <w:color w:val="0D0D0D" w:themeColor="text1" w:themeTint="F2"/>
          <w:sz w:val="28"/>
          <w:szCs w:val="28"/>
        </w:rPr>
        <w:t>я</w:t>
      </w:r>
      <w:r w:rsidRPr="004A6F37">
        <w:rPr>
          <w:rFonts w:ascii="Times New Roman" w:hAnsi="Times New Roman"/>
          <w:color w:val="0D0D0D" w:themeColor="text1" w:themeTint="F2"/>
          <w:sz w:val="28"/>
          <w:szCs w:val="28"/>
        </w:rPr>
        <w:t xml:space="preserve"> фонда оплаты труда </w:t>
      </w:r>
      <w:r w:rsidR="004A6100" w:rsidRPr="004A6F37">
        <w:rPr>
          <w:rFonts w:ascii="Times New Roman" w:hAnsi="Times New Roman"/>
          <w:color w:val="0D0D0D" w:themeColor="text1" w:themeTint="F2"/>
          <w:sz w:val="28"/>
          <w:szCs w:val="28"/>
        </w:rPr>
        <w:t>23</w:t>
      </w:r>
      <w:r w:rsidR="00F61CB7" w:rsidRPr="004A6F37">
        <w:rPr>
          <w:rFonts w:ascii="Times New Roman" w:hAnsi="Times New Roman"/>
          <w:color w:val="0D0D0D" w:themeColor="text1" w:themeTint="F2"/>
          <w:sz w:val="28"/>
          <w:szCs w:val="28"/>
        </w:rPr>
        <w:t> </w:t>
      </w:r>
      <w:r w:rsidRPr="004A6F37">
        <w:rPr>
          <w:rFonts w:ascii="Times New Roman" w:hAnsi="Times New Roman"/>
          <w:color w:val="0D0D0D" w:themeColor="text1" w:themeTint="F2"/>
          <w:sz w:val="28"/>
          <w:szCs w:val="28"/>
        </w:rPr>
        <w:t>%. Значение стимулирующей части определяется образовательной организацией самостоятельно;</w:t>
      </w:r>
    </w:p>
    <w:p w:rsidR="00B540EE" w:rsidRPr="004A6F37" w:rsidRDefault="00B540EE" w:rsidP="007A5A92">
      <w:pPr>
        <w:numPr>
          <w:ilvl w:val="0"/>
          <w:numId w:val="42"/>
        </w:numPr>
        <w:tabs>
          <w:tab w:val="left" w:pos="1134"/>
        </w:tabs>
        <w:spacing w:after="0" w:line="240" w:lineRule="auto"/>
        <w:ind w:left="0" w:firstLine="851"/>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 xml:space="preserve">базовая часть фонда оплаты труда обеспечивает гарантированную заработную плату работников; </w:t>
      </w:r>
    </w:p>
    <w:p w:rsidR="00B540EE" w:rsidRPr="004A6F37" w:rsidRDefault="00B540EE" w:rsidP="007A5A92">
      <w:pPr>
        <w:numPr>
          <w:ilvl w:val="0"/>
          <w:numId w:val="42"/>
        </w:numPr>
        <w:tabs>
          <w:tab w:val="left" w:pos="1134"/>
        </w:tabs>
        <w:spacing w:after="0" w:line="240" w:lineRule="auto"/>
        <w:ind w:left="0" w:firstLine="851"/>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 xml:space="preserve">объем фонда оплаты труда педагогического персонала </w:t>
      </w:r>
      <w:r w:rsidR="00F61CB7" w:rsidRPr="004A6F37">
        <w:rPr>
          <w:rFonts w:ascii="Times New Roman" w:hAnsi="Times New Roman"/>
          <w:color w:val="0D0D0D" w:themeColor="text1" w:themeTint="F2"/>
          <w:sz w:val="28"/>
          <w:szCs w:val="28"/>
        </w:rPr>
        <w:t>–</w:t>
      </w:r>
      <w:r w:rsidRPr="004A6F37">
        <w:rPr>
          <w:rFonts w:ascii="Times New Roman" w:hAnsi="Times New Roman"/>
          <w:color w:val="0D0D0D" w:themeColor="text1" w:themeTint="F2"/>
          <w:sz w:val="28"/>
          <w:szCs w:val="28"/>
        </w:rPr>
        <w:t xml:space="preserve"> 70</w:t>
      </w:r>
      <w:r w:rsidR="00F61CB7" w:rsidRPr="004A6F37">
        <w:rPr>
          <w:rFonts w:ascii="Times New Roman" w:hAnsi="Times New Roman"/>
          <w:color w:val="0D0D0D" w:themeColor="text1" w:themeTint="F2"/>
          <w:sz w:val="28"/>
          <w:szCs w:val="28"/>
        </w:rPr>
        <w:t> </w:t>
      </w:r>
      <w:r w:rsidRPr="004A6F37">
        <w:rPr>
          <w:rFonts w:ascii="Times New Roman" w:hAnsi="Times New Roman"/>
          <w:color w:val="0D0D0D" w:themeColor="text1" w:themeTint="F2"/>
          <w:sz w:val="28"/>
          <w:szCs w:val="28"/>
        </w:rPr>
        <w:t>% от о</w:t>
      </w:r>
      <w:r w:rsidR="004014E3" w:rsidRPr="004A6F37">
        <w:rPr>
          <w:rFonts w:ascii="Times New Roman" w:hAnsi="Times New Roman"/>
          <w:color w:val="0D0D0D" w:themeColor="text1" w:themeTint="F2"/>
          <w:sz w:val="28"/>
          <w:szCs w:val="28"/>
        </w:rPr>
        <w:t>бщего объема фонда оплаты труда</w:t>
      </w:r>
      <w:r w:rsidRPr="004A6F37">
        <w:rPr>
          <w:rFonts w:ascii="Times New Roman" w:hAnsi="Times New Roman"/>
          <w:color w:val="0D0D0D" w:themeColor="text1" w:themeTint="F2"/>
          <w:sz w:val="28"/>
          <w:szCs w:val="28"/>
        </w:rPr>
        <w:t>;</w:t>
      </w:r>
    </w:p>
    <w:p w:rsidR="00B540EE" w:rsidRPr="004A6F37" w:rsidRDefault="00B540EE" w:rsidP="007A5A92">
      <w:pPr>
        <w:numPr>
          <w:ilvl w:val="0"/>
          <w:numId w:val="42"/>
        </w:numPr>
        <w:tabs>
          <w:tab w:val="left" w:pos="1134"/>
        </w:tabs>
        <w:spacing w:after="0" w:line="240" w:lineRule="auto"/>
        <w:ind w:left="0" w:firstLine="851"/>
        <w:jc w:val="both"/>
        <w:rPr>
          <w:rFonts w:ascii="Times New Roman" w:hAnsi="Times New Roman"/>
          <w:color w:val="0D0D0D" w:themeColor="text1" w:themeTint="F2"/>
          <w:sz w:val="28"/>
          <w:szCs w:val="28"/>
        </w:rPr>
      </w:pPr>
      <w:proofErr w:type="gramStart"/>
      <w:r w:rsidRPr="004A6F37">
        <w:rPr>
          <w:rFonts w:ascii="Times New Roman" w:hAnsi="Times New Roman"/>
          <w:color w:val="0D0D0D" w:themeColor="text1" w:themeTint="F2"/>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B540EE" w:rsidRPr="004A6F37" w:rsidRDefault="00B540EE" w:rsidP="007A5A92">
      <w:pPr>
        <w:numPr>
          <w:ilvl w:val="0"/>
          <w:numId w:val="42"/>
        </w:numPr>
        <w:tabs>
          <w:tab w:val="left" w:pos="1134"/>
        </w:tabs>
        <w:spacing w:after="0" w:line="240" w:lineRule="auto"/>
        <w:ind w:left="0" w:firstLine="851"/>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общая часть фонда оплаты труда обеспечивает гарантированную оплату труда педагогического работника.</w:t>
      </w:r>
    </w:p>
    <w:p w:rsidR="00B540EE" w:rsidRPr="004A6F37" w:rsidRDefault="00B540EE" w:rsidP="007A5A92">
      <w:pPr>
        <w:spacing w:after="0" w:line="240" w:lineRule="auto"/>
        <w:ind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4A6F37">
        <w:rPr>
          <w:rFonts w:ascii="Times New Roman" w:hAnsi="Times New Roman"/>
          <w:color w:val="0D0D0D" w:themeColor="text1" w:themeTint="F2"/>
          <w:sz w:val="28"/>
          <w:szCs w:val="28"/>
        </w:rPr>
        <w:t>здоровьесберегающих</w:t>
      </w:r>
      <w:proofErr w:type="spellEnd"/>
      <w:r w:rsidRPr="004A6F37">
        <w:rPr>
          <w:rFonts w:ascii="Times New Roman" w:hAnsi="Times New Roman"/>
          <w:color w:val="0D0D0D" w:themeColor="text1" w:themeTint="F2"/>
          <w:sz w:val="28"/>
          <w:szCs w:val="28"/>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4A6F37" w:rsidRDefault="00B812F6" w:rsidP="007A5A92">
      <w:pPr>
        <w:spacing w:after="0" w:line="240" w:lineRule="auto"/>
        <w:ind w:firstLine="709"/>
        <w:jc w:val="both"/>
        <w:rPr>
          <w:rFonts w:ascii="Times New Roman" w:hAnsi="Times New Roman"/>
          <w:color w:val="0D0D0D" w:themeColor="text1" w:themeTint="F2"/>
          <w:sz w:val="28"/>
          <w:szCs w:val="28"/>
        </w:rPr>
      </w:pPr>
      <w:r w:rsidRPr="004A6F37">
        <w:rPr>
          <w:rStyle w:val="dash041e005f0431005f044b005f0447005f043d005f044b005f0439005f005fchar1char1"/>
          <w:color w:val="0D0D0D" w:themeColor="text1" w:themeTint="F2"/>
          <w:sz w:val="28"/>
          <w:szCs w:val="28"/>
        </w:rPr>
        <w:t>МОБУСОШ №13 им. И.И. Зарецкого п. Глубокого</w:t>
      </w:r>
      <w:r w:rsidR="00F9021A" w:rsidRPr="004A6F37">
        <w:rPr>
          <w:rFonts w:ascii="Times New Roman" w:hAnsi="Times New Roman"/>
          <w:color w:val="0D0D0D" w:themeColor="text1" w:themeTint="F2"/>
          <w:sz w:val="28"/>
          <w:szCs w:val="28"/>
        </w:rPr>
        <w:t xml:space="preserve"> </w:t>
      </w:r>
      <w:r w:rsidR="00B540EE" w:rsidRPr="004A6F37">
        <w:rPr>
          <w:rFonts w:ascii="Times New Roman" w:hAnsi="Times New Roman"/>
          <w:color w:val="0D0D0D" w:themeColor="text1" w:themeTint="F2"/>
          <w:sz w:val="28"/>
          <w:szCs w:val="28"/>
        </w:rPr>
        <w:t>самостоятельно определяет:</w:t>
      </w:r>
    </w:p>
    <w:p w:rsidR="00B540EE" w:rsidRPr="004A6F37" w:rsidRDefault="00B540EE" w:rsidP="007A5A92">
      <w:pPr>
        <w:numPr>
          <w:ilvl w:val="0"/>
          <w:numId w:val="43"/>
        </w:numPr>
        <w:tabs>
          <w:tab w:val="left" w:pos="1134"/>
        </w:tabs>
        <w:spacing w:after="0" w:line="240" w:lineRule="auto"/>
        <w:ind w:left="0"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соотношение базовой и стимулирующей части фонда оплаты труда;</w:t>
      </w:r>
    </w:p>
    <w:p w:rsidR="00B540EE" w:rsidRPr="004A6F37" w:rsidRDefault="00B540EE" w:rsidP="007A5A92">
      <w:pPr>
        <w:numPr>
          <w:ilvl w:val="0"/>
          <w:numId w:val="43"/>
        </w:numPr>
        <w:tabs>
          <w:tab w:val="left" w:pos="1134"/>
        </w:tabs>
        <w:spacing w:after="0" w:line="240" w:lineRule="auto"/>
        <w:ind w:left="0"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pacing w:val="-4"/>
          <w:sz w:val="28"/>
          <w:szCs w:val="28"/>
        </w:rPr>
        <w:t>соотношение фонда оплаты труда руководящего, педагогического, административно-хозяйственного, учебно-вспомогательного</w:t>
      </w:r>
      <w:r w:rsidR="00474B96" w:rsidRPr="004A6F37">
        <w:rPr>
          <w:rFonts w:ascii="Times New Roman" w:hAnsi="Times New Roman"/>
          <w:color w:val="0D0D0D" w:themeColor="text1" w:themeTint="F2"/>
          <w:spacing w:val="-4"/>
          <w:sz w:val="28"/>
          <w:szCs w:val="28"/>
        </w:rPr>
        <w:t xml:space="preserve"> </w:t>
      </w:r>
      <w:r w:rsidRPr="004A6F37">
        <w:rPr>
          <w:rFonts w:ascii="Times New Roman" w:hAnsi="Times New Roman"/>
          <w:color w:val="0D0D0D" w:themeColor="text1" w:themeTint="F2"/>
          <w:spacing w:val="-4"/>
          <w:sz w:val="28"/>
          <w:szCs w:val="28"/>
        </w:rPr>
        <w:t>и иного</w:t>
      </w:r>
      <w:r w:rsidRPr="004A6F37">
        <w:rPr>
          <w:rFonts w:ascii="Times New Roman" w:hAnsi="Times New Roman"/>
          <w:color w:val="0D0D0D" w:themeColor="text1" w:themeTint="F2"/>
          <w:sz w:val="28"/>
          <w:szCs w:val="28"/>
        </w:rPr>
        <w:t xml:space="preserve"> персонала;</w:t>
      </w:r>
    </w:p>
    <w:p w:rsidR="00B540EE" w:rsidRPr="004A6F37" w:rsidRDefault="00B540EE" w:rsidP="007A5A92">
      <w:pPr>
        <w:numPr>
          <w:ilvl w:val="0"/>
          <w:numId w:val="43"/>
        </w:numPr>
        <w:tabs>
          <w:tab w:val="left" w:pos="1134"/>
        </w:tabs>
        <w:spacing w:after="0" w:line="240" w:lineRule="auto"/>
        <w:ind w:left="0"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соотношение общей и специальной частей внутри базовой части фонда оплаты труда;</w:t>
      </w:r>
    </w:p>
    <w:p w:rsidR="00B540EE" w:rsidRPr="004A6F37" w:rsidRDefault="00B540EE" w:rsidP="007A5A92">
      <w:pPr>
        <w:numPr>
          <w:ilvl w:val="0"/>
          <w:numId w:val="43"/>
        </w:numPr>
        <w:tabs>
          <w:tab w:val="left" w:pos="1134"/>
        </w:tabs>
        <w:spacing w:after="0" w:line="240" w:lineRule="auto"/>
        <w:ind w:left="0"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 xml:space="preserve">порядок </w:t>
      </w:r>
      <w:proofErr w:type="gramStart"/>
      <w:r w:rsidRPr="004A6F37">
        <w:rPr>
          <w:rFonts w:ascii="Times New Roman" w:hAnsi="Times New Roman"/>
          <w:color w:val="0D0D0D" w:themeColor="text1" w:themeTint="F2"/>
          <w:sz w:val="28"/>
          <w:szCs w:val="28"/>
        </w:rPr>
        <w:t>распределения стимулирующей части фонда оплаты труда</w:t>
      </w:r>
      <w:proofErr w:type="gramEnd"/>
      <w:r w:rsidRPr="004A6F37">
        <w:rPr>
          <w:rFonts w:ascii="Times New Roman" w:hAnsi="Times New Roman"/>
          <w:color w:val="0D0D0D" w:themeColor="text1" w:themeTint="F2"/>
          <w:sz w:val="28"/>
          <w:szCs w:val="28"/>
        </w:rPr>
        <w:t xml:space="preserve"> в соответствии с региональными и муниципальными нормативными правовыми актами.</w:t>
      </w:r>
    </w:p>
    <w:p w:rsidR="00B540EE" w:rsidRPr="004A6F37" w:rsidRDefault="00B540EE" w:rsidP="007A5A92">
      <w:pPr>
        <w:spacing w:after="0" w:line="240" w:lineRule="auto"/>
        <w:ind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выборного органа первичной профсоюзной организации.</w:t>
      </w:r>
    </w:p>
    <w:p w:rsidR="00B540EE" w:rsidRPr="004A6F37" w:rsidRDefault="00B540EE" w:rsidP="007A5A92">
      <w:pPr>
        <w:spacing w:after="0" w:line="240" w:lineRule="auto"/>
        <w:ind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w:t>
      </w:r>
      <w:r w:rsidR="00B812F6" w:rsidRPr="004A6F37">
        <w:rPr>
          <w:rStyle w:val="dash041e005f0431005f044b005f0447005f043d005f044b005f0439005f005fchar1char1"/>
          <w:color w:val="0D0D0D" w:themeColor="text1" w:themeTint="F2"/>
          <w:sz w:val="28"/>
          <w:szCs w:val="28"/>
        </w:rPr>
        <w:t>МО</w:t>
      </w:r>
      <w:r w:rsidR="00997F04">
        <w:rPr>
          <w:rStyle w:val="dash041e005f0431005f044b005f0447005f043d005f044b005f0439005f005fchar1char1"/>
          <w:color w:val="0D0D0D" w:themeColor="text1" w:themeTint="F2"/>
          <w:sz w:val="28"/>
          <w:szCs w:val="28"/>
        </w:rPr>
        <w:t>БУСОШ №13 им. И.И. Зарецкого п</w:t>
      </w:r>
      <w:proofErr w:type="gramStart"/>
      <w:r w:rsidR="00997F04">
        <w:rPr>
          <w:rStyle w:val="dash041e005f0431005f044b005f0447005f043d005f044b005f0439005f005fchar1char1"/>
          <w:color w:val="0D0D0D" w:themeColor="text1" w:themeTint="F2"/>
          <w:sz w:val="28"/>
          <w:szCs w:val="28"/>
        </w:rPr>
        <w:t>.</w:t>
      </w:r>
      <w:r w:rsidR="00B812F6" w:rsidRPr="004A6F37">
        <w:rPr>
          <w:rStyle w:val="dash041e005f0431005f044b005f0447005f043d005f044b005f0439005f005fchar1char1"/>
          <w:color w:val="0D0D0D" w:themeColor="text1" w:themeTint="F2"/>
          <w:sz w:val="28"/>
          <w:szCs w:val="28"/>
        </w:rPr>
        <w:t>Г</w:t>
      </w:r>
      <w:proofErr w:type="gramEnd"/>
      <w:r w:rsidR="00B812F6" w:rsidRPr="004A6F37">
        <w:rPr>
          <w:rStyle w:val="dash041e005f0431005f044b005f0447005f043d005f044b005f0439005f005fchar1char1"/>
          <w:color w:val="0D0D0D" w:themeColor="text1" w:themeTint="F2"/>
          <w:sz w:val="28"/>
          <w:szCs w:val="28"/>
        </w:rPr>
        <w:t>лубокого</w:t>
      </w:r>
      <w:r w:rsidRPr="004A6F37">
        <w:rPr>
          <w:rFonts w:ascii="Times New Roman" w:hAnsi="Times New Roman"/>
          <w:color w:val="0D0D0D" w:themeColor="text1" w:themeTint="F2"/>
          <w:sz w:val="28"/>
          <w:szCs w:val="28"/>
        </w:rPr>
        <w:t>:</w:t>
      </w:r>
    </w:p>
    <w:p w:rsidR="00B540EE" w:rsidRPr="004A6F37" w:rsidRDefault="00B540EE" w:rsidP="007A5A92">
      <w:pPr>
        <w:spacing w:after="0" w:line="240" w:lineRule="auto"/>
        <w:ind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1) проводит экономический расчет стоимости обеспечения требований ФГОС;</w:t>
      </w:r>
    </w:p>
    <w:p w:rsidR="00B540EE" w:rsidRPr="004A6F37" w:rsidRDefault="00B540EE" w:rsidP="007A5A92">
      <w:pPr>
        <w:spacing w:after="0" w:line="240" w:lineRule="auto"/>
        <w:ind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4A6F37" w:rsidRDefault="00B540EE" w:rsidP="007A5A92">
      <w:pPr>
        <w:spacing w:after="0" w:line="240" w:lineRule="auto"/>
        <w:ind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4A6F37" w:rsidRDefault="00B540EE" w:rsidP="007A5A92">
      <w:pPr>
        <w:spacing w:after="0" w:line="240" w:lineRule="auto"/>
        <w:ind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 xml:space="preserve">4) соотносит необходимые затраты с региональным (муниципальным) графиком внедрения </w:t>
      </w:r>
      <w:r w:rsidR="00D051E4" w:rsidRPr="004A6F37">
        <w:rPr>
          <w:rFonts w:ascii="Times New Roman" w:hAnsi="Times New Roman"/>
          <w:color w:val="0D0D0D" w:themeColor="text1" w:themeTint="F2"/>
          <w:sz w:val="28"/>
          <w:szCs w:val="28"/>
        </w:rPr>
        <w:t>ФГОС ООО</w:t>
      </w:r>
      <w:r w:rsidRPr="004A6F37">
        <w:rPr>
          <w:rFonts w:ascii="Times New Roman" w:hAnsi="Times New Roman"/>
          <w:color w:val="0D0D0D" w:themeColor="text1" w:themeTint="F2"/>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4A6F37" w:rsidRDefault="00B540EE" w:rsidP="007A5A92">
      <w:pPr>
        <w:spacing w:after="0" w:line="240" w:lineRule="auto"/>
        <w:ind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 xml:space="preserve">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w:t>
      </w:r>
      <w:proofErr w:type="gramStart"/>
      <w:r w:rsidRPr="004A6F37">
        <w:rPr>
          <w:rFonts w:ascii="Times New Roman" w:hAnsi="Times New Roman"/>
          <w:color w:val="0D0D0D" w:themeColor="text1" w:themeTint="F2"/>
          <w:sz w:val="28"/>
          <w:szCs w:val="28"/>
        </w:rPr>
        <w:t>актах</w:t>
      </w:r>
      <w:proofErr w:type="gramEnd"/>
      <w:r w:rsidRPr="004A6F37">
        <w:rPr>
          <w:rFonts w:ascii="Times New Roman" w:hAnsi="Times New Roman"/>
          <w:color w:val="0D0D0D" w:themeColor="text1" w:themeTint="F2"/>
          <w:sz w:val="28"/>
          <w:szCs w:val="28"/>
        </w:rPr>
        <w:t>. При этом учитывается, что взаимодействие может осуществляться:</w:t>
      </w:r>
    </w:p>
    <w:p w:rsidR="00B540EE" w:rsidRPr="004A6F37" w:rsidRDefault="00B540EE" w:rsidP="007A5A92">
      <w:pPr>
        <w:pStyle w:val="a9"/>
        <w:numPr>
          <w:ilvl w:val="0"/>
          <w:numId w:val="33"/>
        </w:numPr>
        <w:tabs>
          <w:tab w:val="left" w:pos="993"/>
        </w:tabs>
        <w:ind w:left="0"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4A6F37" w:rsidRDefault="00B540EE" w:rsidP="007A5A92">
      <w:pPr>
        <w:pStyle w:val="a9"/>
        <w:widowControl w:val="0"/>
        <w:numPr>
          <w:ilvl w:val="0"/>
          <w:numId w:val="33"/>
        </w:numPr>
        <w:tabs>
          <w:tab w:val="left" w:pos="993"/>
        </w:tabs>
        <w:ind w:left="0"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программ внеурочной деятельности.</w:t>
      </w:r>
    </w:p>
    <w:p w:rsidR="00201777" w:rsidRPr="004A6F37" w:rsidRDefault="00B540EE" w:rsidP="007A5A92">
      <w:pPr>
        <w:widowControl w:val="0"/>
        <w:spacing w:after="0" w:line="240" w:lineRule="auto"/>
        <w:ind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4A6F37">
        <w:rPr>
          <w:rFonts w:ascii="Times New Roman" w:hAnsi="Times New Roman"/>
          <w:color w:val="0D0D0D" w:themeColor="text1" w:themeTint="F2"/>
          <w:sz w:val="28"/>
          <w:szCs w:val="28"/>
        </w:rPr>
        <w:t xml:space="preserve"> в соответствии с </w:t>
      </w:r>
      <w:r w:rsidR="00201777" w:rsidRPr="004A6F37">
        <w:rPr>
          <w:rFonts w:ascii="Times New Roman" w:hAnsi="Times New Roman"/>
          <w:color w:val="0D0D0D" w:themeColor="text1" w:themeTint="F2"/>
          <w:sz w:val="28"/>
          <w:szCs w:val="28"/>
        </w:rPr>
        <w:t xml:space="preserve">Федеральным законом № 273-ФЗ «Об образовании в Российской Федерации» </w:t>
      </w:r>
      <w:r w:rsidR="00E91460" w:rsidRPr="004A6F37">
        <w:rPr>
          <w:rFonts w:ascii="Times New Roman" w:hAnsi="Times New Roman"/>
          <w:color w:val="0D0D0D" w:themeColor="text1" w:themeTint="F2"/>
          <w:sz w:val="28"/>
          <w:szCs w:val="28"/>
        </w:rPr>
        <w:t xml:space="preserve"> (</w:t>
      </w:r>
      <w:r w:rsidR="00201777" w:rsidRPr="004A6F37">
        <w:rPr>
          <w:rFonts w:ascii="Times New Roman" w:hAnsi="Times New Roman"/>
          <w:color w:val="0D0D0D" w:themeColor="text1" w:themeTint="F2"/>
          <w:sz w:val="28"/>
          <w:szCs w:val="28"/>
        </w:rPr>
        <w:t>ст. 2</w:t>
      </w:r>
      <w:r w:rsidR="00E91460" w:rsidRPr="004A6F37">
        <w:rPr>
          <w:rFonts w:ascii="Times New Roman" w:hAnsi="Times New Roman"/>
          <w:color w:val="0D0D0D" w:themeColor="text1" w:themeTint="F2"/>
          <w:sz w:val="28"/>
          <w:szCs w:val="28"/>
        </w:rPr>
        <w:t>, п. 10</w:t>
      </w:r>
      <w:r w:rsidR="00201777" w:rsidRPr="004A6F37">
        <w:rPr>
          <w:rFonts w:ascii="Times New Roman" w:hAnsi="Times New Roman"/>
          <w:color w:val="0D0D0D" w:themeColor="text1" w:themeTint="F2"/>
          <w:sz w:val="28"/>
          <w:szCs w:val="28"/>
        </w:rPr>
        <w:t>).</w:t>
      </w:r>
    </w:p>
    <w:p w:rsidR="00B540EE" w:rsidRPr="004A6F37" w:rsidRDefault="00B540EE" w:rsidP="007A5A92">
      <w:pPr>
        <w:widowControl w:val="0"/>
        <w:spacing w:after="0" w:line="240" w:lineRule="auto"/>
        <w:ind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w:t>
      </w:r>
      <w:proofErr w:type="gramStart"/>
      <w:r w:rsidRPr="004A6F37">
        <w:rPr>
          <w:rFonts w:ascii="Times New Roman" w:hAnsi="Times New Roman"/>
          <w:color w:val="0D0D0D" w:themeColor="text1" w:themeTint="F2"/>
          <w:sz w:val="28"/>
          <w:szCs w:val="28"/>
        </w:rPr>
        <w:t>муниципального</w:t>
      </w:r>
      <w:proofErr w:type="gramEnd"/>
      <w:r w:rsidRPr="004A6F37">
        <w:rPr>
          <w:rFonts w:ascii="Times New Roman" w:hAnsi="Times New Roman"/>
          <w:color w:val="0D0D0D" w:themeColor="text1" w:themeTint="F2"/>
          <w:sz w:val="28"/>
          <w:szCs w:val="28"/>
        </w:rPr>
        <w:t xml:space="preserve">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spellStart"/>
      <w:r w:rsidR="00AB0A45" w:rsidRPr="004A6F37">
        <w:rPr>
          <w:rFonts w:ascii="Times New Roman" w:hAnsi="Times New Roman"/>
          <w:color w:val="0D0D0D" w:themeColor="text1" w:themeTint="F2"/>
          <w:sz w:val="28"/>
          <w:szCs w:val="28"/>
        </w:rPr>
        <w:t>в</w:t>
      </w:r>
      <w:proofErr w:type="spellEnd"/>
      <w:r w:rsidR="00AB0A45" w:rsidRPr="004A6F37">
        <w:rPr>
          <w:rFonts w:ascii="Times New Roman" w:hAnsi="Times New Roman"/>
          <w:color w:val="0D0D0D" w:themeColor="text1" w:themeTint="F2"/>
          <w:sz w:val="28"/>
          <w:szCs w:val="28"/>
        </w:rPr>
        <w:t xml:space="preserve"> соответствии с </w:t>
      </w:r>
      <w:r w:rsidR="00201777" w:rsidRPr="004A6F37">
        <w:rPr>
          <w:rFonts w:ascii="Times New Roman" w:hAnsi="Times New Roman"/>
          <w:color w:val="0D0D0D" w:themeColor="text1" w:themeTint="F2"/>
          <w:sz w:val="28"/>
          <w:szCs w:val="28"/>
        </w:rPr>
        <w:t xml:space="preserve">Федеральным </w:t>
      </w:r>
      <w:r w:rsidR="00AB0A45" w:rsidRPr="004A6F37">
        <w:rPr>
          <w:rFonts w:ascii="Times New Roman" w:hAnsi="Times New Roman"/>
          <w:color w:val="0D0D0D" w:themeColor="text1" w:themeTint="F2"/>
          <w:sz w:val="28"/>
          <w:szCs w:val="28"/>
        </w:rPr>
        <w:t>законом «Об образовании в Российской Федерации»</w:t>
      </w:r>
      <w:r w:rsidR="00E91460" w:rsidRPr="004A6F37">
        <w:rPr>
          <w:rFonts w:ascii="Times New Roman" w:hAnsi="Times New Roman"/>
          <w:color w:val="0D0D0D" w:themeColor="text1" w:themeTint="F2"/>
          <w:sz w:val="28"/>
          <w:szCs w:val="28"/>
        </w:rPr>
        <w:t xml:space="preserve"> (</w:t>
      </w:r>
      <w:r w:rsidR="00AB0A45" w:rsidRPr="004A6F37">
        <w:rPr>
          <w:rFonts w:ascii="Times New Roman" w:hAnsi="Times New Roman"/>
          <w:color w:val="0D0D0D" w:themeColor="text1" w:themeTint="F2"/>
          <w:sz w:val="28"/>
          <w:szCs w:val="28"/>
        </w:rPr>
        <w:t>ст. 2</w:t>
      </w:r>
      <w:r w:rsidR="00E91460" w:rsidRPr="004A6F37">
        <w:rPr>
          <w:rFonts w:ascii="Times New Roman" w:hAnsi="Times New Roman"/>
          <w:color w:val="0D0D0D" w:themeColor="text1" w:themeTint="F2"/>
          <w:sz w:val="28"/>
          <w:szCs w:val="28"/>
        </w:rPr>
        <w:t>, п. 10</w:t>
      </w:r>
      <w:r w:rsidR="00AB0A45" w:rsidRPr="004A6F37">
        <w:rPr>
          <w:rFonts w:ascii="Times New Roman" w:hAnsi="Times New Roman"/>
          <w:color w:val="0D0D0D" w:themeColor="text1" w:themeTint="F2"/>
          <w:sz w:val="28"/>
          <w:szCs w:val="28"/>
        </w:rPr>
        <w:t>).</w:t>
      </w:r>
    </w:p>
    <w:p w:rsidR="00B540EE" w:rsidRPr="004A0460" w:rsidRDefault="00B540EE" w:rsidP="007A5A92">
      <w:pPr>
        <w:shd w:val="clear" w:color="auto" w:fill="FFFFFF"/>
        <w:tabs>
          <w:tab w:val="left" w:pos="1238"/>
        </w:tabs>
        <w:spacing w:after="0" w:line="240" w:lineRule="auto"/>
        <w:ind w:firstLine="709"/>
        <w:jc w:val="both"/>
        <w:rPr>
          <w:rFonts w:ascii="Times New Roman" w:hAnsi="Times New Roman"/>
          <w:color w:val="0D0D0D" w:themeColor="text1" w:themeTint="F2"/>
          <w:sz w:val="28"/>
          <w:szCs w:val="28"/>
        </w:rPr>
      </w:pPr>
      <w:r w:rsidRPr="004A6F37">
        <w:rPr>
          <w:rFonts w:ascii="Times New Roman" w:hAnsi="Times New Roman"/>
          <w:color w:val="0D0D0D" w:themeColor="text1" w:themeTint="F2"/>
          <w:sz w:val="28"/>
          <w:szCs w:val="28"/>
        </w:rPr>
        <w:t xml:space="preserve">Финансовое обеспечение оказания государственных услуг </w:t>
      </w:r>
      <w:r w:rsidRPr="004A6F37">
        <w:rPr>
          <w:rFonts w:ascii="Times New Roman" w:hAnsi="Times New Roman"/>
          <w:color w:val="0D0D0D" w:themeColor="text1" w:themeTint="F2"/>
          <w:spacing w:val="-3"/>
          <w:sz w:val="28"/>
          <w:szCs w:val="28"/>
        </w:rPr>
        <w:t xml:space="preserve">осуществляется в </w:t>
      </w:r>
      <w:proofErr w:type="gramStart"/>
      <w:r w:rsidRPr="004A6F37">
        <w:rPr>
          <w:rFonts w:ascii="Times New Roman" w:hAnsi="Times New Roman"/>
          <w:color w:val="0D0D0D" w:themeColor="text1" w:themeTint="F2"/>
          <w:spacing w:val="-3"/>
          <w:sz w:val="28"/>
          <w:szCs w:val="28"/>
        </w:rPr>
        <w:t>пределах</w:t>
      </w:r>
      <w:proofErr w:type="gramEnd"/>
      <w:r w:rsidRPr="004A6F37">
        <w:rPr>
          <w:rFonts w:ascii="Times New Roman" w:hAnsi="Times New Roman"/>
          <w:color w:val="0D0D0D" w:themeColor="text1" w:themeTint="F2"/>
          <w:spacing w:val="-3"/>
          <w:sz w:val="28"/>
          <w:szCs w:val="28"/>
        </w:rPr>
        <w:t xml:space="preserve"> бюджетных ассигнований, предусмотренных </w:t>
      </w:r>
      <w:r w:rsidRPr="004A6F37">
        <w:rPr>
          <w:rFonts w:ascii="Times New Roman" w:hAnsi="Times New Roman"/>
          <w:color w:val="0D0D0D" w:themeColor="text1" w:themeTint="F2"/>
          <w:sz w:val="28"/>
          <w:szCs w:val="28"/>
        </w:rPr>
        <w:t>организации на очередной финансовый год.</w:t>
      </w:r>
    </w:p>
    <w:p w:rsidR="00B540EE" w:rsidRPr="004A0460" w:rsidRDefault="00B540EE" w:rsidP="006522DB">
      <w:pPr>
        <w:shd w:val="clear" w:color="auto" w:fill="FFFFFF"/>
        <w:tabs>
          <w:tab w:val="left" w:pos="1238"/>
        </w:tabs>
        <w:spacing w:after="0" w:line="240" w:lineRule="auto"/>
        <w:ind w:firstLine="709"/>
        <w:jc w:val="both"/>
        <w:rPr>
          <w:rFonts w:ascii="Times New Roman" w:hAnsi="Times New Roman"/>
          <w:color w:val="0D0D0D" w:themeColor="text1" w:themeTint="F2"/>
          <w:sz w:val="28"/>
          <w:szCs w:val="28"/>
        </w:rPr>
      </w:pPr>
    </w:p>
    <w:p w:rsidR="00B540EE" w:rsidRPr="008C5782" w:rsidRDefault="00541DD4" w:rsidP="00997F04">
      <w:pPr>
        <w:pStyle w:val="3b"/>
        <w:rPr>
          <w:lang w:val="ru-RU"/>
        </w:rPr>
      </w:pPr>
      <w:bookmarkStart w:id="281" w:name="_Toc410654081"/>
      <w:bookmarkStart w:id="282" w:name="_Toc409691739"/>
      <w:bookmarkStart w:id="283" w:name="_Toc414553289"/>
      <w:bookmarkStart w:id="284" w:name="_Toc95073720"/>
      <w:r w:rsidRPr="008C5782">
        <w:rPr>
          <w:lang w:val="ru-RU"/>
        </w:rPr>
        <w:t>3.2.4.</w:t>
      </w:r>
      <w:r w:rsidR="00B540EE" w:rsidRPr="008C5782">
        <w:rPr>
          <w:lang w:val="ru-RU"/>
        </w:rPr>
        <w:t>Материально-технические условия реализации основной</w:t>
      </w:r>
      <w:bookmarkStart w:id="285" w:name="_Toc410654082"/>
      <w:bookmarkEnd w:id="281"/>
      <w:r w:rsidR="006522DB" w:rsidRPr="008C5782">
        <w:rPr>
          <w:lang w:val="ru-RU"/>
        </w:rPr>
        <w:t xml:space="preserve"> </w:t>
      </w:r>
      <w:r w:rsidR="00B540EE" w:rsidRPr="008C5782">
        <w:rPr>
          <w:lang w:val="ru-RU"/>
        </w:rPr>
        <w:t>образовательной программы</w:t>
      </w:r>
      <w:bookmarkEnd w:id="282"/>
      <w:bookmarkEnd w:id="283"/>
      <w:bookmarkEnd w:id="284"/>
      <w:bookmarkEnd w:id="285"/>
    </w:p>
    <w:p w:rsidR="00B540EE" w:rsidRPr="004A0460" w:rsidRDefault="00B540EE"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Материально-техническая база </w:t>
      </w:r>
      <w:r w:rsidR="00B812F6">
        <w:rPr>
          <w:rStyle w:val="dash041e005f0431005f044b005f0447005f043d005f044b005f0439005f005fchar1char1"/>
          <w:color w:val="0D0D0D" w:themeColor="text1" w:themeTint="F2"/>
          <w:sz w:val="28"/>
          <w:szCs w:val="28"/>
        </w:rPr>
        <w:t>МОБУСОШ №13 им. И.И. Зарецкого</w:t>
      </w:r>
      <w:r w:rsidR="006522DB">
        <w:rPr>
          <w:rStyle w:val="dash041e005f0431005f044b005f0447005f043d005f044b005f0439005f005fchar1char1"/>
          <w:color w:val="0D0D0D" w:themeColor="text1" w:themeTint="F2"/>
          <w:sz w:val="28"/>
          <w:szCs w:val="28"/>
        </w:rPr>
        <w:t xml:space="preserve"> п</w:t>
      </w:r>
      <w:proofErr w:type="gramStart"/>
      <w:r w:rsidR="006522DB">
        <w:rPr>
          <w:rStyle w:val="dash041e005f0431005f044b005f0447005f043d005f044b005f0439005f005fchar1char1"/>
          <w:color w:val="0D0D0D" w:themeColor="text1" w:themeTint="F2"/>
          <w:sz w:val="28"/>
          <w:szCs w:val="28"/>
        </w:rPr>
        <w:t>.</w:t>
      </w:r>
      <w:r w:rsidR="00B812F6">
        <w:rPr>
          <w:rStyle w:val="dash041e005f0431005f044b005f0447005f043d005f044b005f0439005f005fchar1char1"/>
          <w:color w:val="0D0D0D" w:themeColor="text1" w:themeTint="F2"/>
          <w:sz w:val="28"/>
          <w:szCs w:val="28"/>
        </w:rPr>
        <w:t>Г</w:t>
      </w:r>
      <w:proofErr w:type="gramEnd"/>
      <w:r w:rsidR="00B812F6">
        <w:rPr>
          <w:rStyle w:val="dash041e005f0431005f044b005f0447005f043d005f044b005f0439005f005fchar1char1"/>
          <w:color w:val="0D0D0D" w:themeColor="text1" w:themeTint="F2"/>
          <w:sz w:val="28"/>
          <w:szCs w:val="28"/>
        </w:rPr>
        <w:t>лубокого</w:t>
      </w:r>
      <w:r w:rsidR="00F9021A"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4A0460" w:rsidRDefault="00B540EE"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В соответствии с требованиями ФГОС в </w:t>
      </w:r>
      <w:r w:rsidR="00B812F6">
        <w:rPr>
          <w:rStyle w:val="dash041e005f0431005f044b005f0447005f043d005f044b005f0439005f005fchar1char1"/>
          <w:color w:val="0D0D0D" w:themeColor="text1" w:themeTint="F2"/>
          <w:sz w:val="28"/>
          <w:szCs w:val="28"/>
        </w:rPr>
        <w:t>МОБУСОШ №13 им. И.И. Зарецкого п. Глубокого</w:t>
      </w:r>
      <w:r w:rsidRPr="004A0460">
        <w:rPr>
          <w:rFonts w:ascii="Times New Roman" w:hAnsi="Times New Roman"/>
          <w:color w:val="0D0D0D" w:themeColor="text1" w:themeTint="F2"/>
          <w:sz w:val="28"/>
          <w:szCs w:val="28"/>
        </w:rPr>
        <w:t xml:space="preserve">, </w:t>
      </w:r>
      <w:r w:rsidR="00AB0A45" w:rsidRPr="004A0460">
        <w:rPr>
          <w:rFonts w:ascii="Times New Roman" w:hAnsi="Times New Roman"/>
          <w:color w:val="0D0D0D" w:themeColor="text1" w:themeTint="F2"/>
          <w:sz w:val="28"/>
          <w:szCs w:val="28"/>
        </w:rPr>
        <w:t>реализующе</w:t>
      </w:r>
      <w:r w:rsidR="00F9021A">
        <w:rPr>
          <w:rFonts w:ascii="Times New Roman" w:hAnsi="Times New Roman"/>
          <w:color w:val="0D0D0D" w:themeColor="text1" w:themeTint="F2"/>
          <w:sz w:val="28"/>
          <w:szCs w:val="28"/>
        </w:rPr>
        <w:t>м</w:t>
      </w:r>
      <w:r w:rsidR="00AB0A45"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 xml:space="preserve">основную образовательную программу основного общего </w:t>
      </w:r>
      <w:proofErr w:type="spellStart"/>
      <w:r w:rsidRPr="004A0460">
        <w:rPr>
          <w:rFonts w:ascii="Times New Roman" w:hAnsi="Times New Roman"/>
          <w:color w:val="0D0D0D" w:themeColor="text1" w:themeTint="F2"/>
          <w:sz w:val="28"/>
          <w:szCs w:val="28"/>
        </w:rPr>
        <w:t>образования</w:t>
      </w:r>
      <w:proofErr w:type="gramStart"/>
      <w:r w:rsidRPr="004A0460">
        <w:rPr>
          <w:rFonts w:ascii="Times New Roman" w:hAnsi="Times New Roman"/>
          <w:color w:val="0D0D0D" w:themeColor="text1" w:themeTint="F2"/>
          <w:sz w:val="28"/>
          <w:szCs w:val="28"/>
        </w:rPr>
        <w:t>,</w:t>
      </w:r>
      <w:r w:rsidR="001B2AB4" w:rsidRPr="004A0460">
        <w:rPr>
          <w:rFonts w:ascii="Times New Roman" w:hAnsi="Times New Roman"/>
          <w:color w:val="0D0D0D" w:themeColor="text1" w:themeTint="F2"/>
          <w:sz w:val="28"/>
          <w:szCs w:val="28"/>
        </w:rPr>
        <w:t>о</w:t>
      </w:r>
      <w:proofErr w:type="gramEnd"/>
      <w:r w:rsidR="001B2AB4" w:rsidRPr="004A0460">
        <w:rPr>
          <w:rFonts w:ascii="Times New Roman" w:hAnsi="Times New Roman"/>
          <w:color w:val="0D0D0D" w:themeColor="text1" w:themeTint="F2"/>
          <w:sz w:val="28"/>
          <w:szCs w:val="28"/>
        </w:rPr>
        <w:t>борудованы</w:t>
      </w:r>
      <w:proofErr w:type="spellEnd"/>
      <w:r w:rsidRPr="004A0460">
        <w:rPr>
          <w:rFonts w:ascii="Times New Roman" w:hAnsi="Times New Roman"/>
          <w:color w:val="0D0D0D" w:themeColor="text1" w:themeTint="F2"/>
          <w:sz w:val="28"/>
          <w:szCs w:val="28"/>
        </w:rPr>
        <w:t>:</w:t>
      </w:r>
    </w:p>
    <w:p w:rsidR="00321EAD" w:rsidRPr="004A0460" w:rsidRDefault="001B2AB4" w:rsidP="007A5A92">
      <w:pPr>
        <w:pStyle w:val="af2"/>
        <w:ind w:firstLine="851"/>
        <w:rPr>
          <w:color w:val="0D0D0D" w:themeColor="text1" w:themeTint="F2"/>
          <w:lang w:eastAsia="ru-RU"/>
        </w:rPr>
      </w:pPr>
      <w:r w:rsidRPr="004A0460">
        <w:rPr>
          <w:bCs/>
          <w:iCs/>
          <w:color w:val="0D0D0D" w:themeColor="text1" w:themeTint="F2"/>
        </w:rPr>
        <w:t>• </w:t>
      </w:r>
      <w:r w:rsidRPr="004A0460">
        <w:rPr>
          <w:rStyle w:val="default005f005fchar1char1"/>
          <w:color w:val="0D0D0D" w:themeColor="text1" w:themeTint="F2"/>
          <w:sz w:val="28"/>
        </w:rPr>
        <w:t>учебные кабинеты с автоматизированными рабочими местами педагогических работников</w:t>
      </w:r>
      <w:r w:rsidR="00321EAD" w:rsidRPr="004A0460">
        <w:rPr>
          <w:rStyle w:val="default005f005fchar1char1"/>
          <w:color w:val="0D0D0D" w:themeColor="text1" w:themeTint="F2"/>
          <w:sz w:val="28"/>
        </w:rPr>
        <w:t>:</w:t>
      </w:r>
      <w:r w:rsidR="009E475D" w:rsidRPr="004A0460">
        <w:rPr>
          <w:rStyle w:val="default005f005fchar1char1"/>
          <w:color w:val="0D0D0D" w:themeColor="text1" w:themeTint="F2"/>
          <w:sz w:val="28"/>
        </w:rPr>
        <w:t xml:space="preserve"> </w:t>
      </w:r>
      <w:r w:rsidR="00321EAD" w:rsidRPr="004A0460">
        <w:rPr>
          <w:color w:val="0D0D0D" w:themeColor="text1" w:themeTint="F2"/>
          <w:lang w:eastAsia="ru-RU"/>
        </w:rPr>
        <w:t xml:space="preserve"> физики с лаборантской</w:t>
      </w:r>
      <w:r w:rsidR="00E562B2" w:rsidRPr="004A0460">
        <w:rPr>
          <w:color w:val="0D0D0D" w:themeColor="text1" w:themeTint="F2"/>
          <w:lang w:eastAsia="ru-RU"/>
        </w:rPr>
        <w:t>,</w:t>
      </w:r>
      <w:r w:rsidR="00321EAD" w:rsidRPr="004A0460">
        <w:rPr>
          <w:color w:val="0D0D0D" w:themeColor="text1" w:themeTint="F2"/>
          <w:lang w:eastAsia="ru-RU"/>
        </w:rPr>
        <w:t xml:space="preserve"> </w:t>
      </w:r>
      <w:r w:rsidR="00E562B2" w:rsidRPr="004A0460">
        <w:rPr>
          <w:color w:val="0D0D0D" w:themeColor="text1" w:themeTint="F2"/>
          <w:lang w:eastAsia="ru-RU"/>
        </w:rPr>
        <w:t>химии</w:t>
      </w:r>
      <w:r w:rsidR="00997F04" w:rsidRPr="00997F04">
        <w:rPr>
          <w:color w:val="0D0D0D" w:themeColor="text1" w:themeTint="F2"/>
          <w:lang w:eastAsia="ru-RU"/>
        </w:rPr>
        <w:t xml:space="preserve"> </w:t>
      </w:r>
      <w:r w:rsidR="00997F04" w:rsidRPr="004A0460">
        <w:rPr>
          <w:color w:val="0D0D0D" w:themeColor="text1" w:themeTint="F2"/>
          <w:lang w:eastAsia="ru-RU"/>
        </w:rPr>
        <w:t>с лаборантской</w:t>
      </w:r>
      <w:proofErr w:type="gramStart"/>
      <w:r w:rsidR="00997F04" w:rsidRPr="004A0460">
        <w:rPr>
          <w:color w:val="0D0D0D" w:themeColor="text1" w:themeTint="F2"/>
          <w:lang w:eastAsia="ru-RU"/>
        </w:rPr>
        <w:t>,</w:t>
      </w:r>
      <w:r w:rsidR="00F9021A">
        <w:rPr>
          <w:color w:val="0D0D0D" w:themeColor="text1" w:themeTint="F2"/>
          <w:lang w:eastAsia="ru-RU"/>
        </w:rPr>
        <w:t xml:space="preserve">, </w:t>
      </w:r>
      <w:proofErr w:type="gramEnd"/>
      <w:r w:rsidR="00F9021A">
        <w:rPr>
          <w:color w:val="0D0D0D" w:themeColor="text1" w:themeTint="F2"/>
          <w:lang w:eastAsia="ru-RU"/>
        </w:rPr>
        <w:t>биологии</w:t>
      </w:r>
      <w:r w:rsidR="00E562B2" w:rsidRPr="004A0460">
        <w:rPr>
          <w:color w:val="0D0D0D" w:themeColor="text1" w:themeTint="F2"/>
          <w:lang w:eastAsia="ru-RU"/>
        </w:rPr>
        <w:t xml:space="preserve"> </w:t>
      </w:r>
      <w:r w:rsidR="00F9021A">
        <w:rPr>
          <w:color w:val="0D0D0D" w:themeColor="text1" w:themeTint="F2"/>
          <w:lang w:eastAsia="ru-RU"/>
        </w:rPr>
        <w:t>иностранн</w:t>
      </w:r>
      <w:r w:rsidR="00E562B2" w:rsidRPr="004A0460">
        <w:rPr>
          <w:color w:val="0D0D0D" w:themeColor="text1" w:themeTint="F2"/>
          <w:lang w:eastAsia="ru-RU"/>
        </w:rPr>
        <w:t>ого языка,</w:t>
      </w:r>
      <w:r w:rsidR="00321EAD" w:rsidRPr="004A0460">
        <w:rPr>
          <w:color w:val="0D0D0D" w:themeColor="text1" w:themeTint="F2"/>
          <w:lang w:eastAsia="ru-RU"/>
        </w:rPr>
        <w:t xml:space="preserve"> </w:t>
      </w:r>
      <w:proofErr w:type="spellStart"/>
      <w:r w:rsidR="00E562B2" w:rsidRPr="004A0460">
        <w:rPr>
          <w:color w:val="0D0D0D" w:themeColor="text1" w:themeTint="F2"/>
          <w:lang w:eastAsia="ru-RU"/>
        </w:rPr>
        <w:t>кубановедения</w:t>
      </w:r>
      <w:proofErr w:type="spellEnd"/>
      <w:r w:rsidR="00E562B2" w:rsidRPr="004A0460">
        <w:rPr>
          <w:color w:val="0D0D0D" w:themeColor="text1" w:themeTint="F2"/>
          <w:lang w:eastAsia="ru-RU"/>
        </w:rPr>
        <w:t xml:space="preserve">, </w:t>
      </w:r>
      <w:r w:rsidR="00F9021A">
        <w:rPr>
          <w:color w:val="0D0D0D" w:themeColor="text1" w:themeTint="F2"/>
          <w:lang w:eastAsia="ru-RU"/>
        </w:rPr>
        <w:t>русского языка</w:t>
      </w:r>
      <w:r w:rsidR="0085561C">
        <w:rPr>
          <w:color w:val="0D0D0D" w:themeColor="text1" w:themeTint="F2"/>
          <w:lang w:eastAsia="ru-RU"/>
        </w:rPr>
        <w:t xml:space="preserve"> (3)</w:t>
      </w:r>
      <w:r w:rsidR="00E562B2" w:rsidRPr="004A0460">
        <w:rPr>
          <w:color w:val="0D0D0D" w:themeColor="text1" w:themeTint="F2"/>
          <w:lang w:eastAsia="ru-RU"/>
        </w:rPr>
        <w:t xml:space="preserve">, </w:t>
      </w:r>
      <w:r w:rsidR="009E475D" w:rsidRPr="004A0460">
        <w:rPr>
          <w:color w:val="0D0D0D" w:themeColor="text1" w:themeTint="F2"/>
          <w:lang w:eastAsia="ru-RU"/>
        </w:rPr>
        <w:t xml:space="preserve"> </w:t>
      </w:r>
      <w:r w:rsidR="00321EAD" w:rsidRPr="004A0460">
        <w:rPr>
          <w:color w:val="0D0D0D" w:themeColor="text1" w:themeTint="F2"/>
          <w:lang w:eastAsia="ru-RU"/>
        </w:rPr>
        <w:t>математики (2)</w:t>
      </w:r>
      <w:r w:rsidR="00E562B2" w:rsidRPr="004A0460">
        <w:rPr>
          <w:color w:val="0D0D0D" w:themeColor="text1" w:themeTint="F2"/>
          <w:lang w:eastAsia="ru-RU"/>
        </w:rPr>
        <w:t xml:space="preserve">, </w:t>
      </w:r>
      <w:r w:rsidR="00321EAD" w:rsidRPr="004A0460">
        <w:rPr>
          <w:color w:val="0D0D0D" w:themeColor="text1" w:themeTint="F2"/>
          <w:lang w:eastAsia="ru-RU"/>
        </w:rPr>
        <w:t xml:space="preserve"> </w:t>
      </w:r>
      <w:r w:rsidR="00E562B2" w:rsidRPr="004A0460">
        <w:rPr>
          <w:color w:val="0D0D0D" w:themeColor="text1" w:themeTint="F2"/>
          <w:lang w:eastAsia="ru-RU"/>
        </w:rPr>
        <w:t>истории</w:t>
      </w:r>
      <w:r w:rsidR="00F9021A">
        <w:rPr>
          <w:color w:val="0D0D0D" w:themeColor="text1" w:themeTint="F2"/>
          <w:lang w:eastAsia="ru-RU"/>
        </w:rPr>
        <w:t>, географии</w:t>
      </w:r>
      <w:r w:rsidR="00E562B2" w:rsidRPr="004A0460">
        <w:rPr>
          <w:color w:val="0D0D0D" w:themeColor="text1" w:themeTint="F2"/>
          <w:lang w:eastAsia="ru-RU"/>
        </w:rPr>
        <w:t xml:space="preserve">, </w:t>
      </w:r>
      <w:r w:rsidR="002445D2">
        <w:rPr>
          <w:color w:val="0D0D0D" w:themeColor="text1" w:themeTint="F2"/>
          <w:lang w:eastAsia="ru-RU"/>
        </w:rPr>
        <w:t xml:space="preserve">основ </w:t>
      </w:r>
      <w:r w:rsidR="00321EAD" w:rsidRPr="004A0460">
        <w:rPr>
          <w:color w:val="0D0D0D" w:themeColor="text1" w:themeTint="F2"/>
          <w:lang w:eastAsia="ru-RU"/>
        </w:rPr>
        <w:t>безопасности жизнедеятельности</w:t>
      </w:r>
      <w:r w:rsidR="002445D2">
        <w:rPr>
          <w:color w:val="0D0D0D" w:themeColor="text1" w:themeTint="F2"/>
          <w:lang w:eastAsia="ru-RU"/>
        </w:rPr>
        <w:t>, музыки</w:t>
      </w:r>
      <w:r w:rsidR="00E562B2" w:rsidRPr="004A0460">
        <w:rPr>
          <w:color w:val="0D0D0D" w:themeColor="text1" w:themeTint="F2"/>
          <w:lang w:eastAsia="ru-RU"/>
        </w:rPr>
        <w:t>, информатики;</w:t>
      </w:r>
      <w:r w:rsidR="00321EAD" w:rsidRPr="004A0460">
        <w:rPr>
          <w:color w:val="0D0D0D" w:themeColor="text1" w:themeTint="F2"/>
          <w:lang w:eastAsia="ru-RU"/>
        </w:rPr>
        <w:t xml:space="preserve"> </w:t>
      </w:r>
    </w:p>
    <w:p w:rsidR="001B2AB4" w:rsidRPr="00997F04" w:rsidRDefault="001B2AB4" w:rsidP="007A5A92">
      <w:pPr>
        <w:pStyle w:val="af2"/>
        <w:ind w:firstLine="851"/>
        <w:rPr>
          <w:rStyle w:val="default005f005fchar1char1"/>
          <w:color w:val="0D0D0D" w:themeColor="text1" w:themeTint="F2"/>
          <w:sz w:val="28"/>
        </w:rPr>
      </w:pPr>
      <w:r w:rsidRPr="00997F04">
        <w:rPr>
          <w:bCs/>
          <w:iCs/>
          <w:color w:val="0D0D0D" w:themeColor="text1" w:themeTint="F2"/>
        </w:rPr>
        <w:t>• </w:t>
      </w:r>
      <w:r w:rsidR="009163FA" w:rsidRPr="00997F04">
        <w:rPr>
          <w:rStyle w:val="default005f005fchar1char1"/>
          <w:color w:val="0D0D0D" w:themeColor="text1" w:themeTint="F2"/>
          <w:sz w:val="28"/>
        </w:rPr>
        <w:t xml:space="preserve">мастерские, </w:t>
      </w:r>
      <w:r w:rsidRPr="00997F04">
        <w:rPr>
          <w:rStyle w:val="default005f005fchar1char1"/>
          <w:color w:val="0D0D0D" w:themeColor="text1" w:themeTint="F2"/>
          <w:sz w:val="28"/>
        </w:rPr>
        <w:t>необходимые для реализации учебной и внеурочной деятельности;</w:t>
      </w:r>
    </w:p>
    <w:p w:rsidR="001B2AB4" w:rsidRPr="00997F04" w:rsidRDefault="001B2AB4" w:rsidP="007A5A92">
      <w:pPr>
        <w:pStyle w:val="af2"/>
        <w:ind w:firstLine="851"/>
        <w:rPr>
          <w:rStyle w:val="default005f005fchar1char1"/>
          <w:color w:val="0D0D0D" w:themeColor="text1" w:themeTint="F2"/>
          <w:sz w:val="28"/>
        </w:rPr>
      </w:pPr>
      <w:r w:rsidRPr="00997F04">
        <w:rPr>
          <w:bCs/>
          <w:iCs/>
          <w:color w:val="0D0D0D" w:themeColor="text1" w:themeTint="F2"/>
        </w:rPr>
        <w:t>•  </w:t>
      </w:r>
      <w:r w:rsidR="00007EDC" w:rsidRPr="00997F04">
        <w:rPr>
          <w:bCs/>
          <w:iCs/>
          <w:color w:val="0D0D0D" w:themeColor="text1" w:themeTint="F2"/>
        </w:rPr>
        <w:t>библиотека</w:t>
      </w:r>
      <w:r w:rsidRPr="00997F04">
        <w:rPr>
          <w:rStyle w:val="default005f005fchar1char1"/>
          <w:color w:val="0D0D0D" w:themeColor="text1" w:themeTint="F2"/>
          <w:sz w:val="28"/>
        </w:rPr>
        <w:t xml:space="preserve"> с рабочими зонами, оборудованны</w:t>
      </w:r>
      <w:r w:rsidR="002445D2" w:rsidRPr="00997F04">
        <w:rPr>
          <w:rStyle w:val="default005f005fchar1char1"/>
          <w:color w:val="0D0D0D" w:themeColor="text1" w:themeTint="F2"/>
          <w:sz w:val="28"/>
        </w:rPr>
        <w:t>м</w:t>
      </w:r>
      <w:r w:rsidRPr="00997F04">
        <w:rPr>
          <w:rStyle w:val="default005f005fchar1char1"/>
          <w:color w:val="0D0D0D" w:themeColor="text1" w:themeTint="F2"/>
          <w:sz w:val="28"/>
        </w:rPr>
        <w:t xml:space="preserve"> читальным залом и книгохранилищем, обеспечивающими сохранность книжного фонда, </w:t>
      </w:r>
      <w:proofErr w:type="spellStart"/>
      <w:r w:rsidRPr="00997F04">
        <w:rPr>
          <w:rStyle w:val="default005f005fchar1char1"/>
          <w:color w:val="0D0D0D" w:themeColor="text1" w:themeTint="F2"/>
          <w:sz w:val="28"/>
        </w:rPr>
        <w:t>медиатекой</w:t>
      </w:r>
      <w:proofErr w:type="spellEnd"/>
      <w:r w:rsidRPr="00997F04">
        <w:rPr>
          <w:rStyle w:val="default005f005fchar1char1"/>
          <w:color w:val="0D0D0D" w:themeColor="text1" w:themeTint="F2"/>
          <w:sz w:val="28"/>
        </w:rPr>
        <w:t>;</w:t>
      </w:r>
    </w:p>
    <w:p w:rsidR="00DE0DE4" w:rsidRPr="00997F04" w:rsidRDefault="001B2AB4" w:rsidP="007A5A92">
      <w:pPr>
        <w:pStyle w:val="af2"/>
        <w:ind w:firstLine="851"/>
        <w:rPr>
          <w:rStyle w:val="default005f005fchar1char1"/>
          <w:color w:val="0D0D0D" w:themeColor="text1" w:themeTint="F2"/>
          <w:sz w:val="28"/>
        </w:rPr>
      </w:pPr>
      <w:r w:rsidRPr="00997F04">
        <w:rPr>
          <w:bCs/>
          <w:iCs/>
          <w:color w:val="0D0D0D" w:themeColor="text1" w:themeTint="F2"/>
        </w:rPr>
        <w:t>• </w:t>
      </w:r>
      <w:r w:rsidRPr="00997F04">
        <w:rPr>
          <w:rStyle w:val="default005f005fchar1char1"/>
          <w:color w:val="0D0D0D" w:themeColor="text1" w:themeTint="F2"/>
          <w:sz w:val="28"/>
        </w:rPr>
        <w:t>спортивный зал,</w:t>
      </w:r>
    </w:p>
    <w:p w:rsidR="00DE0DE4" w:rsidRPr="00997F04" w:rsidRDefault="00DE0DE4" w:rsidP="007A5A92">
      <w:pPr>
        <w:pStyle w:val="af2"/>
        <w:ind w:firstLine="851"/>
        <w:rPr>
          <w:rStyle w:val="default005f005fchar1char1"/>
          <w:color w:val="0D0D0D" w:themeColor="text1" w:themeTint="F2"/>
          <w:sz w:val="28"/>
        </w:rPr>
      </w:pPr>
      <w:r w:rsidRPr="00997F04">
        <w:rPr>
          <w:bCs/>
          <w:iCs/>
          <w:color w:val="0D0D0D" w:themeColor="text1" w:themeTint="F2"/>
        </w:rPr>
        <w:t>• </w:t>
      </w:r>
      <w:r w:rsidR="001B2AB4" w:rsidRPr="00997F04">
        <w:rPr>
          <w:rStyle w:val="default005f005fchar1char1"/>
          <w:color w:val="0D0D0D" w:themeColor="text1" w:themeTint="F2"/>
          <w:sz w:val="28"/>
        </w:rPr>
        <w:t>спортивные площадки</w:t>
      </w:r>
      <w:r w:rsidR="00997F04" w:rsidRPr="00997F04">
        <w:rPr>
          <w:rStyle w:val="default005f005fchar1char1"/>
          <w:color w:val="0D0D0D" w:themeColor="text1" w:themeTint="F2"/>
          <w:sz w:val="28"/>
        </w:rPr>
        <w:t xml:space="preserve"> уличные: футбольное поле</w:t>
      </w:r>
      <w:r w:rsidRPr="00997F04">
        <w:rPr>
          <w:rStyle w:val="default005f005fchar1char1"/>
          <w:color w:val="0D0D0D" w:themeColor="text1" w:themeTint="F2"/>
          <w:sz w:val="28"/>
        </w:rPr>
        <w:t>;</w:t>
      </w:r>
    </w:p>
    <w:p w:rsidR="001B2AB4" w:rsidRPr="00997F04" w:rsidRDefault="00474B96" w:rsidP="007A5A92">
      <w:pPr>
        <w:pStyle w:val="af2"/>
        <w:ind w:firstLine="851"/>
        <w:rPr>
          <w:bCs/>
          <w:iCs/>
          <w:color w:val="0D0D0D" w:themeColor="text1" w:themeTint="F2"/>
        </w:rPr>
      </w:pPr>
      <w:r w:rsidRPr="00997F04">
        <w:rPr>
          <w:bCs/>
          <w:iCs/>
          <w:color w:val="0D0D0D" w:themeColor="text1" w:themeTint="F2"/>
        </w:rPr>
        <w:t>• прыжковые ямы</w:t>
      </w:r>
      <w:r w:rsidR="00DE0DE4" w:rsidRPr="00997F04">
        <w:rPr>
          <w:bCs/>
          <w:iCs/>
          <w:color w:val="0D0D0D" w:themeColor="text1" w:themeTint="F2"/>
        </w:rPr>
        <w:t>;</w:t>
      </w:r>
    </w:p>
    <w:p w:rsidR="001B2AB4" w:rsidRPr="00997F04" w:rsidRDefault="001B2AB4" w:rsidP="007A5A92">
      <w:pPr>
        <w:pStyle w:val="af2"/>
        <w:ind w:firstLine="851"/>
        <w:rPr>
          <w:rStyle w:val="default005f005fchar1char1"/>
          <w:color w:val="0D0D0D" w:themeColor="text1" w:themeTint="F2"/>
          <w:sz w:val="28"/>
        </w:rPr>
      </w:pPr>
      <w:r w:rsidRPr="00997F04">
        <w:rPr>
          <w:bCs/>
          <w:iCs/>
          <w:color w:val="0D0D0D" w:themeColor="text1" w:themeTint="F2"/>
        </w:rPr>
        <w:t>• </w:t>
      </w:r>
      <w:r w:rsidR="00864081" w:rsidRPr="00997F04">
        <w:rPr>
          <w:rStyle w:val="default005f005fchar1char1"/>
          <w:color w:val="0D0D0D" w:themeColor="text1" w:themeTint="F2"/>
          <w:sz w:val="28"/>
        </w:rPr>
        <w:t>столовая</w:t>
      </w:r>
      <w:r w:rsidRPr="00997F04">
        <w:rPr>
          <w:rStyle w:val="default005f005fchar1char1"/>
          <w:color w:val="0D0D0D" w:themeColor="text1" w:themeTint="F2"/>
          <w:sz w:val="28"/>
        </w:rPr>
        <w:t xml:space="preserve"> для питания </w:t>
      </w:r>
      <w:proofErr w:type="gramStart"/>
      <w:r w:rsidRPr="00997F04">
        <w:rPr>
          <w:rStyle w:val="default005f005fchar1char1"/>
          <w:color w:val="0D0D0D" w:themeColor="text1" w:themeTint="F2"/>
          <w:sz w:val="28"/>
        </w:rPr>
        <w:t>обучающихся</w:t>
      </w:r>
      <w:proofErr w:type="gramEnd"/>
      <w:r w:rsidRPr="00997F04">
        <w:rPr>
          <w:rStyle w:val="default005f005fchar1char1"/>
          <w:color w:val="0D0D0D" w:themeColor="text1" w:themeTint="F2"/>
          <w:sz w:val="28"/>
        </w:rPr>
        <w:t>, а также для хранения и приготовления пищи</w:t>
      </w:r>
      <w:r w:rsidR="00DE0DE4" w:rsidRPr="00997F04">
        <w:rPr>
          <w:rStyle w:val="default005f005fchar1char1"/>
          <w:color w:val="0D0D0D" w:themeColor="text1" w:themeTint="F2"/>
          <w:sz w:val="28"/>
        </w:rPr>
        <w:t>;</w:t>
      </w:r>
    </w:p>
    <w:p w:rsidR="001B2AB4" w:rsidRPr="00997F04" w:rsidRDefault="001B2AB4" w:rsidP="007A5A92">
      <w:pPr>
        <w:pStyle w:val="af2"/>
        <w:ind w:firstLine="851"/>
        <w:rPr>
          <w:rStyle w:val="default005f005fchar1char1"/>
          <w:color w:val="0D0D0D" w:themeColor="text1" w:themeTint="F2"/>
          <w:sz w:val="28"/>
        </w:rPr>
      </w:pPr>
      <w:r w:rsidRPr="00997F04">
        <w:rPr>
          <w:bCs/>
          <w:iCs/>
          <w:color w:val="0D0D0D" w:themeColor="text1" w:themeTint="F2"/>
        </w:rPr>
        <w:t>• </w:t>
      </w:r>
      <w:r w:rsidRPr="00997F04">
        <w:rPr>
          <w:rStyle w:val="default005f005fchar1char1"/>
          <w:color w:val="0D0D0D" w:themeColor="text1" w:themeTint="F2"/>
          <w:sz w:val="28"/>
        </w:rPr>
        <w:t>медицинский кабинет;</w:t>
      </w:r>
    </w:p>
    <w:p w:rsidR="001B2AB4" w:rsidRPr="00997F04" w:rsidRDefault="001B2AB4" w:rsidP="007A5A92">
      <w:pPr>
        <w:pStyle w:val="af2"/>
        <w:ind w:firstLine="851"/>
        <w:rPr>
          <w:color w:val="0D0D0D" w:themeColor="text1" w:themeTint="F2"/>
        </w:rPr>
      </w:pPr>
      <w:r w:rsidRPr="00997F04">
        <w:rPr>
          <w:bCs/>
          <w:iCs/>
          <w:color w:val="0D0D0D" w:themeColor="text1" w:themeTint="F2"/>
        </w:rPr>
        <w:t>• </w:t>
      </w:r>
      <w:r w:rsidRPr="00997F04">
        <w:rPr>
          <w:rStyle w:val="default005f005fchar1char1"/>
          <w:color w:val="0D0D0D" w:themeColor="text1" w:themeTint="F2"/>
          <w:sz w:val="28"/>
        </w:rPr>
        <w:t>административные и иные помещения, оснащённые необходимым оборудованием;</w:t>
      </w:r>
    </w:p>
    <w:p w:rsidR="001B2AB4" w:rsidRPr="004A0460" w:rsidRDefault="001B2AB4" w:rsidP="002445D2">
      <w:pPr>
        <w:pStyle w:val="af2"/>
        <w:ind w:firstLine="851"/>
        <w:rPr>
          <w:color w:val="0D0D0D" w:themeColor="text1" w:themeTint="F2"/>
        </w:rPr>
      </w:pPr>
      <w:r w:rsidRPr="00997F04">
        <w:rPr>
          <w:bCs/>
          <w:iCs/>
          <w:color w:val="0D0D0D" w:themeColor="text1" w:themeTint="F2"/>
        </w:rPr>
        <w:t>• </w:t>
      </w:r>
      <w:r w:rsidRPr="00997F04">
        <w:rPr>
          <w:rStyle w:val="dash041e005f0431005f044b005f0447005f043d005f044b005f0439005f005fchar1char1"/>
          <w:color w:val="0D0D0D" w:themeColor="text1" w:themeTint="F2"/>
          <w:sz w:val="28"/>
          <w:szCs w:val="28"/>
        </w:rPr>
        <w:t>гардероб,</w:t>
      </w:r>
      <w:r w:rsidR="002445D2" w:rsidRPr="00997F04">
        <w:rPr>
          <w:rStyle w:val="dash041e005f0431005f044b005f0447005f043d005f044b005f0439005f005fchar1char1"/>
          <w:color w:val="0D0D0D" w:themeColor="text1" w:themeTint="F2"/>
          <w:sz w:val="28"/>
          <w:szCs w:val="28"/>
        </w:rPr>
        <w:t xml:space="preserve"> санузлы, места личной гигиены</w:t>
      </w:r>
      <w:r w:rsidRPr="00997F04">
        <w:rPr>
          <w:rStyle w:val="default005f005fchar1char1"/>
          <w:color w:val="0D0D0D" w:themeColor="text1" w:themeTint="F2"/>
          <w:sz w:val="28"/>
        </w:rPr>
        <w:t>.</w:t>
      </w:r>
    </w:p>
    <w:p w:rsidR="00A66ED1" w:rsidRPr="004A0460" w:rsidRDefault="00A66ED1" w:rsidP="00A66ED1">
      <w:pPr>
        <w:tabs>
          <w:tab w:val="center" w:pos="3392"/>
          <w:tab w:val="center" w:pos="7754"/>
        </w:tabs>
        <w:spacing w:after="0" w:line="240" w:lineRule="auto"/>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w:t>
      </w:r>
    </w:p>
    <w:p w:rsidR="00A66ED1" w:rsidRPr="00FF7B06" w:rsidRDefault="00A66ED1" w:rsidP="00714DE1">
      <w:pPr>
        <w:tabs>
          <w:tab w:val="center" w:pos="3392"/>
          <w:tab w:val="center" w:pos="7754"/>
        </w:tabs>
        <w:spacing w:after="0" w:line="240" w:lineRule="auto"/>
        <w:jc w:val="center"/>
        <w:rPr>
          <w:rFonts w:ascii="Times New Roman" w:hAnsi="Times New Roman"/>
          <w:color w:val="0D0D0D" w:themeColor="text1" w:themeTint="F2"/>
          <w:sz w:val="28"/>
          <w:szCs w:val="28"/>
        </w:rPr>
      </w:pPr>
      <w:r w:rsidRPr="00FF7B06">
        <w:rPr>
          <w:rFonts w:ascii="Times New Roman" w:hAnsi="Times New Roman"/>
          <w:color w:val="0D0D0D" w:themeColor="text1" w:themeTint="F2"/>
          <w:sz w:val="28"/>
          <w:szCs w:val="28"/>
        </w:rPr>
        <w:t>Материально-техническое обеспечение</w:t>
      </w:r>
      <w:r w:rsidR="002445D2" w:rsidRPr="00FF7B06">
        <w:rPr>
          <w:rFonts w:ascii="Times New Roman" w:hAnsi="Times New Roman"/>
          <w:color w:val="0D0D0D" w:themeColor="text1" w:themeTint="F2"/>
          <w:sz w:val="28"/>
          <w:szCs w:val="28"/>
        </w:rPr>
        <w:t xml:space="preserve"> </w:t>
      </w:r>
      <w:r w:rsidR="00B812F6" w:rsidRPr="00FF7B06">
        <w:rPr>
          <w:rStyle w:val="dash041e005f0431005f044b005f0447005f043d005f044b005f0439005f005fchar1char1"/>
          <w:color w:val="0D0D0D" w:themeColor="text1" w:themeTint="F2"/>
          <w:sz w:val="28"/>
          <w:szCs w:val="28"/>
        </w:rPr>
        <w:t>МО</w:t>
      </w:r>
      <w:r w:rsidR="0085561C" w:rsidRPr="00FF7B06">
        <w:rPr>
          <w:rStyle w:val="dash041e005f0431005f044b005f0447005f043d005f044b005f0439005f005fchar1char1"/>
          <w:color w:val="0D0D0D" w:themeColor="text1" w:themeTint="F2"/>
          <w:sz w:val="28"/>
          <w:szCs w:val="28"/>
        </w:rPr>
        <w:t xml:space="preserve">БУСОШ №13 им. И.И. Зарецкого п. </w:t>
      </w:r>
      <w:r w:rsidR="00B812F6" w:rsidRPr="00FF7B06">
        <w:rPr>
          <w:rStyle w:val="dash041e005f0431005f044b005f0447005f043d005f044b005f0439005f005fchar1char1"/>
          <w:color w:val="0D0D0D" w:themeColor="text1" w:themeTint="F2"/>
          <w:sz w:val="28"/>
          <w:szCs w:val="28"/>
        </w:rPr>
        <w:t>Глубокого</w:t>
      </w:r>
    </w:p>
    <w:p w:rsidR="00A66ED1" w:rsidRPr="004A0460" w:rsidRDefault="00A66ED1" w:rsidP="00A66ED1">
      <w:pPr>
        <w:spacing w:after="0" w:line="240" w:lineRule="auto"/>
        <w:rPr>
          <w:rFonts w:ascii="Times New Roman" w:hAnsi="Times New Roman"/>
          <w:color w:val="0D0D0D" w:themeColor="text1" w:themeTint="F2"/>
          <w:sz w:val="28"/>
          <w:szCs w:val="28"/>
        </w:rPr>
      </w:pPr>
    </w:p>
    <w:p w:rsidR="00A66ED1" w:rsidRPr="003709A8" w:rsidRDefault="00A66ED1" w:rsidP="00A66ED1">
      <w:pPr>
        <w:spacing w:after="0" w:line="240" w:lineRule="auto"/>
        <w:rPr>
          <w:rFonts w:ascii="Times New Roman" w:eastAsia="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w:t>
      </w:r>
      <w:r w:rsidRPr="003709A8">
        <w:rPr>
          <w:rFonts w:ascii="Times New Roman" w:eastAsia="Times New Roman" w:hAnsi="Times New Roman"/>
          <w:color w:val="0D0D0D" w:themeColor="text1" w:themeTint="F2"/>
          <w:sz w:val="28"/>
          <w:szCs w:val="28"/>
        </w:rPr>
        <w:t xml:space="preserve">Количество классных комнат (кабинетов) - </w:t>
      </w:r>
      <w:r w:rsidR="002445D2" w:rsidRPr="003709A8">
        <w:rPr>
          <w:rFonts w:ascii="Times New Roman" w:eastAsia="Times New Roman" w:hAnsi="Times New Roman"/>
          <w:color w:val="0D0D0D" w:themeColor="text1" w:themeTint="F2"/>
          <w:sz w:val="28"/>
          <w:szCs w:val="28"/>
        </w:rPr>
        <w:t>1</w:t>
      </w:r>
      <w:r w:rsidR="00997F04" w:rsidRPr="003709A8">
        <w:rPr>
          <w:rFonts w:ascii="Times New Roman" w:eastAsia="Times New Roman" w:hAnsi="Times New Roman"/>
          <w:color w:val="0D0D0D" w:themeColor="text1" w:themeTint="F2"/>
          <w:sz w:val="28"/>
          <w:szCs w:val="28"/>
        </w:rPr>
        <w:t>8</w:t>
      </w:r>
    </w:p>
    <w:p w:rsidR="00A66ED1" w:rsidRPr="003709A8" w:rsidRDefault="00A66ED1" w:rsidP="00A66ED1">
      <w:pPr>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 xml:space="preserve">    </w:t>
      </w:r>
      <w:proofErr w:type="gramStart"/>
      <w:r w:rsidRPr="003709A8">
        <w:rPr>
          <w:rFonts w:ascii="Times New Roman" w:eastAsia="Times New Roman" w:hAnsi="Times New Roman"/>
          <w:color w:val="0D0D0D" w:themeColor="text1" w:themeTint="F2"/>
          <w:sz w:val="28"/>
          <w:szCs w:val="28"/>
        </w:rPr>
        <w:t xml:space="preserve">из них оборудованы:       стационарными интерактивными досками- </w:t>
      </w:r>
      <w:r w:rsidR="00997F04" w:rsidRPr="003709A8">
        <w:rPr>
          <w:rFonts w:ascii="Times New Roman" w:eastAsia="Times New Roman" w:hAnsi="Times New Roman"/>
          <w:color w:val="0D0D0D" w:themeColor="text1" w:themeTint="F2"/>
          <w:sz w:val="28"/>
          <w:szCs w:val="28"/>
        </w:rPr>
        <w:t>8</w:t>
      </w:r>
      <w:r w:rsidRPr="003709A8">
        <w:rPr>
          <w:rFonts w:ascii="Times New Roman" w:eastAsia="Times New Roman" w:hAnsi="Times New Roman"/>
          <w:color w:val="0D0D0D" w:themeColor="text1" w:themeTint="F2"/>
          <w:sz w:val="28"/>
          <w:szCs w:val="28"/>
        </w:rPr>
        <w:t xml:space="preserve"> </w:t>
      </w:r>
      <w:proofErr w:type="gramEnd"/>
    </w:p>
    <w:p w:rsidR="00A66ED1" w:rsidRPr="003709A8" w:rsidRDefault="00A66ED1" w:rsidP="00A66ED1">
      <w:pPr>
        <w:shd w:val="clear" w:color="auto" w:fill="FFFFFF" w:themeFill="background1"/>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 xml:space="preserve">                                                   </w:t>
      </w:r>
      <w:proofErr w:type="spellStart"/>
      <w:r w:rsidRPr="003709A8">
        <w:rPr>
          <w:rFonts w:ascii="Times New Roman" w:eastAsia="Times New Roman" w:hAnsi="Times New Roman"/>
          <w:color w:val="0D0D0D" w:themeColor="text1" w:themeTint="F2"/>
          <w:sz w:val="28"/>
          <w:szCs w:val="28"/>
        </w:rPr>
        <w:t>мультимедийными</w:t>
      </w:r>
      <w:proofErr w:type="spellEnd"/>
      <w:r w:rsidRPr="003709A8">
        <w:rPr>
          <w:rFonts w:ascii="Times New Roman" w:eastAsia="Times New Roman" w:hAnsi="Times New Roman"/>
          <w:color w:val="0D0D0D" w:themeColor="text1" w:themeTint="F2"/>
          <w:sz w:val="28"/>
          <w:szCs w:val="28"/>
        </w:rPr>
        <w:t xml:space="preserve"> проекторами – </w:t>
      </w:r>
      <w:r w:rsidR="00997F04" w:rsidRPr="003709A8">
        <w:rPr>
          <w:rFonts w:ascii="Times New Roman" w:eastAsia="Times New Roman" w:hAnsi="Times New Roman"/>
          <w:color w:val="0D0D0D" w:themeColor="text1" w:themeTint="F2"/>
          <w:sz w:val="28"/>
          <w:szCs w:val="28"/>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9"/>
        <w:gridCol w:w="2936"/>
      </w:tblGrid>
      <w:tr w:rsidR="00A66ED1" w:rsidRPr="003709A8" w:rsidTr="002445D2">
        <w:tc>
          <w:tcPr>
            <w:tcW w:w="3370" w:type="pct"/>
            <w:tcBorders>
              <w:top w:val="single" w:sz="4" w:space="0" w:color="auto"/>
              <w:left w:val="single" w:sz="4" w:space="0" w:color="auto"/>
              <w:bottom w:val="single" w:sz="4" w:space="0" w:color="auto"/>
              <w:right w:val="single" w:sz="4" w:space="0" w:color="auto"/>
            </w:tcBorders>
            <w:hideMark/>
          </w:tcPr>
          <w:p w:rsidR="00A66ED1" w:rsidRPr="003709A8" w:rsidRDefault="00A66ED1" w:rsidP="00025D18">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Кабинеты начальных классов</w:t>
            </w:r>
          </w:p>
        </w:tc>
        <w:tc>
          <w:tcPr>
            <w:tcW w:w="1630" w:type="pct"/>
            <w:tcBorders>
              <w:top w:val="single" w:sz="4" w:space="0" w:color="auto"/>
              <w:left w:val="single" w:sz="4" w:space="0" w:color="auto"/>
              <w:bottom w:val="single" w:sz="4" w:space="0" w:color="auto"/>
              <w:right w:val="single" w:sz="4" w:space="0" w:color="auto"/>
            </w:tcBorders>
          </w:tcPr>
          <w:p w:rsidR="00A66ED1" w:rsidRPr="003709A8" w:rsidRDefault="002445D2" w:rsidP="00025D18">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4</w:t>
            </w:r>
          </w:p>
        </w:tc>
      </w:tr>
      <w:tr w:rsidR="002445D2" w:rsidRPr="003709A8" w:rsidTr="002445D2">
        <w:tc>
          <w:tcPr>
            <w:tcW w:w="3370" w:type="pct"/>
            <w:tcBorders>
              <w:top w:val="single" w:sz="4" w:space="0" w:color="auto"/>
              <w:left w:val="single" w:sz="4" w:space="0" w:color="auto"/>
              <w:bottom w:val="single" w:sz="4" w:space="0" w:color="auto"/>
              <w:right w:val="single" w:sz="4" w:space="0" w:color="auto"/>
            </w:tcBorders>
          </w:tcPr>
          <w:p w:rsidR="002445D2" w:rsidRPr="003709A8" w:rsidRDefault="003709A8" w:rsidP="002445D2">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 xml:space="preserve">Кабинет </w:t>
            </w:r>
            <w:proofErr w:type="spellStart"/>
            <w:r w:rsidRPr="003709A8">
              <w:rPr>
                <w:rFonts w:ascii="Times New Roman" w:eastAsia="Times New Roman" w:hAnsi="Times New Roman"/>
                <w:color w:val="0D0D0D" w:themeColor="text1" w:themeTint="F2"/>
                <w:sz w:val="28"/>
                <w:szCs w:val="28"/>
              </w:rPr>
              <w:t>кубановедения</w:t>
            </w:r>
            <w:proofErr w:type="spellEnd"/>
            <w:r w:rsidRPr="003709A8">
              <w:rPr>
                <w:rFonts w:ascii="Times New Roman" w:eastAsia="Times New Roman" w:hAnsi="Times New Roman"/>
                <w:color w:val="0D0D0D" w:themeColor="text1" w:themeTint="F2"/>
                <w:sz w:val="28"/>
                <w:szCs w:val="28"/>
              </w:rPr>
              <w:t>, музыки</w:t>
            </w:r>
          </w:p>
        </w:tc>
        <w:tc>
          <w:tcPr>
            <w:tcW w:w="1630" w:type="pct"/>
            <w:tcBorders>
              <w:top w:val="single" w:sz="4" w:space="0" w:color="auto"/>
              <w:left w:val="single" w:sz="4" w:space="0" w:color="auto"/>
              <w:bottom w:val="single" w:sz="4" w:space="0" w:color="auto"/>
              <w:right w:val="single" w:sz="4" w:space="0" w:color="auto"/>
            </w:tcBorders>
          </w:tcPr>
          <w:p w:rsidR="002445D2" w:rsidRPr="003709A8" w:rsidRDefault="002445D2" w:rsidP="002445D2">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1</w:t>
            </w:r>
          </w:p>
        </w:tc>
      </w:tr>
      <w:tr w:rsidR="002445D2" w:rsidRPr="003709A8" w:rsidTr="002445D2">
        <w:tc>
          <w:tcPr>
            <w:tcW w:w="3370" w:type="pct"/>
            <w:tcBorders>
              <w:top w:val="single" w:sz="4" w:space="0" w:color="auto"/>
              <w:left w:val="single" w:sz="4" w:space="0" w:color="auto"/>
              <w:bottom w:val="single" w:sz="4" w:space="0" w:color="auto"/>
              <w:right w:val="single" w:sz="4" w:space="0" w:color="auto"/>
            </w:tcBorders>
          </w:tcPr>
          <w:p w:rsidR="002445D2" w:rsidRPr="003709A8" w:rsidRDefault="002445D2" w:rsidP="003709A8">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Кабинет химии</w:t>
            </w:r>
          </w:p>
        </w:tc>
        <w:tc>
          <w:tcPr>
            <w:tcW w:w="1630" w:type="pct"/>
            <w:tcBorders>
              <w:top w:val="single" w:sz="4" w:space="0" w:color="auto"/>
              <w:left w:val="single" w:sz="4" w:space="0" w:color="auto"/>
              <w:bottom w:val="single" w:sz="4" w:space="0" w:color="auto"/>
              <w:right w:val="single" w:sz="4" w:space="0" w:color="auto"/>
            </w:tcBorders>
          </w:tcPr>
          <w:p w:rsidR="002445D2" w:rsidRPr="003709A8" w:rsidRDefault="002445D2" w:rsidP="002445D2">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1</w:t>
            </w:r>
          </w:p>
        </w:tc>
      </w:tr>
      <w:tr w:rsidR="002445D2" w:rsidRPr="003709A8" w:rsidTr="002445D2">
        <w:tc>
          <w:tcPr>
            <w:tcW w:w="3370" w:type="pct"/>
            <w:tcBorders>
              <w:top w:val="single" w:sz="4" w:space="0" w:color="auto"/>
              <w:left w:val="single" w:sz="4" w:space="0" w:color="auto"/>
              <w:bottom w:val="single" w:sz="4" w:space="0" w:color="auto"/>
              <w:right w:val="single" w:sz="4" w:space="0" w:color="auto"/>
            </w:tcBorders>
          </w:tcPr>
          <w:p w:rsidR="002445D2" w:rsidRPr="003709A8" w:rsidRDefault="002445D2" w:rsidP="002445D2">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Кабинет физики</w:t>
            </w:r>
          </w:p>
        </w:tc>
        <w:tc>
          <w:tcPr>
            <w:tcW w:w="1630" w:type="pct"/>
            <w:tcBorders>
              <w:top w:val="single" w:sz="4" w:space="0" w:color="auto"/>
              <w:left w:val="single" w:sz="4" w:space="0" w:color="auto"/>
              <w:bottom w:val="single" w:sz="4" w:space="0" w:color="auto"/>
              <w:right w:val="single" w:sz="4" w:space="0" w:color="auto"/>
            </w:tcBorders>
          </w:tcPr>
          <w:p w:rsidR="002445D2" w:rsidRPr="003709A8" w:rsidRDefault="002445D2" w:rsidP="002445D2">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1</w:t>
            </w:r>
          </w:p>
        </w:tc>
      </w:tr>
      <w:tr w:rsidR="002445D2" w:rsidRPr="003709A8" w:rsidTr="002445D2">
        <w:tc>
          <w:tcPr>
            <w:tcW w:w="3370" w:type="pct"/>
            <w:tcBorders>
              <w:top w:val="single" w:sz="4" w:space="0" w:color="auto"/>
              <w:left w:val="single" w:sz="4" w:space="0" w:color="auto"/>
              <w:bottom w:val="single" w:sz="4" w:space="0" w:color="auto"/>
              <w:right w:val="single" w:sz="4" w:space="0" w:color="auto"/>
            </w:tcBorders>
          </w:tcPr>
          <w:p w:rsidR="002445D2" w:rsidRPr="003709A8" w:rsidRDefault="002445D2" w:rsidP="002445D2">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Кабинет русского языка и литературы</w:t>
            </w:r>
          </w:p>
        </w:tc>
        <w:tc>
          <w:tcPr>
            <w:tcW w:w="1630" w:type="pct"/>
            <w:tcBorders>
              <w:top w:val="single" w:sz="4" w:space="0" w:color="auto"/>
              <w:left w:val="single" w:sz="4" w:space="0" w:color="auto"/>
              <w:bottom w:val="single" w:sz="4" w:space="0" w:color="auto"/>
              <w:right w:val="single" w:sz="4" w:space="0" w:color="auto"/>
            </w:tcBorders>
          </w:tcPr>
          <w:p w:rsidR="002445D2" w:rsidRPr="003709A8" w:rsidRDefault="00997F04" w:rsidP="002445D2">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3</w:t>
            </w:r>
          </w:p>
        </w:tc>
      </w:tr>
      <w:tr w:rsidR="002445D2" w:rsidRPr="003709A8" w:rsidTr="002445D2">
        <w:tc>
          <w:tcPr>
            <w:tcW w:w="3370" w:type="pct"/>
            <w:tcBorders>
              <w:top w:val="single" w:sz="4" w:space="0" w:color="auto"/>
              <w:left w:val="single" w:sz="4" w:space="0" w:color="auto"/>
              <w:bottom w:val="single" w:sz="4" w:space="0" w:color="auto"/>
              <w:right w:val="single" w:sz="4" w:space="0" w:color="auto"/>
            </w:tcBorders>
          </w:tcPr>
          <w:p w:rsidR="002445D2" w:rsidRPr="003709A8" w:rsidRDefault="002445D2" w:rsidP="002445D2">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Кабинет математики</w:t>
            </w:r>
          </w:p>
        </w:tc>
        <w:tc>
          <w:tcPr>
            <w:tcW w:w="1630" w:type="pct"/>
            <w:tcBorders>
              <w:top w:val="single" w:sz="4" w:space="0" w:color="auto"/>
              <w:left w:val="single" w:sz="4" w:space="0" w:color="auto"/>
              <w:bottom w:val="single" w:sz="4" w:space="0" w:color="auto"/>
              <w:right w:val="single" w:sz="4" w:space="0" w:color="auto"/>
            </w:tcBorders>
          </w:tcPr>
          <w:p w:rsidR="002445D2" w:rsidRPr="003709A8" w:rsidRDefault="002445D2" w:rsidP="002445D2">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2</w:t>
            </w:r>
          </w:p>
        </w:tc>
      </w:tr>
      <w:tr w:rsidR="002445D2" w:rsidRPr="003709A8" w:rsidTr="002445D2">
        <w:tc>
          <w:tcPr>
            <w:tcW w:w="3370" w:type="pct"/>
            <w:tcBorders>
              <w:top w:val="single" w:sz="4" w:space="0" w:color="auto"/>
              <w:left w:val="single" w:sz="4" w:space="0" w:color="auto"/>
              <w:bottom w:val="single" w:sz="4" w:space="0" w:color="auto"/>
              <w:right w:val="single" w:sz="4" w:space="0" w:color="auto"/>
            </w:tcBorders>
          </w:tcPr>
          <w:p w:rsidR="002445D2" w:rsidRPr="003709A8" w:rsidRDefault="002445D2" w:rsidP="002445D2">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Кабинет иностранного языка</w:t>
            </w:r>
          </w:p>
        </w:tc>
        <w:tc>
          <w:tcPr>
            <w:tcW w:w="1630" w:type="pct"/>
            <w:tcBorders>
              <w:top w:val="single" w:sz="4" w:space="0" w:color="auto"/>
              <w:left w:val="single" w:sz="4" w:space="0" w:color="auto"/>
              <w:bottom w:val="single" w:sz="4" w:space="0" w:color="auto"/>
              <w:right w:val="single" w:sz="4" w:space="0" w:color="auto"/>
            </w:tcBorders>
          </w:tcPr>
          <w:p w:rsidR="002445D2" w:rsidRPr="003709A8" w:rsidRDefault="002445D2" w:rsidP="002445D2">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1</w:t>
            </w:r>
          </w:p>
        </w:tc>
      </w:tr>
      <w:tr w:rsidR="002445D2" w:rsidRPr="003709A8" w:rsidTr="002445D2">
        <w:tc>
          <w:tcPr>
            <w:tcW w:w="3370" w:type="pct"/>
            <w:tcBorders>
              <w:top w:val="single" w:sz="4" w:space="0" w:color="auto"/>
              <w:left w:val="single" w:sz="4" w:space="0" w:color="auto"/>
              <w:bottom w:val="single" w:sz="4" w:space="0" w:color="auto"/>
              <w:right w:val="single" w:sz="4" w:space="0" w:color="auto"/>
            </w:tcBorders>
          </w:tcPr>
          <w:p w:rsidR="002445D2" w:rsidRPr="003709A8" w:rsidRDefault="002445D2" w:rsidP="002445D2">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Кабинет ОБЖ</w:t>
            </w:r>
          </w:p>
        </w:tc>
        <w:tc>
          <w:tcPr>
            <w:tcW w:w="1630" w:type="pct"/>
            <w:tcBorders>
              <w:top w:val="single" w:sz="4" w:space="0" w:color="auto"/>
              <w:left w:val="single" w:sz="4" w:space="0" w:color="auto"/>
              <w:bottom w:val="single" w:sz="4" w:space="0" w:color="auto"/>
              <w:right w:val="single" w:sz="4" w:space="0" w:color="auto"/>
            </w:tcBorders>
          </w:tcPr>
          <w:p w:rsidR="002445D2" w:rsidRPr="003709A8" w:rsidRDefault="002445D2" w:rsidP="002445D2">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1</w:t>
            </w:r>
          </w:p>
        </w:tc>
      </w:tr>
      <w:tr w:rsidR="00997F04" w:rsidRPr="003709A8" w:rsidTr="002445D2">
        <w:tc>
          <w:tcPr>
            <w:tcW w:w="3370" w:type="pct"/>
            <w:tcBorders>
              <w:top w:val="single" w:sz="4" w:space="0" w:color="auto"/>
              <w:left w:val="single" w:sz="4" w:space="0" w:color="auto"/>
              <w:bottom w:val="single" w:sz="4" w:space="0" w:color="auto"/>
              <w:right w:val="single" w:sz="4" w:space="0" w:color="auto"/>
            </w:tcBorders>
          </w:tcPr>
          <w:p w:rsidR="00997F04" w:rsidRPr="003709A8" w:rsidRDefault="00997F04" w:rsidP="002445D2">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Кабинет истории</w:t>
            </w:r>
          </w:p>
        </w:tc>
        <w:tc>
          <w:tcPr>
            <w:tcW w:w="1630" w:type="pct"/>
            <w:tcBorders>
              <w:top w:val="single" w:sz="4" w:space="0" w:color="auto"/>
              <w:left w:val="single" w:sz="4" w:space="0" w:color="auto"/>
              <w:bottom w:val="single" w:sz="4" w:space="0" w:color="auto"/>
              <w:right w:val="single" w:sz="4" w:space="0" w:color="auto"/>
            </w:tcBorders>
          </w:tcPr>
          <w:p w:rsidR="00997F04" w:rsidRPr="003709A8" w:rsidRDefault="00997F04" w:rsidP="002445D2">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1</w:t>
            </w:r>
          </w:p>
        </w:tc>
      </w:tr>
      <w:tr w:rsidR="002445D2" w:rsidRPr="003709A8" w:rsidTr="002445D2">
        <w:tc>
          <w:tcPr>
            <w:tcW w:w="3370" w:type="pct"/>
            <w:tcBorders>
              <w:top w:val="single" w:sz="4" w:space="0" w:color="auto"/>
              <w:left w:val="single" w:sz="4" w:space="0" w:color="auto"/>
              <w:bottom w:val="single" w:sz="4" w:space="0" w:color="auto"/>
              <w:right w:val="single" w:sz="4" w:space="0" w:color="auto"/>
            </w:tcBorders>
          </w:tcPr>
          <w:p w:rsidR="002445D2" w:rsidRPr="003709A8" w:rsidRDefault="00997F04" w:rsidP="002445D2">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 xml:space="preserve">Кабинет </w:t>
            </w:r>
            <w:r w:rsidR="002445D2" w:rsidRPr="003709A8">
              <w:rPr>
                <w:rFonts w:ascii="Times New Roman" w:eastAsia="Times New Roman" w:hAnsi="Times New Roman"/>
                <w:color w:val="0D0D0D" w:themeColor="text1" w:themeTint="F2"/>
                <w:sz w:val="28"/>
                <w:szCs w:val="28"/>
              </w:rPr>
              <w:t>географии</w:t>
            </w:r>
          </w:p>
        </w:tc>
        <w:tc>
          <w:tcPr>
            <w:tcW w:w="1630" w:type="pct"/>
            <w:tcBorders>
              <w:top w:val="single" w:sz="4" w:space="0" w:color="auto"/>
              <w:left w:val="single" w:sz="4" w:space="0" w:color="auto"/>
              <w:bottom w:val="single" w:sz="4" w:space="0" w:color="auto"/>
              <w:right w:val="single" w:sz="4" w:space="0" w:color="auto"/>
            </w:tcBorders>
          </w:tcPr>
          <w:p w:rsidR="002445D2" w:rsidRPr="003709A8" w:rsidRDefault="002445D2" w:rsidP="002445D2">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1</w:t>
            </w:r>
          </w:p>
        </w:tc>
      </w:tr>
      <w:tr w:rsidR="002445D2" w:rsidRPr="003709A8" w:rsidTr="002445D2">
        <w:tc>
          <w:tcPr>
            <w:tcW w:w="3370" w:type="pct"/>
            <w:tcBorders>
              <w:top w:val="single" w:sz="4" w:space="0" w:color="auto"/>
              <w:left w:val="single" w:sz="4" w:space="0" w:color="auto"/>
              <w:bottom w:val="single" w:sz="4" w:space="0" w:color="auto"/>
              <w:right w:val="single" w:sz="4" w:space="0" w:color="auto"/>
            </w:tcBorders>
          </w:tcPr>
          <w:p w:rsidR="002445D2" w:rsidRPr="003709A8" w:rsidRDefault="002445D2" w:rsidP="002445D2">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Кабинет информатики</w:t>
            </w:r>
          </w:p>
        </w:tc>
        <w:tc>
          <w:tcPr>
            <w:tcW w:w="1630" w:type="pct"/>
            <w:tcBorders>
              <w:top w:val="single" w:sz="4" w:space="0" w:color="auto"/>
              <w:left w:val="single" w:sz="4" w:space="0" w:color="auto"/>
              <w:bottom w:val="single" w:sz="4" w:space="0" w:color="auto"/>
              <w:right w:val="single" w:sz="4" w:space="0" w:color="auto"/>
            </w:tcBorders>
          </w:tcPr>
          <w:p w:rsidR="002445D2" w:rsidRPr="003709A8" w:rsidRDefault="002445D2" w:rsidP="002445D2">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1</w:t>
            </w:r>
          </w:p>
        </w:tc>
      </w:tr>
      <w:tr w:rsidR="002445D2" w:rsidRPr="0085561C" w:rsidTr="002445D2">
        <w:tc>
          <w:tcPr>
            <w:tcW w:w="3370" w:type="pct"/>
            <w:tcBorders>
              <w:top w:val="single" w:sz="4" w:space="0" w:color="auto"/>
              <w:left w:val="single" w:sz="4" w:space="0" w:color="auto"/>
              <w:bottom w:val="single" w:sz="4" w:space="0" w:color="auto"/>
              <w:right w:val="single" w:sz="4" w:space="0" w:color="auto"/>
            </w:tcBorders>
          </w:tcPr>
          <w:p w:rsidR="002445D2" w:rsidRPr="003709A8" w:rsidRDefault="002445D2" w:rsidP="002445D2">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Кабинет технологии</w:t>
            </w:r>
          </w:p>
        </w:tc>
        <w:tc>
          <w:tcPr>
            <w:tcW w:w="1630" w:type="pct"/>
            <w:tcBorders>
              <w:top w:val="single" w:sz="4" w:space="0" w:color="auto"/>
              <w:left w:val="single" w:sz="4" w:space="0" w:color="auto"/>
              <w:bottom w:val="single" w:sz="4" w:space="0" w:color="auto"/>
              <w:right w:val="single" w:sz="4" w:space="0" w:color="auto"/>
            </w:tcBorders>
          </w:tcPr>
          <w:p w:rsidR="002445D2" w:rsidRPr="003709A8" w:rsidRDefault="002445D2" w:rsidP="002445D2">
            <w:pPr>
              <w:autoSpaceDE w:val="0"/>
              <w:autoSpaceDN w:val="0"/>
              <w:adjustRightInd w:val="0"/>
              <w:spacing w:after="0" w:line="240" w:lineRule="auto"/>
              <w:rPr>
                <w:rFonts w:ascii="Times New Roman" w:eastAsia="Times New Roman" w:hAnsi="Times New Roman"/>
                <w:color w:val="0D0D0D" w:themeColor="text1" w:themeTint="F2"/>
                <w:sz w:val="28"/>
                <w:szCs w:val="28"/>
              </w:rPr>
            </w:pPr>
            <w:r w:rsidRPr="003709A8">
              <w:rPr>
                <w:rFonts w:ascii="Times New Roman" w:eastAsia="Times New Roman" w:hAnsi="Times New Roman"/>
                <w:color w:val="0D0D0D" w:themeColor="text1" w:themeTint="F2"/>
                <w:sz w:val="28"/>
                <w:szCs w:val="28"/>
              </w:rPr>
              <w:t>1</w:t>
            </w:r>
          </w:p>
        </w:tc>
      </w:tr>
    </w:tbl>
    <w:p w:rsidR="003709A8" w:rsidRDefault="003709A8" w:rsidP="00A66ED1">
      <w:pPr>
        <w:spacing w:after="0" w:line="240" w:lineRule="auto"/>
        <w:rPr>
          <w:rFonts w:ascii="Times New Roman" w:hAnsi="Times New Roman"/>
          <w:color w:val="0D0D0D" w:themeColor="text1" w:themeTint="F2"/>
        </w:rPr>
      </w:pPr>
    </w:p>
    <w:p w:rsidR="00A66ED1" w:rsidRPr="00474B96" w:rsidRDefault="00A66ED1" w:rsidP="00A66ED1">
      <w:pPr>
        <w:spacing w:after="0" w:line="240" w:lineRule="auto"/>
        <w:rPr>
          <w:rFonts w:ascii="Times New Roman" w:hAnsi="Times New Roman"/>
          <w:color w:val="0D0D0D" w:themeColor="text1" w:themeTint="F2"/>
          <w:sz w:val="28"/>
          <w:szCs w:val="28"/>
        </w:rPr>
      </w:pPr>
      <w:r w:rsidRPr="00474B96">
        <w:rPr>
          <w:rFonts w:ascii="Times New Roman" w:hAnsi="Times New Roman"/>
          <w:color w:val="0D0D0D" w:themeColor="text1" w:themeTint="F2"/>
        </w:rPr>
        <w:t xml:space="preserve">                       </w:t>
      </w:r>
      <w:r w:rsidRPr="00474B96">
        <w:rPr>
          <w:rFonts w:ascii="Times New Roman" w:hAnsi="Times New Roman"/>
          <w:color w:val="0D0D0D" w:themeColor="text1" w:themeTint="F2"/>
          <w:sz w:val="28"/>
          <w:szCs w:val="28"/>
        </w:rPr>
        <w:t>Материально-техническая база школы: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0"/>
        <w:gridCol w:w="1527"/>
        <w:gridCol w:w="1583"/>
        <w:gridCol w:w="1495"/>
      </w:tblGrid>
      <w:tr w:rsidR="00A66ED1" w:rsidRPr="00474B96" w:rsidTr="002445D2">
        <w:trPr>
          <w:jc w:val="center"/>
        </w:trPr>
        <w:tc>
          <w:tcPr>
            <w:tcW w:w="2443" w:type="pct"/>
            <w:vAlign w:val="center"/>
          </w:tcPr>
          <w:p w:rsidR="00A66ED1" w:rsidRPr="00474B96" w:rsidRDefault="00A66ED1" w:rsidP="00025D18">
            <w:pPr>
              <w:tabs>
                <w:tab w:val="left" w:pos="7938"/>
              </w:tabs>
              <w:spacing w:after="0" w:line="240" w:lineRule="auto"/>
              <w:jc w:val="center"/>
              <w:rPr>
                <w:rFonts w:ascii="Times New Roman" w:hAnsi="Times New Roman"/>
                <w:color w:val="0D0D0D" w:themeColor="text1" w:themeTint="F2"/>
                <w:sz w:val="28"/>
                <w:szCs w:val="28"/>
              </w:rPr>
            </w:pPr>
            <w:r w:rsidRPr="00474B96">
              <w:rPr>
                <w:rFonts w:ascii="Times New Roman" w:hAnsi="Times New Roman"/>
                <w:color w:val="0D0D0D" w:themeColor="text1" w:themeTint="F2"/>
                <w:sz w:val="28"/>
                <w:szCs w:val="28"/>
              </w:rPr>
              <w:t>Наименование объекта</w:t>
            </w:r>
          </w:p>
        </w:tc>
        <w:tc>
          <w:tcPr>
            <w:tcW w:w="848" w:type="pct"/>
          </w:tcPr>
          <w:p w:rsidR="00A66ED1" w:rsidRPr="00474B96" w:rsidRDefault="00A66ED1" w:rsidP="00025D18">
            <w:pPr>
              <w:tabs>
                <w:tab w:val="left" w:pos="7938"/>
              </w:tabs>
              <w:spacing w:after="0" w:line="240" w:lineRule="auto"/>
              <w:jc w:val="center"/>
              <w:rPr>
                <w:rFonts w:ascii="Times New Roman" w:hAnsi="Times New Roman"/>
                <w:color w:val="0D0D0D" w:themeColor="text1" w:themeTint="F2"/>
                <w:sz w:val="28"/>
                <w:szCs w:val="28"/>
              </w:rPr>
            </w:pPr>
            <w:r w:rsidRPr="00474B96">
              <w:rPr>
                <w:rFonts w:ascii="Times New Roman" w:hAnsi="Times New Roman"/>
                <w:color w:val="0D0D0D" w:themeColor="text1" w:themeTint="F2"/>
                <w:sz w:val="28"/>
                <w:szCs w:val="28"/>
              </w:rPr>
              <w:t>Кол-во объектов</w:t>
            </w:r>
          </w:p>
        </w:tc>
        <w:tc>
          <w:tcPr>
            <w:tcW w:w="879" w:type="pct"/>
            <w:vAlign w:val="center"/>
          </w:tcPr>
          <w:p w:rsidR="00A66ED1" w:rsidRPr="00474B96" w:rsidRDefault="00A66ED1" w:rsidP="00025D18">
            <w:pPr>
              <w:tabs>
                <w:tab w:val="left" w:pos="7938"/>
              </w:tabs>
              <w:spacing w:after="0" w:line="240" w:lineRule="auto"/>
              <w:jc w:val="center"/>
              <w:rPr>
                <w:rFonts w:ascii="Times New Roman" w:hAnsi="Times New Roman"/>
                <w:color w:val="0D0D0D" w:themeColor="text1" w:themeTint="F2"/>
                <w:sz w:val="28"/>
                <w:szCs w:val="28"/>
              </w:rPr>
            </w:pPr>
            <w:r w:rsidRPr="00474B96">
              <w:rPr>
                <w:rFonts w:ascii="Times New Roman" w:hAnsi="Times New Roman"/>
                <w:color w:val="0D0D0D" w:themeColor="text1" w:themeTint="F2"/>
                <w:sz w:val="28"/>
                <w:szCs w:val="28"/>
              </w:rPr>
              <w:t>Кол-во мест</w:t>
            </w:r>
          </w:p>
        </w:tc>
        <w:tc>
          <w:tcPr>
            <w:tcW w:w="830" w:type="pct"/>
            <w:vAlign w:val="center"/>
          </w:tcPr>
          <w:p w:rsidR="00A66ED1" w:rsidRPr="00474B96" w:rsidRDefault="00A66ED1" w:rsidP="00025D18">
            <w:pPr>
              <w:tabs>
                <w:tab w:val="left" w:pos="7938"/>
              </w:tabs>
              <w:spacing w:after="0" w:line="240" w:lineRule="auto"/>
              <w:jc w:val="center"/>
              <w:rPr>
                <w:rFonts w:ascii="Times New Roman" w:hAnsi="Times New Roman"/>
                <w:color w:val="0D0D0D" w:themeColor="text1" w:themeTint="F2"/>
                <w:sz w:val="28"/>
                <w:szCs w:val="28"/>
              </w:rPr>
            </w:pPr>
            <w:r w:rsidRPr="00474B96">
              <w:rPr>
                <w:rFonts w:ascii="Times New Roman" w:hAnsi="Times New Roman"/>
                <w:color w:val="0D0D0D" w:themeColor="text1" w:themeTint="F2"/>
                <w:sz w:val="28"/>
                <w:szCs w:val="28"/>
              </w:rPr>
              <w:t>Площадь</w:t>
            </w:r>
          </w:p>
        </w:tc>
      </w:tr>
      <w:tr w:rsidR="00A66ED1" w:rsidRPr="00474B96" w:rsidTr="002445D2">
        <w:trPr>
          <w:trHeight w:val="127"/>
          <w:jc w:val="center"/>
        </w:trPr>
        <w:tc>
          <w:tcPr>
            <w:tcW w:w="2443" w:type="pct"/>
          </w:tcPr>
          <w:p w:rsidR="00A66ED1" w:rsidRPr="00474B96" w:rsidRDefault="00A66ED1" w:rsidP="00025D18">
            <w:pPr>
              <w:tabs>
                <w:tab w:val="left" w:pos="7938"/>
              </w:tabs>
              <w:spacing w:after="0" w:line="240" w:lineRule="auto"/>
              <w:rPr>
                <w:rFonts w:ascii="Times New Roman" w:hAnsi="Times New Roman"/>
                <w:color w:val="0D0D0D" w:themeColor="text1" w:themeTint="F2"/>
                <w:sz w:val="28"/>
                <w:szCs w:val="28"/>
              </w:rPr>
            </w:pPr>
            <w:r w:rsidRPr="00474B96">
              <w:rPr>
                <w:rFonts w:ascii="Times New Roman" w:hAnsi="Times New Roman"/>
                <w:color w:val="0D0D0D" w:themeColor="text1" w:themeTint="F2"/>
                <w:sz w:val="28"/>
                <w:szCs w:val="28"/>
              </w:rPr>
              <w:t>Столовая</w:t>
            </w:r>
          </w:p>
        </w:tc>
        <w:tc>
          <w:tcPr>
            <w:tcW w:w="848" w:type="pct"/>
          </w:tcPr>
          <w:p w:rsidR="00A66ED1" w:rsidRPr="00474B96" w:rsidRDefault="00A66ED1" w:rsidP="00025D18">
            <w:pPr>
              <w:tabs>
                <w:tab w:val="left" w:pos="7938"/>
              </w:tabs>
              <w:spacing w:after="0" w:line="240" w:lineRule="auto"/>
              <w:rPr>
                <w:rFonts w:ascii="Times New Roman" w:hAnsi="Times New Roman"/>
                <w:color w:val="0D0D0D" w:themeColor="text1" w:themeTint="F2"/>
                <w:sz w:val="28"/>
                <w:szCs w:val="28"/>
              </w:rPr>
            </w:pPr>
            <w:r w:rsidRPr="00474B96">
              <w:rPr>
                <w:rFonts w:ascii="Times New Roman" w:hAnsi="Times New Roman"/>
                <w:color w:val="0D0D0D" w:themeColor="text1" w:themeTint="F2"/>
                <w:sz w:val="28"/>
                <w:szCs w:val="28"/>
              </w:rPr>
              <w:t>1</w:t>
            </w:r>
          </w:p>
        </w:tc>
        <w:tc>
          <w:tcPr>
            <w:tcW w:w="879" w:type="pct"/>
          </w:tcPr>
          <w:p w:rsidR="00A66ED1" w:rsidRPr="00474B96" w:rsidRDefault="002445D2" w:rsidP="00025D18">
            <w:pPr>
              <w:tabs>
                <w:tab w:val="left" w:pos="7938"/>
              </w:tabs>
              <w:spacing w:after="0" w:line="240" w:lineRule="auto"/>
              <w:rPr>
                <w:rFonts w:ascii="Times New Roman" w:hAnsi="Times New Roman"/>
                <w:color w:val="0D0D0D" w:themeColor="text1" w:themeTint="F2"/>
                <w:sz w:val="28"/>
                <w:szCs w:val="28"/>
              </w:rPr>
            </w:pPr>
            <w:r w:rsidRPr="00474B96">
              <w:rPr>
                <w:rFonts w:ascii="Times New Roman" w:hAnsi="Times New Roman"/>
                <w:color w:val="0D0D0D" w:themeColor="text1" w:themeTint="F2"/>
                <w:sz w:val="28"/>
                <w:szCs w:val="28"/>
              </w:rPr>
              <w:t>60</w:t>
            </w:r>
          </w:p>
        </w:tc>
        <w:tc>
          <w:tcPr>
            <w:tcW w:w="830" w:type="pct"/>
          </w:tcPr>
          <w:p w:rsidR="00A66ED1" w:rsidRPr="00474B96" w:rsidRDefault="00474B96" w:rsidP="00025D18">
            <w:pPr>
              <w:tabs>
                <w:tab w:val="left" w:pos="7938"/>
              </w:tabs>
              <w:spacing w:after="0" w:line="240" w:lineRule="auto"/>
              <w:rPr>
                <w:rFonts w:ascii="Times New Roman" w:hAnsi="Times New Roman"/>
                <w:color w:val="FF0000"/>
                <w:sz w:val="28"/>
                <w:szCs w:val="28"/>
                <w:vertAlign w:val="superscript"/>
              </w:rPr>
            </w:pPr>
            <w:r w:rsidRPr="00474B96">
              <w:rPr>
                <w:rFonts w:ascii="Times New Roman" w:eastAsia="Times New Roman" w:hAnsi="Times New Roman"/>
                <w:sz w:val="28"/>
                <w:szCs w:val="28"/>
              </w:rPr>
              <w:t>133,8</w:t>
            </w:r>
            <w:r w:rsidR="00A66ED1" w:rsidRPr="00474B96">
              <w:rPr>
                <w:rFonts w:ascii="Times New Roman" w:eastAsia="Times New Roman" w:hAnsi="Times New Roman"/>
                <w:sz w:val="28"/>
                <w:szCs w:val="28"/>
              </w:rPr>
              <w:t xml:space="preserve"> </w:t>
            </w:r>
            <w:r w:rsidR="00A66ED1" w:rsidRPr="00474B96">
              <w:rPr>
                <w:rFonts w:ascii="Times New Roman" w:hAnsi="Times New Roman"/>
                <w:sz w:val="28"/>
                <w:szCs w:val="28"/>
              </w:rPr>
              <w:t>м</w:t>
            </w:r>
            <w:proofErr w:type="gramStart"/>
            <w:r w:rsidR="00A66ED1" w:rsidRPr="00474B96">
              <w:rPr>
                <w:rFonts w:ascii="Times New Roman" w:hAnsi="Times New Roman"/>
                <w:sz w:val="28"/>
                <w:szCs w:val="28"/>
                <w:vertAlign w:val="superscript"/>
              </w:rPr>
              <w:t>2</w:t>
            </w:r>
            <w:proofErr w:type="gramEnd"/>
          </w:p>
        </w:tc>
      </w:tr>
      <w:tr w:rsidR="00A66ED1" w:rsidRPr="00474B96" w:rsidTr="002445D2">
        <w:trPr>
          <w:jc w:val="center"/>
        </w:trPr>
        <w:tc>
          <w:tcPr>
            <w:tcW w:w="2443" w:type="pct"/>
          </w:tcPr>
          <w:p w:rsidR="00A66ED1" w:rsidRPr="00474B96" w:rsidRDefault="00A66ED1" w:rsidP="00025D18">
            <w:pPr>
              <w:tabs>
                <w:tab w:val="left" w:pos="7938"/>
              </w:tabs>
              <w:spacing w:after="0" w:line="240" w:lineRule="auto"/>
              <w:rPr>
                <w:rFonts w:ascii="Times New Roman" w:hAnsi="Times New Roman"/>
                <w:color w:val="0D0D0D" w:themeColor="text1" w:themeTint="F2"/>
                <w:sz w:val="28"/>
                <w:szCs w:val="28"/>
              </w:rPr>
            </w:pPr>
            <w:r w:rsidRPr="00474B96">
              <w:rPr>
                <w:rFonts w:ascii="Times New Roman" w:hAnsi="Times New Roman"/>
                <w:color w:val="0D0D0D" w:themeColor="text1" w:themeTint="F2"/>
                <w:sz w:val="28"/>
                <w:szCs w:val="28"/>
              </w:rPr>
              <w:t>Библиотека</w:t>
            </w:r>
          </w:p>
        </w:tc>
        <w:tc>
          <w:tcPr>
            <w:tcW w:w="848" w:type="pct"/>
          </w:tcPr>
          <w:p w:rsidR="00A66ED1" w:rsidRPr="00474B96" w:rsidRDefault="00A66ED1" w:rsidP="00025D18">
            <w:pPr>
              <w:tabs>
                <w:tab w:val="left" w:pos="7938"/>
              </w:tabs>
              <w:spacing w:after="0" w:line="240" w:lineRule="auto"/>
              <w:rPr>
                <w:rFonts w:ascii="Times New Roman" w:hAnsi="Times New Roman"/>
                <w:color w:val="0D0D0D" w:themeColor="text1" w:themeTint="F2"/>
                <w:sz w:val="28"/>
                <w:szCs w:val="28"/>
              </w:rPr>
            </w:pPr>
            <w:r w:rsidRPr="00474B96">
              <w:rPr>
                <w:rFonts w:ascii="Times New Roman" w:hAnsi="Times New Roman"/>
                <w:color w:val="0D0D0D" w:themeColor="text1" w:themeTint="F2"/>
                <w:sz w:val="28"/>
                <w:szCs w:val="28"/>
              </w:rPr>
              <w:t>1</w:t>
            </w:r>
          </w:p>
        </w:tc>
        <w:tc>
          <w:tcPr>
            <w:tcW w:w="879" w:type="pct"/>
          </w:tcPr>
          <w:p w:rsidR="00A66ED1" w:rsidRPr="00474B96" w:rsidRDefault="002445D2" w:rsidP="00025D18">
            <w:pPr>
              <w:tabs>
                <w:tab w:val="left" w:pos="7938"/>
              </w:tabs>
              <w:spacing w:after="0" w:line="240" w:lineRule="auto"/>
              <w:rPr>
                <w:rFonts w:ascii="Times New Roman" w:hAnsi="Times New Roman"/>
                <w:color w:val="0D0D0D" w:themeColor="text1" w:themeTint="F2"/>
                <w:sz w:val="28"/>
                <w:szCs w:val="28"/>
              </w:rPr>
            </w:pPr>
            <w:r w:rsidRPr="00474B96">
              <w:rPr>
                <w:rFonts w:ascii="Times New Roman" w:hAnsi="Times New Roman"/>
                <w:color w:val="0D0D0D" w:themeColor="text1" w:themeTint="F2"/>
                <w:sz w:val="28"/>
                <w:szCs w:val="28"/>
              </w:rPr>
              <w:t>24</w:t>
            </w:r>
          </w:p>
        </w:tc>
        <w:tc>
          <w:tcPr>
            <w:tcW w:w="830" w:type="pct"/>
          </w:tcPr>
          <w:p w:rsidR="00A66ED1" w:rsidRPr="00474B96" w:rsidRDefault="00474B96" w:rsidP="00DA75B9">
            <w:pPr>
              <w:tabs>
                <w:tab w:val="left" w:pos="7938"/>
              </w:tabs>
              <w:spacing w:after="0" w:line="240" w:lineRule="auto"/>
              <w:rPr>
                <w:rFonts w:ascii="Times New Roman" w:hAnsi="Times New Roman"/>
                <w:sz w:val="28"/>
                <w:szCs w:val="28"/>
                <w:vertAlign w:val="superscript"/>
              </w:rPr>
            </w:pPr>
            <w:r w:rsidRPr="00474B96">
              <w:rPr>
                <w:rFonts w:ascii="Times New Roman" w:hAnsi="Times New Roman"/>
                <w:sz w:val="28"/>
                <w:szCs w:val="28"/>
              </w:rPr>
              <w:t>45</w:t>
            </w:r>
            <w:r w:rsidR="00A66ED1" w:rsidRPr="00474B96">
              <w:rPr>
                <w:rFonts w:ascii="Times New Roman" w:hAnsi="Times New Roman"/>
                <w:sz w:val="28"/>
                <w:szCs w:val="28"/>
              </w:rPr>
              <w:t xml:space="preserve"> м</w:t>
            </w:r>
            <w:proofErr w:type="gramStart"/>
            <w:r w:rsidR="00A66ED1" w:rsidRPr="00474B96">
              <w:rPr>
                <w:rFonts w:ascii="Times New Roman" w:hAnsi="Times New Roman"/>
                <w:sz w:val="28"/>
                <w:szCs w:val="28"/>
                <w:vertAlign w:val="superscript"/>
              </w:rPr>
              <w:t>2</w:t>
            </w:r>
            <w:proofErr w:type="gramEnd"/>
          </w:p>
        </w:tc>
      </w:tr>
      <w:tr w:rsidR="00A66ED1" w:rsidRPr="00474B96" w:rsidTr="002445D2">
        <w:trPr>
          <w:jc w:val="center"/>
        </w:trPr>
        <w:tc>
          <w:tcPr>
            <w:tcW w:w="2443" w:type="pct"/>
          </w:tcPr>
          <w:p w:rsidR="00A66ED1" w:rsidRPr="00474B96" w:rsidRDefault="00A66ED1" w:rsidP="00025D18">
            <w:pPr>
              <w:tabs>
                <w:tab w:val="left" w:pos="7938"/>
              </w:tabs>
              <w:spacing w:after="0" w:line="240" w:lineRule="auto"/>
              <w:rPr>
                <w:rFonts w:ascii="Times New Roman" w:hAnsi="Times New Roman"/>
                <w:color w:val="0D0D0D" w:themeColor="text1" w:themeTint="F2"/>
                <w:sz w:val="28"/>
                <w:szCs w:val="28"/>
              </w:rPr>
            </w:pPr>
            <w:r w:rsidRPr="00474B96">
              <w:rPr>
                <w:rFonts w:ascii="Times New Roman" w:hAnsi="Times New Roman"/>
                <w:color w:val="0D0D0D" w:themeColor="text1" w:themeTint="F2"/>
                <w:sz w:val="28"/>
                <w:szCs w:val="28"/>
              </w:rPr>
              <w:t>Спортивный зал</w:t>
            </w:r>
          </w:p>
        </w:tc>
        <w:tc>
          <w:tcPr>
            <w:tcW w:w="848" w:type="pct"/>
          </w:tcPr>
          <w:p w:rsidR="00A66ED1" w:rsidRPr="00474B96" w:rsidRDefault="00A66ED1" w:rsidP="00025D18">
            <w:pPr>
              <w:tabs>
                <w:tab w:val="left" w:pos="7938"/>
              </w:tabs>
              <w:spacing w:after="0" w:line="240" w:lineRule="auto"/>
              <w:rPr>
                <w:rFonts w:ascii="Times New Roman" w:hAnsi="Times New Roman"/>
                <w:color w:val="0D0D0D" w:themeColor="text1" w:themeTint="F2"/>
                <w:sz w:val="28"/>
                <w:szCs w:val="28"/>
              </w:rPr>
            </w:pPr>
            <w:r w:rsidRPr="00474B96">
              <w:rPr>
                <w:rFonts w:ascii="Times New Roman" w:hAnsi="Times New Roman"/>
                <w:color w:val="0D0D0D" w:themeColor="text1" w:themeTint="F2"/>
                <w:sz w:val="28"/>
                <w:szCs w:val="28"/>
              </w:rPr>
              <w:t>1</w:t>
            </w:r>
          </w:p>
        </w:tc>
        <w:tc>
          <w:tcPr>
            <w:tcW w:w="879" w:type="pct"/>
          </w:tcPr>
          <w:p w:rsidR="00A66ED1" w:rsidRPr="00474B96" w:rsidRDefault="00A66ED1" w:rsidP="00025D18">
            <w:pPr>
              <w:tabs>
                <w:tab w:val="left" w:pos="7938"/>
              </w:tabs>
              <w:spacing w:after="0" w:line="240" w:lineRule="auto"/>
              <w:rPr>
                <w:rFonts w:ascii="Times New Roman" w:hAnsi="Times New Roman"/>
                <w:sz w:val="28"/>
                <w:szCs w:val="28"/>
              </w:rPr>
            </w:pPr>
            <w:r w:rsidRPr="00474B96">
              <w:rPr>
                <w:rFonts w:ascii="Times New Roman" w:hAnsi="Times New Roman"/>
                <w:sz w:val="28"/>
                <w:szCs w:val="28"/>
              </w:rPr>
              <w:t>50</w:t>
            </w:r>
          </w:p>
        </w:tc>
        <w:tc>
          <w:tcPr>
            <w:tcW w:w="830" w:type="pct"/>
          </w:tcPr>
          <w:p w:rsidR="00A66ED1" w:rsidRPr="00474B96" w:rsidRDefault="00474B96" w:rsidP="00025D18">
            <w:pPr>
              <w:tabs>
                <w:tab w:val="left" w:pos="7938"/>
              </w:tabs>
              <w:spacing w:after="0" w:line="240" w:lineRule="auto"/>
              <w:rPr>
                <w:rFonts w:ascii="Times New Roman" w:hAnsi="Times New Roman"/>
                <w:sz w:val="28"/>
                <w:szCs w:val="28"/>
                <w:vertAlign w:val="superscript"/>
              </w:rPr>
            </w:pPr>
            <w:r w:rsidRPr="00474B96">
              <w:rPr>
                <w:rFonts w:ascii="Times New Roman" w:hAnsi="Times New Roman"/>
                <w:sz w:val="28"/>
                <w:szCs w:val="28"/>
              </w:rPr>
              <w:t xml:space="preserve">147,9 </w:t>
            </w:r>
            <w:r w:rsidR="00A66ED1" w:rsidRPr="00474B96">
              <w:rPr>
                <w:rFonts w:ascii="Times New Roman" w:hAnsi="Times New Roman"/>
                <w:sz w:val="28"/>
                <w:szCs w:val="28"/>
              </w:rPr>
              <w:t>м</w:t>
            </w:r>
            <w:proofErr w:type="gramStart"/>
            <w:r w:rsidR="00A66ED1" w:rsidRPr="00474B96">
              <w:rPr>
                <w:rFonts w:ascii="Times New Roman" w:hAnsi="Times New Roman"/>
                <w:sz w:val="28"/>
                <w:szCs w:val="28"/>
                <w:vertAlign w:val="superscript"/>
              </w:rPr>
              <w:t>2</w:t>
            </w:r>
            <w:proofErr w:type="gramEnd"/>
          </w:p>
        </w:tc>
      </w:tr>
      <w:tr w:rsidR="00A66ED1" w:rsidRPr="00474B96" w:rsidTr="002445D2">
        <w:trPr>
          <w:jc w:val="center"/>
        </w:trPr>
        <w:tc>
          <w:tcPr>
            <w:tcW w:w="2443" w:type="pct"/>
          </w:tcPr>
          <w:p w:rsidR="00A66ED1" w:rsidRPr="00474B96" w:rsidRDefault="00A66ED1" w:rsidP="00025D18">
            <w:pPr>
              <w:tabs>
                <w:tab w:val="left" w:pos="7938"/>
              </w:tabs>
              <w:spacing w:after="0" w:line="240" w:lineRule="auto"/>
              <w:rPr>
                <w:rFonts w:ascii="Times New Roman" w:hAnsi="Times New Roman"/>
                <w:color w:val="0D0D0D" w:themeColor="text1" w:themeTint="F2"/>
                <w:sz w:val="28"/>
                <w:szCs w:val="28"/>
              </w:rPr>
            </w:pPr>
            <w:r w:rsidRPr="00474B96">
              <w:rPr>
                <w:rFonts w:ascii="Times New Roman" w:hAnsi="Times New Roman"/>
                <w:color w:val="0D0D0D" w:themeColor="text1" w:themeTint="F2"/>
                <w:sz w:val="28"/>
                <w:szCs w:val="28"/>
              </w:rPr>
              <w:t xml:space="preserve">Мастерские </w:t>
            </w:r>
          </w:p>
        </w:tc>
        <w:tc>
          <w:tcPr>
            <w:tcW w:w="848" w:type="pct"/>
          </w:tcPr>
          <w:p w:rsidR="00A66ED1" w:rsidRPr="00474B96" w:rsidRDefault="00A66ED1" w:rsidP="00025D18">
            <w:pPr>
              <w:tabs>
                <w:tab w:val="left" w:pos="7938"/>
              </w:tabs>
              <w:spacing w:after="0" w:line="240" w:lineRule="auto"/>
              <w:rPr>
                <w:rFonts w:ascii="Times New Roman" w:hAnsi="Times New Roman"/>
                <w:color w:val="0D0D0D" w:themeColor="text1" w:themeTint="F2"/>
                <w:sz w:val="28"/>
                <w:szCs w:val="28"/>
              </w:rPr>
            </w:pPr>
            <w:r w:rsidRPr="00474B96">
              <w:rPr>
                <w:rFonts w:ascii="Times New Roman" w:hAnsi="Times New Roman"/>
                <w:color w:val="0D0D0D" w:themeColor="text1" w:themeTint="F2"/>
                <w:sz w:val="28"/>
                <w:szCs w:val="28"/>
              </w:rPr>
              <w:t>1</w:t>
            </w:r>
          </w:p>
        </w:tc>
        <w:tc>
          <w:tcPr>
            <w:tcW w:w="879" w:type="pct"/>
          </w:tcPr>
          <w:p w:rsidR="00A66ED1" w:rsidRPr="00474B96" w:rsidRDefault="00A66ED1" w:rsidP="002445D2">
            <w:pPr>
              <w:tabs>
                <w:tab w:val="left" w:pos="7938"/>
              </w:tabs>
              <w:spacing w:after="0" w:line="240" w:lineRule="auto"/>
              <w:rPr>
                <w:rFonts w:ascii="Times New Roman" w:hAnsi="Times New Roman"/>
                <w:color w:val="0D0D0D" w:themeColor="text1" w:themeTint="F2"/>
                <w:sz w:val="28"/>
                <w:szCs w:val="28"/>
              </w:rPr>
            </w:pPr>
            <w:r w:rsidRPr="00474B96">
              <w:rPr>
                <w:rFonts w:ascii="Times New Roman" w:hAnsi="Times New Roman"/>
                <w:color w:val="0D0D0D" w:themeColor="text1" w:themeTint="F2"/>
                <w:sz w:val="28"/>
                <w:szCs w:val="28"/>
              </w:rPr>
              <w:t>2</w:t>
            </w:r>
            <w:r w:rsidR="002445D2" w:rsidRPr="00474B96">
              <w:rPr>
                <w:rFonts w:ascii="Times New Roman" w:hAnsi="Times New Roman"/>
                <w:color w:val="0D0D0D" w:themeColor="text1" w:themeTint="F2"/>
                <w:sz w:val="28"/>
                <w:szCs w:val="28"/>
              </w:rPr>
              <w:t>4</w:t>
            </w:r>
          </w:p>
        </w:tc>
        <w:tc>
          <w:tcPr>
            <w:tcW w:w="830" w:type="pct"/>
          </w:tcPr>
          <w:p w:rsidR="00A66ED1" w:rsidRPr="00474B96" w:rsidRDefault="00474B96" w:rsidP="00025D18">
            <w:pPr>
              <w:tabs>
                <w:tab w:val="left" w:pos="7938"/>
              </w:tabs>
              <w:spacing w:after="0" w:line="240" w:lineRule="auto"/>
              <w:rPr>
                <w:rFonts w:ascii="Times New Roman" w:hAnsi="Times New Roman"/>
                <w:sz w:val="28"/>
                <w:szCs w:val="28"/>
                <w:vertAlign w:val="superscript"/>
              </w:rPr>
            </w:pPr>
            <w:r w:rsidRPr="00474B96">
              <w:rPr>
                <w:rFonts w:ascii="Times New Roman" w:hAnsi="Times New Roman"/>
                <w:sz w:val="28"/>
                <w:szCs w:val="28"/>
              </w:rPr>
              <w:t>66,7</w:t>
            </w:r>
            <w:r w:rsidR="00A66ED1" w:rsidRPr="00474B96">
              <w:rPr>
                <w:rFonts w:ascii="Times New Roman" w:hAnsi="Times New Roman"/>
                <w:sz w:val="28"/>
                <w:szCs w:val="28"/>
              </w:rPr>
              <w:t xml:space="preserve"> м</w:t>
            </w:r>
            <w:proofErr w:type="gramStart"/>
            <w:r w:rsidR="00A66ED1" w:rsidRPr="00474B96">
              <w:rPr>
                <w:rFonts w:ascii="Times New Roman" w:hAnsi="Times New Roman"/>
                <w:sz w:val="28"/>
                <w:szCs w:val="28"/>
                <w:vertAlign w:val="superscript"/>
              </w:rPr>
              <w:t>2</w:t>
            </w:r>
            <w:proofErr w:type="gramEnd"/>
          </w:p>
        </w:tc>
      </w:tr>
      <w:tr w:rsidR="00DA75B9" w:rsidRPr="0085561C" w:rsidTr="002445D2">
        <w:trPr>
          <w:jc w:val="center"/>
        </w:trPr>
        <w:tc>
          <w:tcPr>
            <w:tcW w:w="2443" w:type="pct"/>
          </w:tcPr>
          <w:p w:rsidR="00DA75B9" w:rsidRPr="00474B96" w:rsidRDefault="00DA75B9" w:rsidP="00025D18">
            <w:pPr>
              <w:tabs>
                <w:tab w:val="left" w:pos="7938"/>
              </w:tabs>
              <w:spacing w:after="0" w:line="240" w:lineRule="auto"/>
              <w:rPr>
                <w:rFonts w:ascii="Times New Roman" w:hAnsi="Times New Roman"/>
                <w:color w:val="0D0D0D" w:themeColor="text1" w:themeTint="F2"/>
                <w:sz w:val="28"/>
                <w:szCs w:val="28"/>
              </w:rPr>
            </w:pPr>
            <w:r w:rsidRPr="00474B96">
              <w:rPr>
                <w:rFonts w:ascii="Times New Roman" w:hAnsi="Times New Roman"/>
                <w:color w:val="0D0D0D" w:themeColor="text1" w:themeTint="F2"/>
                <w:sz w:val="28"/>
                <w:szCs w:val="28"/>
              </w:rPr>
              <w:t>Кабинет домоводства</w:t>
            </w:r>
          </w:p>
        </w:tc>
        <w:tc>
          <w:tcPr>
            <w:tcW w:w="848" w:type="pct"/>
          </w:tcPr>
          <w:p w:rsidR="00DA75B9" w:rsidRPr="00474B96" w:rsidRDefault="00DA75B9" w:rsidP="00025D18">
            <w:pPr>
              <w:tabs>
                <w:tab w:val="left" w:pos="7938"/>
              </w:tabs>
              <w:spacing w:after="0" w:line="240" w:lineRule="auto"/>
              <w:rPr>
                <w:rFonts w:ascii="Times New Roman" w:hAnsi="Times New Roman"/>
                <w:color w:val="0D0D0D" w:themeColor="text1" w:themeTint="F2"/>
                <w:sz w:val="28"/>
                <w:szCs w:val="28"/>
              </w:rPr>
            </w:pPr>
            <w:r w:rsidRPr="00474B96">
              <w:rPr>
                <w:rFonts w:ascii="Times New Roman" w:hAnsi="Times New Roman"/>
                <w:color w:val="0D0D0D" w:themeColor="text1" w:themeTint="F2"/>
                <w:sz w:val="28"/>
                <w:szCs w:val="28"/>
              </w:rPr>
              <w:t>1</w:t>
            </w:r>
          </w:p>
        </w:tc>
        <w:tc>
          <w:tcPr>
            <w:tcW w:w="879" w:type="pct"/>
          </w:tcPr>
          <w:p w:rsidR="00DA75B9" w:rsidRPr="00474B96" w:rsidRDefault="00DA75B9" w:rsidP="002445D2">
            <w:pPr>
              <w:tabs>
                <w:tab w:val="left" w:pos="7938"/>
              </w:tabs>
              <w:spacing w:after="0" w:line="240" w:lineRule="auto"/>
              <w:rPr>
                <w:rFonts w:ascii="Times New Roman" w:hAnsi="Times New Roman"/>
                <w:color w:val="0D0D0D" w:themeColor="text1" w:themeTint="F2"/>
                <w:sz w:val="28"/>
                <w:szCs w:val="28"/>
              </w:rPr>
            </w:pPr>
            <w:r w:rsidRPr="00474B96">
              <w:rPr>
                <w:rFonts w:ascii="Times New Roman" w:hAnsi="Times New Roman"/>
                <w:color w:val="0D0D0D" w:themeColor="text1" w:themeTint="F2"/>
                <w:sz w:val="28"/>
                <w:szCs w:val="28"/>
              </w:rPr>
              <w:t>12</w:t>
            </w:r>
          </w:p>
        </w:tc>
        <w:tc>
          <w:tcPr>
            <w:tcW w:w="830" w:type="pct"/>
          </w:tcPr>
          <w:p w:rsidR="00DA75B9" w:rsidRPr="00474B96" w:rsidRDefault="00474B96" w:rsidP="00DA75B9">
            <w:pPr>
              <w:tabs>
                <w:tab w:val="left" w:pos="7938"/>
              </w:tabs>
              <w:spacing w:after="0" w:line="240" w:lineRule="auto"/>
              <w:rPr>
                <w:rFonts w:ascii="Times New Roman" w:hAnsi="Times New Roman"/>
                <w:sz w:val="28"/>
                <w:szCs w:val="28"/>
              </w:rPr>
            </w:pPr>
            <w:r w:rsidRPr="00474B96">
              <w:rPr>
                <w:rFonts w:ascii="Times New Roman" w:hAnsi="Times New Roman"/>
                <w:sz w:val="28"/>
                <w:szCs w:val="28"/>
              </w:rPr>
              <w:t>49,6</w:t>
            </w:r>
            <w:r w:rsidR="00DA75B9" w:rsidRPr="00474B96">
              <w:rPr>
                <w:rFonts w:ascii="Times New Roman" w:hAnsi="Times New Roman"/>
                <w:sz w:val="28"/>
                <w:szCs w:val="28"/>
              </w:rPr>
              <w:t xml:space="preserve"> м</w:t>
            </w:r>
            <w:proofErr w:type="gramStart"/>
            <w:r w:rsidR="00DA75B9" w:rsidRPr="00474B96">
              <w:rPr>
                <w:rFonts w:ascii="Times New Roman" w:hAnsi="Times New Roman"/>
                <w:sz w:val="28"/>
                <w:szCs w:val="28"/>
                <w:vertAlign w:val="superscript"/>
              </w:rPr>
              <w:t>2</w:t>
            </w:r>
            <w:proofErr w:type="gramEnd"/>
          </w:p>
        </w:tc>
      </w:tr>
    </w:tbl>
    <w:p w:rsidR="00A66ED1" w:rsidRPr="004A0460" w:rsidRDefault="00A66ED1" w:rsidP="00A66ED1">
      <w:pPr>
        <w:spacing w:after="0" w:line="240" w:lineRule="auto"/>
        <w:rPr>
          <w:rFonts w:ascii="Times New Roman" w:hAnsi="Times New Roman"/>
          <w:color w:val="0D0D0D" w:themeColor="text1" w:themeTint="F2"/>
        </w:rPr>
      </w:pPr>
    </w:p>
    <w:p w:rsidR="00FE3111" w:rsidRPr="004A0460" w:rsidRDefault="00FE3111" w:rsidP="00FE3111">
      <w:pPr>
        <w:tabs>
          <w:tab w:val="left" w:pos="993"/>
        </w:tabs>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Все помещения обеспечены комплектами оборудования для реализации предметных областей и внеурочной деятельности, а также мебелью, оснащением, презентационным оборудованием и необходимым инвентарем. </w:t>
      </w:r>
    </w:p>
    <w:p w:rsidR="00FE3111" w:rsidRPr="004A0460" w:rsidRDefault="00FE3111" w:rsidP="00FE3111">
      <w:pPr>
        <w:autoSpaceDE w:val="0"/>
        <w:autoSpaceDN w:val="0"/>
        <w:adjustRightInd w:val="0"/>
        <w:spacing w:after="0" w:line="240" w:lineRule="auto"/>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В ОО установлены узлы учета на все виды </w:t>
      </w:r>
      <w:proofErr w:type="spellStart"/>
      <w:r w:rsidRPr="004A0460">
        <w:rPr>
          <w:rFonts w:ascii="Times New Roman" w:hAnsi="Times New Roman"/>
          <w:color w:val="0D0D0D" w:themeColor="text1" w:themeTint="F2"/>
          <w:sz w:val="28"/>
          <w:szCs w:val="28"/>
        </w:rPr>
        <w:t>энерго-топливных</w:t>
      </w:r>
      <w:proofErr w:type="spellEnd"/>
      <w:r w:rsidRPr="004A0460">
        <w:rPr>
          <w:rFonts w:ascii="Times New Roman" w:hAnsi="Times New Roman"/>
          <w:color w:val="0D0D0D" w:themeColor="text1" w:themeTint="F2"/>
          <w:sz w:val="28"/>
          <w:szCs w:val="28"/>
        </w:rPr>
        <w:t xml:space="preserve"> ресурсов. </w:t>
      </w:r>
    </w:p>
    <w:p w:rsidR="00FE3111" w:rsidRPr="004A0460" w:rsidRDefault="00FE3111" w:rsidP="00FE3111">
      <w:pPr>
        <w:autoSpaceDE w:val="0"/>
        <w:autoSpaceDN w:val="0"/>
        <w:adjustRightInd w:val="0"/>
        <w:spacing w:after="0" w:line="240" w:lineRule="auto"/>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           Имеется «тревожная кнопка». </w:t>
      </w:r>
    </w:p>
    <w:p w:rsidR="00FE3111" w:rsidRPr="004A0460" w:rsidRDefault="00FE3111" w:rsidP="00FE3111">
      <w:pPr>
        <w:autoSpaceDE w:val="0"/>
        <w:autoSpaceDN w:val="0"/>
        <w:adjustRightInd w:val="0"/>
        <w:spacing w:after="0" w:line="240" w:lineRule="auto"/>
        <w:rPr>
          <w:rFonts w:ascii="Times New Roman" w:hAnsi="Times New Roman"/>
          <w:vanish/>
          <w:color w:val="0D0D0D" w:themeColor="text1" w:themeTint="F2"/>
          <w:sz w:val="28"/>
          <w:szCs w:val="28"/>
        </w:rPr>
      </w:pPr>
    </w:p>
    <w:p w:rsidR="00FE3111" w:rsidRPr="004A0460" w:rsidRDefault="00FE3111" w:rsidP="00FE3111">
      <w:pPr>
        <w:spacing w:after="0" w:line="240" w:lineRule="auto"/>
        <w:ind w:firstLine="709"/>
        <w:jc w:val="both"/>
        <w:rPr>
          <w:rFonts w:ascii="Times New Roman" w:hAnsi="Times New Roman"/>
          <w:color w:val="0D0D0D" w:themeColor="text1" w:themeTint="F2"/>
          <w:sz w:val="28"/>
          <w:szCs w:val="28"/>
        </w:rPr>
      </w:pPr>
      <w:proofErr w:type="gramStart"/>
      <w:r w:rsidRPr="004A0460">
        <w:rPr>
          <w:rFonts w:ascii="Times New Roman" w:hAnsi="Times New Roman"/>
          <w:color w:val="0D0D0D" w:themeColor="text1" w:themeTint="F2"/>
          <w:sz w:val="28"/>
          <w:szCs w:val="28"/>
        </w:rPr>
        <w:t>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обеспечивают безопасную и комфортную организацию всех видов учебной и внеурочной деятельности для всех участников образовательных отношений процесса соответствуют требованиям:</w:t>
      </w:r>
      <w:proofErr w:type="gramEnd"/>
    </w:p>
    <w:p w:rsidR="00FE3111" w:rsidRPr="004A0460" w:rsidRDefault="00FE3111" w:rsidP="00FE3111">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-соблюдения санитарно-гигиенических норм организации образовательной деятельности;</w:t>
      </w:r>
    </w:p>
    <w:p w:rsidR="00FE3111" w:rsidRPr="004A0460" w:rsidRDefault="00FE3111" w:rsidP="00FE3111">
      <w:pPr>
        <w:pStyle w:val="ConsPlusNormal"/>
        <w:ind w:firstLine="709"/>
        <w:jc w:val="both"/>
        <w:rPr>
          <w:rFonts w:ascii="Times New Roman" w:hAnsi="Times New Roman" w:cs="Times New Roman"/>
          <w:color w:val="0D0D0D" w:themeColor="text1" w:themeTint="F2"/>
          <w:sz w:val="28"/>
          <w:szCs w:val="28"/>
        </w:rPr>
      </w:pPr>
      <w:r w:rsidRPr="004A0460">
        <w:rPr>
          <w:rFonts w:ascii="Times New Roman" w:hAnsi="Times New Roman" w:cs="Times New Roman"/>
          <w:color w:val="0D0D0D" w:themeColor="text1" w:themeTint="F2"/>
          <w:sz w:val="28"/>
          <w:szCs w:val="28"/>
        </w:rPr>
        <w:t>- обеспечения санитарно-бытовых и социально-бытовых условий;</w:t>
      </w:r>
    </w:p>
    <w:p w:rsidR="00FE3111" w:rsidRPr="004A0460" w:rsidRDefault="00FE3111" w:rsidP="00FE3111">
      <w:pPr>
        <w:pStyle w:val="ConsPlusNormal"/>
        <w:ind w:firstLine="709"/>
        <w:jc w:val="both"/>
        <w:rPr>
          <w:rFonts w:ascii="Times New Roman" w:hAnsi="Times New Roman" w:cs="Times New Roman"/>
          <w:color w:val="0D0D0D" w:themeColor="text1" w:themeTint="F2"/>
          <w:sz w:val="28"/>
          <w:szCs w:val="28"/>
        </w:rPr>
      </w:pPr>
      <w:r w:rsidRPr="004A0460">
        <w:rPr>
          <w:rFonts w:ascii="Times New Roman" w:hAnsi="Times New Roman" w:cs="Times New Roman"/>
          <w:color w:val="0D0D0D" w:themeColor="text1" w:themeTint="F2"/>
          <w:sz w:val="28"/>
          <w:szCs w:val="28"/>
        </w:rPr>
        <w:t xml:space="preserve">- соблюдения </w:t>
      </w:r>
      <w:proofErr w:type="gramStart"/>
      <w:r w:rsidRPr="004A0460">
        <w:rPr>
          <w:rFonts w:ascii="Times New Roman" w:hAnsi="Times New Roman" w:cs="Times New Roman"/>
          <w:color w:val="0D0D0D" w:themeColor="text1" w:themeTint="F2"/>
          <w:sz w:val="28"/>
          <w:szCs w:val="28"/>
        </w:rPr>
        <w:t>пожарной</w:t>
      </w:r>
      <w:proofErr w:type="gramEnd"/>
      <w:r w:rsidRPr="004A0460">
        <w:rPr>
          <w:rFonts w:ascii="Times New Roman" w:hAnsi="Times New Roman" w:cs="Times New Roman"/>
          <w:color w:val="0D0D0D" w:themeColor="text1" w:themeTint="F2"/>
          <w:sz w:val="28"/>
          <w:szCs w:val="28"/>
        </w:rPr>
        <w:t xml:space="preserve"> и </w:t>
      </w:r>
      <w:proofErr w:type="spellStart"/>
      <w:r w:rsidRPr="004A0460">
        <w:rPr>
          <w:rFonts w:ascii="Times New Roman" w:hAnsi="Times New Roman" w:cs="Times New Roman"/>
          <w:color w:val="0D0D0D" w:themeColor="text1" w:themeTint="F2"/>
          <w:sz w:val="28"/>
          <w:szCs w:val="28"/>
        </w:rPr>
        <w:t>электробезопасности</w:t>
      </w:r>
      <w:proofErr w:type="spellEnd"/>
      <w:r w:rsidRPr="004A0460">
        <w:rPr>
          <w:rFonts w:ascii="Times New Roman" w:hAnsi="Times New Roman" w:cs="Times New Roman"/>
          <w:color w:val="0D0D0D" w:themeColor="text1" w:themeTint="F2"/>
          <w:sz w:val="28"/>
          <w:szCs w:val="28"/>
        </w:rPr>
        <w:t>;</w:t>
      </w:r>
    </w:p>
    <w:p w:rsidR="00FE3111" w:rsidRPr="004A0460" w:rsidRDefault="00FE3111" w:rsidP="00FE3111">
      <w:pPr>
        <w:pStyle w:val="ConsPlusNormal"/>
        <w:ind w:firstLine="709"/>
        <w:jc w:val="both"/>
        <w:rPr>
          <w:rFonts w:ascii="Times New Roman" w:hAnsi="Times New Roman" w:cs="Times New Roman"/>
          <w:color w:val="0D0D0D" w:themeColor="text1" w:themeTint="F2"/>
          <w:sz w:val="28"/>
          <w:szCs w:val="28"/>
        </w:rPr>
      </w:pPr>
      <w:r w:rsidRPr="004A0460">
        <w:rPr>
          <w:rFonts w:ascii="Times New Roman" w:hAnsi="Times New Roman" w:cs="Times New Roman"/>
          <w:color w:val="0D0D0D" w:themeColor="text1" w:themeTint="F2"/>
          <w:sz w:val="28"/>
          <w:szCs w:val="28"/>
        </w:rPr>
        <w:t>- соблюдения требований охраны труда;</w:t>
      </w:r>
    </w:p>
    <w:p w:rsidR="00FE3111" w:rsidRPr="004A0460" w:rsidRDefault="00FE3111" w:rsidP="00FE3111">
      <w:pPr>
        <w:pStyle w:val="ConsPlusNormal"/>
        <w:ind w:firstLine="709"/>
        <w:jc w:val="both"/>
        <w:rPr>
          <w:rFonts w:ascii="Times New Roman" w:hAnsi="Times New Roman" w:cs="Times New Roman"/>
          <w:color w:val="0D0D0D" w:themeColor="text1" w:themeTint="F2"/>
          <w:sz w:val="28"/>
          <w:szCs w:val="28"/>
        </w:rPr>
      </w:pPr>
      <w:r w:rsidRPr="004A0460">
        <w:rPr>
          <w:rFonts w:ascii="Times New Roman" w:hAnsi="Times New Roman" w:cs="Times New Roman"/>
          <w:color w:val="0D0D0D" w:themeColor="text1" w:themeTint="F2"/>
          <w:sz w:val="28"/>
          <w:szCs w:val="28"/>
        </w:rPr>
        <w:t>- соблюдения своевременных сроков и необходимых объемов текущего и капитального ремонта и др.</w:t>
      </w:r>
    </w:p>
    <w:p w:rsidR="000060A9" w:rsidRPr="004A0460" w:rsidRDefault="000060A9" w:rsidP="007A5A92">
      <w:pPr>
        <w:spacing w:after="0" w:line="240" w:lineRule="auto"/>
        <w:ind w:firstLine="709"/>
        <w:jc w:val="both"/>
        <w:rPr>
          <w:rFonts w:ascii="Times New Roman" w:hAnsi="Times New Roman"/>
          <w:color w:val="0D0D0D" w:themeColor="text1" w:themeTint="F2"/>
          <w:sz w:val="28"/>
          <w:szCs w:val="28"/>
        </w:rPr>
      </w:pPr>
    </w:p>
    <w:p w:rsidR="00B540EE" w:rsidRPr="008C5782" w:rsidRDefault="00541DD4" w:rsidP="003709A8">
      <w:pPr>
        <w:pStyle w:val="3b"/>
        <w:rPr>
          <w:lang w:val="ru-RU"/>
        </w:rPr>
      </w:pPr>
      <w:bookmarkStart w:id="286" w:name="_Toc410654083"/>
      <w:bookmarkStart w:id="287" w:name="_Toc409691740"/>
      <w:bookmarkStart w:id="288" w:name="_Toc414553290"/>
      <w:bookmarkStart w:id="289" w:name="_Toc95073721"/>
      <w:r w:rsidRPr="008C5782">
        <w:rPr>
          <w:lang w:val="ru-RU"/>
        </w:rPr>
        <w:t>3.2.5.</w:t>
      </w:r>
      <w:r w:rsidR="00B540EE" w:rsidRPr="008C5782">
        <w:rPr>
          <w:lang w:val="ru-RU"/>
        </w:rPr>
        <w:t>Информационно-методические условия реализации основной</w:t>
      </w:r>
      <w:bookmarkStart w:id="290" w:name="_Toc410654084"/>
      <w:bookmarkEnd w:id="286"/>
      <w:r w:rsidR="00EA2B24" w:rsidRPr="008C5782">
        <w:rPr>
          <w:lang w:val="ru-RU"/>
        </w:rPr>
        <w:t xml:space="preserve"> </w:t>
      </w:r>
      <w:r w:rsidR="00B540EE" w:rsidRPr="008C5782">
        <w:rPr>
          <w:lang w:val="ru-RU"/>
        </w:rPr>
        <w:t>образовательной программы основного общего образования</w:t>
      </w:r>
      <w:bookmarkEnd w:id="287"/>
      <w:bookmarkEnd w:id="288"/>
      <w:bookmarkEnd w:id="289"/>
      <w:bookmarkEnd w:id="290"/>
    </w:p>
    <w:p w:rsidR="00E562B2" w:rsidRPr="004A0460" w:rsidRDefault="00E562B2" w:rsidP="007A5A92">
      <w:pPr>
        <w:spacing w:after="0" w:line="240" w:lineRule="auto"/>
        <w:ind w:firstLine="709"/>
        <w:jc w:val="both"/>
        <w:rPr>
          <w:rFonts w:ascii="Times New Roman" w:hAnsi="Times New Roman"/>
          <w:bCs/>
          <w:color w:val="0D0D0D" w:themeColor="text1" w:themeTint="F2"/>
          <w:sz w:val="28"/>
          <w:szCs w:val="28"/>
        </w:rPr>
      </w:pPr>
    </w:p>
    <w:p w:rsidR="00B540EE" w:rsidRPr="004A0460" w:rsidRDefault="00B540EE" w:rsidP="007A5A92">
      <w:pPr>
        <w:spacing w:after="0" w:line="240" w:lineRule="auto"/>
        <w:ind w:firstLine="709"/>
        <w:jc w:val="both"/>
        <w:rPr>
          <w:rFonts w:ascii="Times New Roman" w:hAnsi="Times New Roman"/>
          <w:color w:val="0D0D0D" w:themeColor="text1" w:themeTint="F2"/>
          <w:sz w:val="28"/>
          <w:szCs w:val="28"/>
        </w:rPr>
      </w:pPr>
      <w:proofErr w:type="gramStart"/>
      <w:r w:rsidRPr="004A0460">
        <w:rPr>
          <w:rFonts w:ascii="Times New Roman" w:hAnsi="Times New Roman"/>
          <w:bCs/>
          <w:color w:val="0D0D0D" w:themeColor="text1" w:themeTint="F2"/>
          <w:sz w:val="28"/>
          <w:szCs w:val="28"/>
        </w:rPr>
        <w:t xml:space="preserve">Под </w:t>
      </w:r>
      <w:r w:rsidRPr="004A0460">
        <w:rPr>
          <w:rFonts w:ascii="Times New Roman" w:hAnsi="Times New Roman"/>
          <w:b/>
          <w:bCs/>
          <w:i/>
          <w:color w:val="0D0D0D" w:themeColor="text1" w:themeTint="F2"/>
          <w:sz w:val="28"/>
          <w:szCs w:val="28"/>
        </w:rPr>
        <w:t>информационно-образовательной средой</w:t>
      </w:r>
      <w:r w:rsidRPr="004A0460">
        <w:rPr>
          <w:rFonts w:ascii="Times New Roman" w:hAnsi="Times New Roman"/>
          <w:b/>
          <w:bCs/>
          <w:color w:val="0D0D0D" w:themeColor="text1" w:themeTint="F2"/>
          <w:sz w:val="28"/>
          <w:szCs w:val="28"/>
        </w:rPr>
        <w:t xml:space="preserve"> </w:t>
      </w:r>
      <w:r w:rsidRPr="004A0460">
        <w:rPr>
          <w:rFonts w:ascii="Times New Roman" w:hAnsi="Times New Roman"/>
          <w:bCs/>
          <w:color w:val="0D0D0D" w:themeColor="text1" w:themeTint="F2"/>
          <w:sz w:val="28"/>
          <w:szCs w:val="28"/>
        </w:rPr>
        <w:t>(ИОС)</w:t>
      </w:r>
      <w:r w:rsidRPr="004A0460">
        <w:rPr>
          <w:rFonts w:ascii="Times New Roman" w:hAnsi="Times New Roman"/>
          <w:color w:val="0D0D0D" w:themeColor="text1" w:themeTint="F2"/>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45504C" w:rsidRPr="004A0460" w:rsidRDefault="0045504C" w:rsidP="007A5A92">
      <w:pPr>
        <w:spacing w:after="0" w:line="240" w:lineRule="auto"/>
        <w:ind w:firstLine="709"/>
        <w:jc w:val="both"/>
        <w:rPr>
          <w:rFonts w:ascii="Times New Roman" w:hAnsi="Times New Roman"/>
          <w:bCs/>
          <w:iCs/>
          <w:color w:val="0D0D0D" w:themeColor="text1" w:themeTint="F2"/>
          <w:sz w:val="28"/>
          <w:szCs w:val="28"/>
        </w:rPr>
      </w:pPr>
    </w:p>
    <w:p w:rsidR="00B540EE" w:rsidRPr="004A0460" w:rsidRDefault="00B540EE"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bCs/>
          <w:iCs/>
          <w:color w:val="0D0D0D" w:themeColor="text1" w:themeTint="F2"/>
          <w:sz w:val="28"/>
          <w:szCs w:val="28"/>
        </w:rPr>
        <w:t xml:space="preserve">ИОС </w:t>
      </w:r>
      <w:r w:rsidR="00093B33" w:rsidRPr="004A0460">
        <w:rPr>
          <w:rFonts w:ascii="Times New Roman" w:hAnsi="Times New Roman"/>
          <w:bCs/>
          <w:iCs/>
          <w:color w:val="0D0D0D" w:themeColor="text1" w:themeTint="F2"/>
          <w:sz w:val="28"/>
          <w:szCs w:val="28"/>
        </w:rPr>
        <w:t xml:space="preserve">в </w:t>
      </w:r>
      <w:r w:rsidR="00B812F6">
        <w:rPr>
          <w:rStyle w:val="dash041e005f0431005f044b005f0447005f043d005f044b005f0439005f005fchar1char1"/>
          <w:color w:val="0D0D0D" w:themeColor="text1" w:themeTint="F2"/>
          <w:sz w:val="28"/>
          <w:szCs w:val="28"/>
        </w:rPr>
        <w:t>МОБУСОШ №13 им. И.И. Зарецкого п. Глубокого</w:t>
      </w:r>
      <w:r w:rsidR="00B304E3" w:rsidRPr="004A0460">
        <w:rPr>
          <w:rFonts w:ascii="Times New Roman" w:hAnsi="Times New Roman"/>
          <w:color w:val="0D0D0D" w:themeColor="text1" w:themeTint="F2"/>
          <w:sz w:val="28"/>
          <w:szCs w:val="28"/>
        </w:rPr>
        <w:t xml:space="preserve"> </w:t>
      </w:r>
      <w:r w:rsidRPr="004A0460">
        <w:rPr>
          <w:rFonts w:ascii="Times New Roman" w:hAnsi="Times New Roman"/>
          <w:bCs/>
          <w:iCs/>
          <w:color w:val="0D0D0D" w:themeColor="text1" w:themeTint="F2"/>
          <w:sz w:val="28"/>
          <w:szCs w:val="28"/>
        </w:rPr>
        <w:t xml:space="preserve">строится в </w:t>
      </w:r>
      <w:proofErr w:type="gramStart"/>
      <w:r w:rsidRPr="004A0460">
        <w:rPr>
          <w:rFonts w:ascii="Times New Roman" w:hAnsi="Times New Roman"/>
          <w:bCs/>
          <w:iCs/>
          <w:color w:val="0D0D0D" w:themeColor="text1" w:themeTint="F2"/>
          <w:sz w:val="28"/>
          <w:szCs w:val="28"/>
        </w:rPr>
        <w:t>соответствии</w:t>
      </w:r>
      <w:proofErr w:type="gramEnd"/>
      <w:r w:rsidRPr="004A0460">
        <w:rPr>
          <w:rFonts w:ascii="Times New Roman" w:hAnsi="Times New Roman"/>
          <w:bCs/>
          <w:iCs/>
          <w:color w:val="0D0D0D" w:themeColor="text1" w:themeTint="F2"/>
          <w:sz w:val="28"/>
          <w:szCs w:val="28"/>
        </w:rPr>
        <w:t xml:space="preserve"> со следующей иерархией:</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единая информационно-образовательная среда страны;</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единая информационно-образовательная среда региона;</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информационно-образовательная среда </w:t>
      </w:r>
      <w:r w:rsidR="00B812F6">
        <w:rPr>
          <w:rStyle w:val="dash041e005f0431005f044b005f0447005f043d005f044b005f0439005f005fchar1char1"/>
          <w:color w:val="0D0D0D" w:themeColor="text1" w:themeTint="F2"/>
          <w:sz w:val="28"/>
          <w:szCs w:val="28"/>
        </w:rPr>
        <w:t>МОБУСОШ №13 им. И.И. Зарецкого п. Глубокого</w:t>
      </w:r>
      <w:r w:rsidRPr="004A0460">
        <w:rPr>
          <w:rFonts w:ascii="Times New Roman" w:hAnsi="Times New Roman"/>
          <w:color w:val="0D0D0D" w:themeColor="text1" w:themeTint="F2"/>
          <w:sz w:val="28"/>
          <w:szCs w:val="28"/>
        </w:rPr>
        <w:t>;</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предметная информационно-образовательная среда;</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информационно-образовательная среда УМК;</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информационно-образовательная среда компонентов УМК;</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информационно-образовательная среда элементов УМК.</w:t>
      </w:r>
    </w:p>
    <w:p w:rsidR="0045504C" w:rsidRPr="004A0460" w:rsidRDefault="0045504C" w:rsidP="007A5A92">
      <w:pPr>
        <w:spacing w:after="0" w:line="240" w:lineRule="auto"/>
        <w:ind w:firstLine="709"/>
        <w:jc w:val="both"/>
        <w:rPr>
          <w:rFonts w:ascii="Times New Roman" w:hAnsi="Times New Roman"/>
          <w:bCs/>
          <w:iCs/>
          <w:color w:val="0D0D0D" w:themeColor="text1" w:themeTint="F2"/>
          <w:sz w:val="28"/>
          <w:szCs w:val="28"/>
        </w:rPr>
      </w:pPr>
    </w:p>
    <w:p w:rsidR="00B540EE" w:rsidRPr="004A0460" w:rsidRDefault="00B540EE" w:rsidP="007A5A92">
      <w:pPr>
        <w:spacing w:after="0" w:line="240" w:lineRule="auto"/>
        <w:ind w:firstLine="709"/>
        <w:jc w:val="both"/>
        <w:rPr>
          <w:rFonts w:ascii="Times New Roman" w:hAnsi="Times New Roman"/>
          <w:bCs/>
          <w:iCs/>
          <w:color w:val="0D0D0D" w:themeColor="text1" w:themeTint="F2"/>
          <w:sz w:val="28"/>
          <w:szCs w:val="28"/>
        </w:rPr>
      </w:pPr>
      <w:r w:rsidRPr="004A0460">
        <w:rPr>
          <w:rFonts w:ascii="Times New Roman" w:hAnsi="Times New Roman"/>
          <w:bCs/>
          <w:iCs/>
          <w:color w:val="0D0D0D" w:themeColor="text1" w:themeTint="F2"/>
          <w:sz w:val="28"/>
          <w:szCs w:val="28"/>
        </w:rPr>
        <w:t>Основными элементами ИОС являются:</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информационно-образовательные ресурсы в </w:t>
      </w:r>
      <w:proofErr w:type="gramStart"/>
      <w:r w:rsidRPr="004A0460">
        <w:rPr>
          <w:rFonts w:ascii="Times New Roman" w:hAnsi="Times New Roman"/>
          <w:color w:val="0D0D0D" w:themeColor="text1" w:themeTint="F2"/>
          <w:sz w:val="28"/>
          <w:szCs w:val="28"/>
        </w:rPr>
        <w:t>виде</w:t>
      </w:r>
      <w:proofErr w:type="gramEnd"/>
      <w:r w:rsidRPr="004A0460">
        <w:rPr>
          <w:rFonts w:ascii="Times New Roman" w:hAnsi="Times New Roman"/>
          <w:color w:val="0D0D0D" w:themeColor="text1" w:themeTint="F2"/>
          <w:sz w:val="28"/>
          <w:szCs w:val="28"/>
        </w:rPr>
        <w:t xml:space="preserve"> печатной продукции;</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информационно-образовательные ресурсы на сменных оптических носителях;</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информационно-образовательные ресурсы </w:t>
      </w:r>
      <w:r w:rsidR="00940668" w:rsidRPr="004A0460">
        <w:rPr>
          <w:rFonts w:ascii="Times New Roman" w:hAnsi="Times New Roman"/>
          <w:color w:val="0D0D0D" w:themeColor="text1" w:themeTint="F2"/>
          <w:sz w:val="28"/>
          <w:szCs w:val="28"/>
        </w:rPr>
        <w:t xml:space="preserve">сети </w:t>
      </w:r>
      <w:r w:rsidRPr="004A0460">
        <w:rPr>
          <w:rFonts w:ascii="Times New Roman" w:hAnsi="Times New Roman"/>
          <w:color w:val="0D0D0D" w:themeColor="text1" w:themeTint="F2"/>
          <w:sz w:val="28"/>
          <w:szCs w:val="28"/>
        </w:rPr>
        <w:t>Интернет;</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вычислительная и информационно-телекоммуникационная </w:t>
      </w:r>
      <w:proofErr w:type="spellStart"/>
      <w:proofErr w:type="gramStart"/>
      <w:r w:rsidRPr="004A0460">
        <w:rPr>
          <w:rFonts w:ascii="Times New Roman" w:hAnsi="Times New Roman"/>
          <w:color w:val="0D0D0D" w:themeColor="text1" w:themeTint="F2"/>
          <w:sz w:val="28"/>
          <w:szCs w:val="28"/>
        </w:rPr>
        <w:t>инфра-структура</w:t>
      </w:r>
      <w:proofErr w:type="spellEnd"/>
      <w:proofErr w:type="gramEnd"/>
      <w:r w:rsidRPr="004A0460">
        <w:rPr>
          <w:rFonts w:ascii="Times New Roman" w:hAnsi="Times New Roman"/>
          <w:color w:val="0D0D0D" w:themeColor="text1" w:themeTint="F2"/>
          <w:sz w:val="28"/>
          <w:szCs w:val="28"/>
        </w:rPr>
        <w:t>;</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(делопроизводство, кадры и т. д.).</w:t>
      </w:r>
    </w:p>
    <w:p w:rsidR="00B540EE" w:rsidRPr="004A0460" w:rsidRDefault="00B540EE"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bCs/>
          <w:iCs/>
          <w:color w:val="0D0D0D" w:themeColor="text1" w:themeTint="F2"/>
          <w:sz w:val="28"/>
          <w:szCs w:val="28"/>
        </w:rPr>
        <w:t>Необходимое для использования ИКТ оборудование</w:t>
      </w:r>
      <w:r w:rsidRPr="004A0460">
        <w:rPr>
          <w:rFonts w:ascii="Times New Roman" w:hAnsi="Times New Roman"/>
          <w:color w:val="0D0D0D" w:themeColor="text1" w:themeTint="F2"/>
          <w:sz w:val="28"/>
          <w:szCs w:val="28"/>
        </w:rPr>
        <w:t>  отвеча</w:t>
      </w:r>
      <w:r w:rsidR="002B4028" w:rsidRPr="004A0460">
        <w:rPr>
          <w:rFonts w:ascii="Times New Roman" w:hAnsi="Times New Roman"/>
          <w:color w:val="0D0D0D" w:themeColor="text1" w:themeTint="F2"/>
          <w:sz w:val="28"/>
          <w:szCs w:val="28"/>
        </w:rPr>
        <w:t>е</w:t>
      </w:r>
      <w:r w:rsidRPr="004A0460">
        <w:rPr>
          <w:rFonts w:ascii="Times New Roman" w:hAnsi="Times New Roman"/>
          <w:color w:val="0D0D0D" w:themeColor="text1" w:themeTint="F2"/>
          <w:sz w:val="28"/>
          <w:szCs w:val="28"/>
        </w:rPr>
        <w:t>т современным требованиям и обеспечивать использование ИКТ:</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 учебной деятельности;</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во внеурочной деятельности;</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 исследовательской и проектной деятельности;</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при измерении, контроле и оценке результатов образования;</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 административной деятельности, включая дистанционное взаимодействие всех участников образовательн</w:t>
      </w:r>
      <w:r w:rsidR="00093B33" w:rsidRPr="004A0460">
        <w:rPr>
          <w:rFonts w:ascii="Times New Roman" w:hAnsi="Times New Roman"/>
          <w:color w:val="0D0D0D" w:themeColor="text1" w:themeTint="F2"/>
          <w:sz w:val="28"/>
          <w:szCs w:val="28"/>
        </w:rPr>
        <w:t>ых отношений</w:t>
      </w:r>
      <w:r w:rsidRPr="004A0460">
        <w:rPr>
          <w:rFonts w:ascii="Times New Roman" w:hAnsi="Times New Roman"/>
          <w:color w:val="0D0D0D" w:themeColor="text1" w:themeTint="F2"/>
          <w:sz w:val="28"/>
          <w:szCs w:val="28"/>
        </w:rPr>
        <w:t xml:space="preserve">, в том числе в рамках дистанционного образования, а также дистанционное взаимодействие </w:t>
      </w:r>
      <w:r w:rsidR="00B812F6">
        <w:rPr>
          <w:rStyle w:val="dash041e005f0431005f044b005f0447005f043d005f044b005f0439005f005fchar1char1"/>
          <w:color w:val="0D0D0D" w:themeColor="text1" w:themeTint="F2"/>
          <w:sz w:val="28"/>
          <w:szCs w:val="28"/>
        </w:rPr>
        <w:t>МОБУСОШ №13 им. И.И. Зарецкого п. Глубокого</w:t>
      </w:r>
      <w:r w:rsidR="00B304E3"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с другими организациями социальной сферы и органами управления.</w:t>
      </w:r>
    </w:p>
    <w:p w:rsidR="00B540EE" w:rsidRPr="004A0460" w:rsidRDefault="00B540EE"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bCs/>
          <w:iCs/>
          <w:color w:val="0D0D0D" w:themeColor="text1" w:themeTint="F2"/>
          <w:sz w:val="28"/>
          <w:szCs w:val="28"/>
        </w:rPr>
        <w:t xml:space="preserve">Учебно-методическое и информационное оснащение </w:t>
      </w:r>
      <w:r w:rsidR="003709A8">
        <w:rPr>
          <w:rStyle w:val="dash041e005f0431005f044b005f0447005f043d005f044b005f0439005f005fchar1char1"/>
          <w:color w:val="0D0D0D" w:themeColor="text1" w:themeTint="F2"/>
          <w:sz w:val="28"/>
          <w:szCs w:val="28"/>
        </w:rPr>
        <w:t>МОБУСОШ №13 им.</w:t>
      </w:r>
      <w:r w:rsidR="00B812F6">
        <w:rPr>
          <w:rStyle w:val="dash041e005f0431005f044b005f0447005f043d005f044b005f0439005f005fchar1char1"/>
          <w:color w:val="0D0D0D" w:themeColor="text1" w:themeTint="F2"/>
          <w:sz w:val="28"/>
          <w:szCs w:val="28"/>
        </w:rPr>
        <w:t>И.И. Зарецкого п. Глубокого</w:t>
      </w:r>
      <w:r w:rsidRPr="004A0460">
        <w:rPr>
          <w:rFonts w:ascii="Times New Roman" w:hAnsi="Times New Roman"/>
          <w:color w:val="0D0D0D" w:themeColor="text1" w:themeTint="F2"/>
          <w:sz w:val="28"/>
          <w:szCs w:val="28"/>
        </w:rPr>
        <w:t xml:space="preserve"> обеспечива</w:t>
      </w:r>
      <w:r w:rsidR="002B4028" w:rsidRPr="004A0460">
        <w:rPr>
          <w:rFonts w:ascii="Times New Roman" w:hAnsi="Times New Roman"/>
          <w:color w:val="0D0D0D" w:themeColor="text1" w:themeTint="F2"/>
          <w:sz w:val="28"/>
          <w:szCs w:val="28"/>
        </w:rPr>
        <w:t>е</w:t>
      </w:r>
      <w:r w:rsidRPr="004A0460">
        <w:rPr>
          <w:rFonts w:ascii="Times New Roman" w:hAnsi="Times New Roman"/>
          <w:color w:val="0D0D0D" w:themeColor="text1" w:themeTint="F2"/>
          <w:sz w:val="28"/>
          <w:szCs w:val="28"/>
        </w:rPr>
        <w:t>т возможность:</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4A0460">
        <w:rPr>
          <w:rFonts w:ascii="Times New Roman" w:hAnsi="Times New Roman"/>
          <w:color w:val="0D0D0D" w:themeColor="text1" w:themeTint="F2"/>
          <w:sz w:val="28"/>
          <w:szCs w:val="28"/>
        </w:rPr>
        <w:t>е</w:t>
      </w:r>
      <w:r w:rsidRPr="004A0460">
        <w:rPr>
          <w:rFonts w:ascii="Times New Roman" w:hAnsi="Times New Roman"/>
          <w:color w:val="0D0D0D" w:themeColor="text1" w:themeTint="F2"/>
          <w:sz w:val="28"/>
          <w:szCs w:val="28"/>
        </w:rPr>
        <w:t>хмерные объекты) в цифровую среду (оцифровка, сканирование);</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4A0460">
        <w:rPr>
          <w:rFonts w:ascii="Times New Roman" w:hAnsi="Times New Roman"/>
          <w:color w:val="0D0D0D" w:themeColor="text1" w:themeTint="F2"/>
          <w:sz w:val="28"/>
          <w:szCs w:val="28"/>
        </w:rPr>
        <w:t>видеосообщений</w:t>
      </w:r>
      <w:proofErr w:type="spellEnd"/>
      <w:r w:rsidRPr="004A0460">
        <w:rPr>
          <w:rFonts w:ascii="Times New Roman" w:hAnsi="Times New Roman"/>
          <w:color w:val="0D0D0D" w:themeColor="text1" w:themeTint="F2"/>
          <w:sz w:val="28"/>
          <w:szCs w:val="28"/>
        </w:rPr>
        <w:t>;</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выступления с аудио-, виде</w:t>
      </w:r>
      <w:proofErr w:type="gramStart"/>
      <w:r w:rsidRPr="004A0460">
        <w:rPr>
          <w:rFonts w:ascii="Times New Roman" w:hAnsi="Times New Roman"/>
          <w:color w:val="0D0D0D" w:themeColor="text1" w:themeTint="F2"/>
          <w:sz w:val="28"/>
          <w:szCs w:val="28"/>
        </w:rPr>
        <w:t>о-</w:t>
      </w:r>
      <w:proofErr w:type="gramEnd"/>
      <w:r w:rsidRPr="004A0460">
        <w:rPr>
          <w:rFonts w:ascii="Times New Roman" w:hAnsi="Times New Roman"/>
          <w:color w:val="0D0D0D" w:themeColor="text1" w:themeTint="F2"/>
          <w:sz w:val="28"/>
          <w:szCs w:val="28"/>
        </w:rPr>
        <w:t xml:space="preserve"> и графическим экранным сопровождением;</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вывода информации на бумагу и т. п.;</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w:t>
      </w:r>
      <w:proofErr w:type="spellStart"/>
      <w:r w:rsidRPr="004A0460">
        <w:rPr>
          <w:rFonts w:ascii="Times New Roman" w:hAnsi="Times New Roman"/>
          <w:color w:val="0D0D0D" w:themeColor="text1" w:themeTint="F2"/>
          <w:sz w:val="28"/>
          <w:szCs w:val="28"/>
        </w:rPr>
        <w:t>гипермедиасообщений</w:t>
      </w:r>
      <w:proofErr w:type="spellEnd"/>
      <w:r w:rsidRPr="004A0460">
        <w:rPr>
          <w:rFonts w:ascii="Times New Roman" w:hAnsi="Times New Roman"/>
          <w:color w:val="0D0D0D" w:themeColor="text1" w:themeTint="F2"/>
          <w:sz w:val="28"/>
          <w:szCs w:val="28"/>
        </w:rPr>
        <w:t xml:space="preserve"> в информационной среде </w:t>
      </w:r>
      <w:r w:rsidR="000B3AA5" w:rsidRPr="004A0460">
        <w:rPr>
          <w:rFonts w:ascii="Times New Roman" w:hAnsi="Times New Roman"/>
          <w:color w:val="0D0D0D" w:themeColor="text1" w:themeTint="F2"/>
          <w:sz w:val="28"/>
          <w:szCs w:val="28"/>
        </w:rPr>
        <w:t xml:space="preserve">         </w:t>
      </w:r>
      <w:r w:rsidR="00B812F6">
        <w:rPr>
          <w:rStyle w:val="dash041e005f0431005f044b005f0447005f043d005f044b005f0439005f005fchar1char1"/>
          <w:color w:val="0D0D0D" w:themeColor="text1" w:themeTint="F2"/>
          <w:sz w:val="28"/>
          <w:szCs w:val="28"/>
        </w:rPr>
        <w:t>МОБУСОШ №13 им. И.И. Зарецкого п. Глубокого</w:t>
      </w:r>
      <w:r w:rsidRPr="004A0460">
        <w:rPr>
          <w:rFonts w:ascii="Times New Roman" w:hAnsi="Times New Roman"/>
          <w:color w:val="0D0D0D" w:themeColor="text1" w:themeTint="F2"/>
          <w:sz w:val="28"/>
          <w:szCs w:val="28"/>
        </w:rPr>
        <w:t>;</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поиска и получения информации;</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общения в </w:t>
      </w:r>
      <w:proofErr w:type="gramStart"/>
      <w:r w:rsidRPr="004A0460">
        <w:rPr>
          <w:rFonts w:ascii="Times New Roman" w:hAnsi="Times New Roman"/>
          <w:color w:val="0D0D0D" w:themeColor="text1" w:themeTint="F2"/>
          <w:sz w:val="28"/>
          <w:szCs w:val="28"/>
        </w:rPr>
        <w:t>Интернете</w:t>
      </w:r>
      <w:proofErr w:type="gramEnd"/>
      <w:r w:rsidRPr="004A0460">
        <w:rPr>
          <w:rFonts w:ascii="Times New Roman" w:hAnsi="Times New Roman"/>
          <w:color w:val="0D0D0D" w:themeColor="text1" w:themeTint="F2"/>
          <w:sz w:val="28"/>
          <w:szCs w:val="28"/>
        </w:rPr>
        <w:t>, взаимодействия в социальных группах и сетях, участия в форумах, групповой работы над сообщениями (вики);</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создания</w:t>
      </w:r>
      <w:r w:rsidR="002B4028" w:rsidRPr="004A0460">
        <w:rPr>
          <w:rFonts w:ascii="Times New Roman" w:hAnsi="Times New Roman"/>
          <w:color w:val="0D0D0D" w:themeColor="text1" w:themeTint="F2"/>
          <w:sz w:val="28"/>
          <w:szCs w:val="28"/>
        </w:rPr>
        <w:t>,</w:t>
      </w:r>
      <w:r w:rsidRPr="004A0460">
        <w:rPr>
          <w:rFonts w:ascii="Times New Roman" w:hAnsi="Times New Roman"/>
          <w:color w:val="0D0D0D" w:themeColor="text1" w:themeTint="F2"/>
          <w:sz w:val="28"/>
          <w:szCs w:val="28"/>
        </w:rPr>
        <w:t xml:space="preserve"> заполнения </w:t>
      </w:r>
      <w:r w:rsidR="002B4028" w:rsidRPr="004A0460">
        <w:rPr>
          <w:rFonts w:ascii="Times New Roman" w:hAnsi="Times New Roman"/>
          <w:color w:val="0D0D0D" w:themeColor="text1" w:themeTint="F2"/>
          <w:sz w:val="28"/>
          <w:szCs w:val="28"/>
        </w:rPr>
        <w:t xml:space="preserve">и анализа </w:t>
      </w:r>
      <w:r w:rsidRPr="004A0460">
        <w:rPr>
          <w:rFonts w:ascii="Times New Roman" w:hAnsi="Times New Roman"/>
          <w:color w:val="0D0D0D" w:themeColor="text1" w:themeTint="F2"/>
          <w:sz w:val="28"/>
          <w:szCs w:val="28"/>
        </w:rPr>
        <w:t xml:space="preserve">баз данных, </w:t>
      </w:r>
      <w:r w:rsidR="002B4028" w:rsidRPr="004A0460">
        <w:rPr>
          <w:rFonts w:ascii="Times New Roman" w:hAnsi="Times New Roman"/>
          <w:color w:val="0D0D0D" w:themeColor="text1" w:themeTint="F2"/>
          <w:sz w:val="28"/>
          <w:szCs w:val="28"/>
        </w:rPr>
        <w:t xml:space="preserve">их </w:t>
      </w:r>
      <w:r w:rsidRPr="004A0460">
        <w:rPr>
          <w:rFonts w:ascii="Times New Roman" w:hAnsi="Times New Roman"/>
          <w:color w:val="0D0D0D" w:themeColor="text1" w:themeTint="F2"/>
          <w:sz w:val="28"/>
          <w:szCs w:val="28"/>
        </w:rPr>
        <w:t>наглядного представления;</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spellStart"/>
      <w:proofErr w:type="gramStart"/>
      <w:r w:rsidRPr="004A0460">
        <w:rPr>
          <w:rFonts w:ascii="Times New Roman" w:hAnsi="Times New Roman"/>
          <w:color w:val="0D0D0D" w:themeColor="text1" w:themeTint="F2"/>
          <w:sz w:val="28"/>
          <w:szCs w:val="28"/>
        </w:rPr>
        <w:t>естественно-научных</w:t>
      </w:r>
      <w:proofErr w:type="spellEnd"/>
      <w:proofErr w:type="gramEnd"/>
      <w:r w:rsidRPr="004A0460">
        <w:rPr>
          <w:rFonts w:ascii="Times New Roman" w:hAnsi="Times New Roman"/>
          <w:color w:val="0D0D0D" w:themeColor="text1" w:themeTint="F2"/>
          <w:sz w:val="28"/>
          <w:szCs w:val="28"/>
        </w:rPr>
        <w:t xml:space="preserve"> объектов и явлений;</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4A0460">
        <w:rPr>
          <w:rFonts w:ascii="Times New Roman" w:hAnsi="Times New Roman"/>
          <w:color w:val="0D0D0D" w:themeColor="text1" w:themeTint="F2"/>
          <w:sz w:val="28"/>
          <w:szCs w:val="28"/>
        </w:rPr>
        <w:t>е</w:t>
      </w:r>
      <w:r w:rsidRPr="004A0460">
        <w:rPr>
          <w:rFonts w:ascii="Times New Roman" w:hAnsi="Times New Roman"/>
          <w:color w:val="0D0D0D" w:themeColor="text1" w:themeTint="F2"/>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занятий по изучению правил дорожного движения с использованием игр, оборудования, а также компьютерных тренаж</w:t>
      </w:r>
      <w:r w:rsidR="00245F1D" w:rsidRPr="004A0460">
        <w:rPr>
          <w:rFonts w:ascii="Times New Roman" w:hAnsi="Times New Roman"/>
          <w:color w:val="0D0D0D" w:themeColor="text1" w:themeTint="F2"/>
          <w:sz w:val="28"/>
          <w:szCs w:val="28"/>
        </w:rPr>
        <w:t>е</w:t>
      </w:r>
      <w:r w:rsidRPr="004A0460">
        <w:rPr>
          <w:rFonts w:ascii="Times New Roman" w:hAnsi="Times New Roman"/>
          <w:color w:val="0D0D0D" w:themeColor="text1" w:themeTint="F2"/>
          <w:sz w:val="28"/>
          <w:szCs w:val="28"/>
        </w:rPr>
        <w:t>ров;</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4A0460" w:rsidRDefault="00B540EE"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4A0460" w:rsidRDefault="001B2D5B" w:rsidP="007A5A92">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о</w:t>
      </w:r>
      <w:r w:rsidR="00B540EE" w:rsidRPr="004A0460">
        <w:rPr>
          <w:rFonts w:ascii="Times New Roman" w:hAnsi="Times New Roman"/>
          <w:color w:val="0D0D0D" w:themeColor="text1" w:themeTint="F2"/>
          <w:sz w:val="28"/>
          <w:szCs w:val="28"/>
        </w:rPr>
        <w:t xml:space="preserve">беспечения доступа в школьной библиотеке к информационным ресурсам Интернета, учебной и художественной литературе, коллекциям </w:t>
      </w:r>
      <w:proofErr w:type="spellStart"/>
      <w:r w:rsidR="00B540EE" w:rsidRPr="004A0460">
        <w:rPr>
          <w:rFonts w:ascii="Times New Roman" w:hAnsi="Times New Roman"/>
          <w:color w:val="0D0D0D" w:themeColor="text1" w:themeTint="F2"/>
          <w:sz w:val="28"/>
          <w:szCs w:val="28"/>
        </w:rPr>
        <w:t>медиаресурсов</w:t>
      </w:r>
      <w:proofErr w:type="spellEnd"/>
      <w:r w:rsidR="00B540EE" w:rsidRPr="004A0460">
        <w:rPr>
          <w:rFonts w:ascii="Times New Roman" w:hAnsi="Times New Roman"/>
          <w:color w:val="0D0D0D" w:themeColor="text1" w:themeTint="F2"/>
          <w:sz w:val="28"/>
          <w:szCs w:val="28"/>
        </w:rPr>
        <w:t xml:space="preserve"> на электронных носителях, множительной технике для тиражирования учебных и методических </w:t>
      </w:r>
      <w:proofErr w:type="spellStart"/>
      <w:r w:rsidR="00B540EE" w:rsidRPr="004A0460">
        <w:rPr>
          <w:rFonts w:ascii="Times New Roman" w:hAnsi="Times New Roman"/>
          <w:color w:val="0D0D0D" w:themeColor="text1" w:themeTint="F2"/>
          <w:sz w:val="28"/>
          <w:szCs w:val="28"/>
        </w:rPr>
        <w:t>тексто-графических</w:t>
      </w:r>
      <w:proofErr w:type="spellEnd"/>
      <w:r w:rsidR="00B540EE" w:rsidRPr="004A0460">
        <w:rPr>
          <w:rFonts w:ascii="Times New Roman" w:hAnsi="Times New Roman"/>
          <w:color w:val="0D0D0D" w:themeColor="text1" w:themeTint="F2"/>
          <w:sz w:val="28"/>
          <w:szCs w:val="28"/>
        </w:rPr>
        <w:t xml:space="preserve"> и </w:t>
      </w:r>
      <w:proofErr w:type="spellStart"/>
      <w:r w:rsidR="00B540EE" w:rsidRPr="004A0460">
        <w:rPr>
          <w:rFonts w:ascii="Times New Roman" w:hAnsi="Times New Roman"/>
          <w:color w:val="0D0D0D" w:themeColor="text1" w:themeTint="F2"/>
          <w:sz w:val="28"/>
          <w:szCs w:val="28"/>
        </w:rPr>
        <w:t>аудиовидеоматериалов</w:t>
      </w:r>
      <w:proofErr w:type="spellEnd"/>
      <w:r w:rsidR="00B540EE" w:rsidRPr="004A0460">
        <w:rPr>
          <w:rFonts w:ascii="Times New Roman" w:hAnsi="Times New Roman"/>
          <w:color w:val="0D0D0D" w:themeColor="text1" w:themeTint="F2"/>
          <w:sz w:val="28"/>
          <w:szCs w:val="28"/>
        </w:rPr>
        <w:t>, результатов творческой, научно-исследовательской и проектной деятельности обучающихся;</w:t>
      </w:r>
    </w:p>
    <w:p w:rsidR="00B540EE" w:rsidRPr="00B304E3" w:rsidRDefault="00B540EE" w:rsidP="00B304E3">
      <w:pPr>
        <w:pStyle w:val="a9"/>
        <w:numPr>
          <w:ilvl w:val="0"/>
          <w:numId w:val="34"/>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проведения массовых мероприятий, собраний, представлений; досуга и общения обучающихся с возможностью для массового просмотра кин</w:t>
      </w:r>
      <w:proofErr w:type="gramStart"/>
      <w:r w:rsidRPr="004A0460">
        <w:rPr>
          <w:rFonts w:ascii="Times New Roman" w:hAnsi="Times New Roman"/>
          <w:color w:val="0D0D0D" w:themeColor="text1" w:themeTint="F2"/>
          <w:sz w:val="28"/>
          <w:szCs w:val="28"/>
        </w:rPr>
        <w:t>о-</w:t>
      </w:r>
      <w:proofErr w:type="gramEnd"/>
      <w:r w:rsidRPr="004A0460">
        <w:rPr>
          <w:rFonts w:ascii="Times New Roman" w:hAnsi="Times New Roman"/>
          <w:color w:val="0D0D0D" w:themeColor="text1" w:themeTint="F2"/>
          <w:sz w:val="28"/>
          <w:szCs w:val="28"/>
        </w:rPr>
        <w:t xml:space="preserve"> и видеоматериалов, организации сценической работы, театрализованных представлений, обеспеченных озвучиванием, освещением и </w:t>
      </w:r>
      <w:proofErr w:type="spellStart"/>
      <w:r w:rsidRPr="004A0460">
        <w:rPr>
          <w:rFonts w:ascii="Times New Roman" w:hAnsi="Times New Roman"/>
          <w:color w:val="0D0D0D" w:themeColor="text1" w:themeTint="F2"/>
          <w:sz w:val="28"/>
          <w:szCs w:val="28"/>
        </w:rPr>
        <w:t>мультимедиасопровожд</w:t>
      </w:r>
      <w:r w:rsidR="00B304E3">
        <w:rPr>
          <w:rFonts w:ascii="Times New Roman" w:hAnsi="Times New Roman"/>
          <w:color w:val="0D0D0D" w:themeColor="text1" w:themeTint="F2"/>
          <w:sz w:val="28"/>
          <w:szCs w:val="28"/>
        </w:rPr>
        <w:t>ением</w:t>
      </w:r>
      <w:proofErr w:type="spellEnd"/>
      <w:r w:rsidRPr="00B304E3">
        <w:rPr>
          <w:rFonts w:ascii="Times New Roman" w:hAnsi="Times New Roman"/>
          <w:color w:val="0D0D0D" w:themeColor="text1" w:themeTint="F2"/>
          <w:sz w:val="28"/>
          <w:szCs w:val="28"/>
        </w:rPr>
        <w:t>.</w:t>
      </w:r>
    </w:p>
    <w:p w:rsidR="00B540EE" w:rsidRPr="004A0460" w:rsidRDefault="00B540EE" w:rsidP="007A5A92">
      <w:pPr>
        <w:pStyle w:val="a9"/>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Все указанные виды деятельности </w:t>
      </w:r>
      <w:r w:rsidR="00C83F0A" w:rsidRPr="004A0460">
        <w:rPr>
          <w:rFonts w:ascii="Times New Roman" w:hAnsi="Times New Roman"/>
          <w:color w:val="0D0D0D" w:themeColor="text1" w:themeTint="F2"/>
          <w:sz w:val="28"/>
          <w:szCs w:val="28"/>
        </w:rPr>
        <w:t>обеспечиваются</w:t>
      </w:r>
      <w:r w:rsidR="002F645C"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расходными материалами.</w:t>
      </w:r>
    </w:p>
    <w:p w:rsidR="00A66ED1" w:rsidRPr="003709A8" w:rsidRDefault="00A66ED1" w:rsidP="00B304E3">
      <w:pPr>
        <w:spacing w:after="0" w:line="240" w:lineRule="auto"/>
        <w:ind w:firstLine="567"/>
        <w:rPr>
          <w:rFonts w:ascii="Times New Roman" w:hAnsi="Times New Roman"/>
          <w:color w:val="0D0D0D" w:themeColor="text1" w:themeTint="F2"/>
          <w:sz w:val="28"/>
          <w:szCs w:val="28"/>
        </w:rPr>
      </w:pPr>
      <w:r w:rsidRPr="003709A8">
        <w:rPr>
          <w:rFonts w:ascii="Times New Roman" w:hAnsi="Times New Roman"/>
          <w:color w:val="0D0D0D" w:themeColor="text1" w:themeTint="F2"/>
          <w:sz w:val="28"/>
          <w:szCs w:val="28"/>
        </w:rPr>
        <w:t>Количество персональны</w:t>
      </w:r>
      <w:r w:rsidR="00B304E3" w:rsidRPr="003709A8">
        <w:rPr>
          <w:rFonts w:ascii="Times New Roman" w:hAnsi="Times New Roman"/>
          <w:color w:val="0D0D0D" w:themeColor="text1" w:themeTint="F2"/>
          <w:sz w:val="28"/>
          <w:szCs w:val="28"/>
        </w:rPr>
        <w:t xml:space="preserve">х компьютеров и информационного </w:t>
      </w:r>
      <w:r w:rsidRPr="003709A8">
        <w:rPr>
          <w:rFonts w:ascii="Times New Roman" w:hAnsi="Times New Roman"/>
          <w:color w:val="0D0D0D" w:themeColor="text1" w:themeTint="F2"/>
          <w:sz w:val="28"/>
          <w:szCs w:val="28"/>
        </w:rPr>
        <w:t xml:space="preserve">оборудования  в  </w:t>
      </w:r>
      <w:r w:rsidR="00B812F6" w:rsidRPr="003709A8">
        <w:rPr>
          <w:rStyle w:val="dash041e005f0431005f044b005f0447005f043d005f044b005f0439005f005fchar1char1"/>
          <w:color w:val="0D0D0D" w:themeColor="text1" w:themeTint="F2"/>
          <w:sz w:val="28"/>
          <w:szCs w:val="28"/>
        </w:rPr>
        <w:t>МОБУСОШ №13 им. И.И. Зарецкого п. Глубокого</w:t>
      </w:r>
    </w:p>
    <w:p w:rsidR="00A66ED1" w:rsidRPr="00D805F3" w:rsidRDefault="00A66ED1" w:rsidP="00A66ED1">
      <w:pPr>
        <w:spacing w:after="0" w:line="240" w:lineRule="auto"/>
        <w:ind w:left="709"/>
        <w:rPr>
          <w:rFonts w:ascii="Times New Roman" w:hAnsi="Times New Roman"/>
          <w:color w:val="0D0D0D" w:themeColor="text1" w:themeTint="F2"/>
          <w:sz w:val="28"/>
          <w:szCs w:val="28"/>
          <w:highlight w:val="yellow"/>
        </w:rPr>
      </w:pPr>
    </w:p>
    <w:tbl>
      <w:tblPr>
        <w:tblStyle w:val="a5"/>
        <w:tblW w:w="5000" w:type="pct"/>
        <w:tblLook w:val="04A0"/>
      </w:tblPr>
      <w:tblGrid>
        <w:gridCol w:w="5272"/>
        <w:gridCol w:w="1194"/>
        <w:gridCol w:w="2539"/>
      </w:tblGrid>
      <w:tr w:rsidR="00DA75B9" w:rsidRPr="00D805F3" w:rsidTr="00A77335">
        <w:tc>
          <w:tcPr>
            <w:tcW w:w="2927" w:type="pct"/>
            <w:vMerge w:val="restart"/>
            <w:vAlign w:val="center"/>
          </w:tcPr>
          <w:p w:rsidR="00DA75B9" w:rsidRPr="00A77335" w:rsidRDefault="00DA75B9" w:rsidP="00A77335">
            <w:pPr>
              <w:spacing w:after="0" w:line="240" w:lineRule="auto"/>
              <w:rPr>
                <w:rFonts w:ascii="Times New Roman" w:hAnsi="Times New Roman"/>
                <w:color w:val="0D0D0D" w:themeColor="text1" w:themeTint="F2"/>
                <w:sz w:val="28"/>
                <w:szCs w:val="28"/>
              </w:rPr>
            </w:pPr>
            <w:r w:rsidRPr="00A77335">
              <w:rPr>
                <w:rFonts w:ascii="Times New Roman" w:hAnsi="Times New Roman"/>
                <w:color w:val="0D0D0D" w:themeColor="text1" w:themeTint="F2"/>
                <w:sz w:val="28"/>
                <w:szCs w:val="28"/>
              </w:rPr>
              <w:t>Наименование показателей</w:t>
            </w:r>
          </w:p>
        </w:tc>
        <w:tc>
          <w:tcPr>
            <w:tcW w:w="663" w:type="pct"/>
            <w:vMerge w:val="restart"/>
            <w:vAlign w:val="center"/>
          </w:tcPr>
          <w:p w:rsidR="00DA75B9" w:rsidRPr="00A77335" w:rsidRDefault="00DA75B9" w:rsidP="00A77335">
            <w:pPr>
              <w:spacing w:after="0" w:line="240" w:lineRule="auto"/>
              <w:rPr>
                <w:rFonts w:ascii="Times New Roman" w:hAnsi="Times New Roman"/>
                <w:color w:val="0D0D0D" w:themeColor="text1" w:themeTint="F2"/>
                <w:sz w:val="28"/>
                <w:szCs w:val="28"/>
              </w:rPr>
            </w:pPr>
            <w:r w:rsidRPr="00A77335">
              <w:rPr>
                <w:rFonts w:ascii="Times New Roman" w:hAnsi="Times New Roman"/>
                <w:color w:val="0D0D0D" w:themeColor="text1" w:themeTint="F2"/>
                <w:sz w:val="28"/>
                <w:szCs w:val="28"/>
              </w:rPr>
              <w:t>Всего</w:t>
            </w:r>
          </w:p>
        </w:tc>
        <w:tc>
          <w:tcPr>
            <w:tcW w:w="1410" w:type="pct"/>
            <w:vAlign w:val="center"/>
          </w:tcPr>
          <w:p w:rsidR="00DA75B9" w:rsidRPr="00A77335" w:rsidRDefault="00DA75B9" w:rsidP="00A77335">
            <w:pPr>
              <w:spacing w:after="0" w:line="240" w:lineRule="auto"/>
              <w:rPr>
                <w:rFonts w:ascii="Times New Roman" w:hAnsi="Times New Roman"/>
                <w:color w:val="0D0D0D" w:themeColor="text1" w:themeTint="F2"/>
                <w:sz w:val="28"/>
                <w:szCs w:val="28"/>
              </w:rPr>
            </w:pPr>
            <w:r w:rsidRPr="00A77335">
              <w:rPr>
                <w:rFonts w:ascii="Times New Roman" w:hAnsi="Times New Roman"/>
                <w:color w:val="0D0D0D" w:themeColor="text1" w:themeTint="F2"/>
                <w:sz w:val="28"/>
                <w:szCs w:val="28"/>
              </w:rPr>
              <w:t>в том числе используемых в учебных целях</w:t>
            </w:r>
          </w:p>
        </w:tc>
      </w:tr>
      <w:tr w:rsidR="00DA75B9" w:rsidRPr="00D805F3" w:rsidTr="00A77335">
        <w:tc>
          <w:tcPr>
            <w:tcW w:w="2927" w:type="pct"/>
            <w:vMerge/>
            <w:vAlign w:val="center"/>
          </w:tcPr>
          <w:p w:rsidR="00DA75B9" w:rsidRPr="00A77335" w:rsidRDefault="00DA75B9" w:rsidP="00A77335">
            <w:pPr>
              <w:spacing w:after="0" w:line="240" w:lineRule="auto"/>
              <w:rPr>
                <w:rFonts w:ascii="Times New Roman" w:hAnsi="Times New Roman"/>
                <w:color w:val="0D0D0D" w:themeColor="text1" w:themeTint="F2"/>
                <w:sz w:val="28"/>
                <w:szCs w:val="28"/>
              </w:rPr>
            </w:pPr>
          </w:p>
        </w:tc>
        <w:tc>
          <w:tcPr>
            <w:tcW w:w="663" w:type="pct"/>
            <w:vMerge/>
            <w:vAlign w:val="center"/>
          </w:tcPr>
          <w:p w:rsidR="00DA75B9" w:rsidRPr="00A77335" w:rsidRDefault="00DA75B9" w:rsidP="00A77335">
            <w:pPr>
              <w:spacing w:after="0" w:line="240" w:lineRule="auto"/>
              <w:rPr>
                <w:rFonts w:ascii="Times New Roman" w:hAnsi="Times New Roman"/>
                <w:color w:val="0D0D0D" w:themeColor="text1" w:themeTint="F2"/>
                <w:sz w:val="28"/>
                <w:szCs w:val="28"/>
              </w:rPr>
            </w:pPr>
          </w:p>
        </w:tc>
        <w:tc>
          <w:tcPr>
            <w:tcW w:w="1410" w:type="pct"/>
            <w:vAlign w:val="center"/>
          </w:tcPr>
          <w:p w:rsidR="00DA75B9" w:rsidRPr="00A77335" w:rsidRDefault="00DA75B9" w:rsidP="00A77335">
            <w:pPr>
              <w:spacing w:after="0" w:line="240" w:lineRule="auto"/>
              <w:rPr>
                <w:rFonts w:ascii="Times New Roman" w:hAnsi="Times New Roman"/>
                <w:color w:val="0D0D0D" w:themeColor="text1" w:themeTint="F2"/>
                <w:sz w:val="28"/>
                <w:szCs w:val="28"/>
              </w:rPr>
            </w:pPr>
            <w:r w:rsidRPr="00A77335">
              <w:rPr>
                <w:rFonts w:ascii="Times New Roman" w:hAnsi="Times New Roman"/>
                <w:color w:val="0D0D0D" w:themeColor="text1" w:themeTint="F2"/>
                <w:sz w:val="28"/>
                <w:szCs w:val="28"/>
              </w:rPr>
              <w:t>всего</w:t>
            </w:r>
          </w:p>
        </w:tc>
      </w:tr>
      <w:tr w:rsidR="00DA75B9" w:rsidRPr="00D805F3" w:rsidTr="00A77335">
        <w:tc>
          <w:tcPr>
            <w:tcW w:w="2927" w:type="pct"/>
            <w:vAlign w:val="center"/>
          </w:tcPr>
          <w:p w:rsidR="00DA75B9" w:rsidRPr="00A77335" w:rsidRDefault="00DA75B9" w:rsidP="00A77335">
            <w:pPr>
              <w:spacing w:after="0" w:line="240" w:lineRule="auto"/>
              <w:rPr>
                <w:rFonts w:ascii="Times New Roman" w:hAnsi="Times New Roman"/>
                <w:color w:val="0D0D0D" w:themeColor="text1" w:themeTint="F2"/>
                <w:sz w:val="28"/>
                <w:szCs w:val="28"/>
              </w:rPr>
            </w:pPr>
            <w:r w:rsidRPr="00A77335">
              <w:rPr>
                <w:rFonts w:ascii="Times New Roman" w:hAnsi="Times New Roman"/>
                <w:color w:val="0D0D0D" w:themeColor="text1" w:themeTint="F2"/>
                <w:sz w:val="28"/>
                <w:szCs w:val="28"/>
              </w:rPr>
              <w:t>Компьютеры всего</w:t>
            </w:r>
          </w:p>
        </w:tc>
        <w:tc>
          <w:tcPr>
            <w:tcW w:w="663" w:type="pct"/>
            <w:vAlign w:val="center"/>
          </w:tcPr>
          <w:p w:rsidR="00DA75B9" w:rsidRPr="00A77335" w:rsidRDefault="003709A8" w:rsidP="00A77335">
            <w:pPr>
              <w:spacing w:after="0" w:line="240" w:lineRule="auto"/>
              <w:rPr>
                <w:rFonts w:ascii="Times New Roman" w:hAnsi="Times New Roman"/>
                <w:sz w:val="28"/>
                <w:szCs w:val="28"/>
              </w:rPr>
            </w:pPr>
            <w:r w:rsidRPr="00A77335">
              <w:rPr>
                <w:rFonts w:ascii="Times New Roman" w:hAnsi="Times New Roman"/>
                <w:sz w:val="28"/>
                <w:szCs w:val="28"/>
              </w:rPr>
              <w:t>26</w:t>
            </w:r>
          </w:p>
        </w:tc>
        <w:tc>
          <w:tcPr>
            <w:tcW w:w="1410" w:type="pct"/>
            <w:vAlign w:val="center"/>
          </w:tcPr>
          <w:p w:rsidR="00DA75B9" w:rsidRPr="00A77335" w:rsidRDefault="00A77335" w:rsidP="00A77335">
            <w:pPr>
              <w:spacing w:after="0" w:line="240" w:lineRule="auto"/>
              <w:rPr>
                <w:rFonts w:ascii="Times New Roman" w:hAnsi="Times New Roman"/>
                <w:sz w:val="28"/>
                <w:szCs w:val="28"/>
              </w:rPr>
            </w:pPr>
            <w:r w:rsidRPr="00A77335">
              <w:rPr>
                <w:rFonts w:ascii="Times New Roman" w:hAnsi="Times New Roman"/>
                <w:sz w:val="28"/>
                <w:szCs w:val="28"/>
              </w:rPr>
              <w:t>26</w:t>
            </w:r>
          </w:p>
        </w:tc>
      </w:tr>
      <w:tr w:rsidR="00DA75B9" w:rsidRPr="00D805F3" w:rsidTr="00A77335">
        <w:tc>
          <w:tcPr>
            <w:tcW w:w="2927" w:type="pct"/>
            <w:vAlign w:val="center"/>
          </w:tcPr>
          <w:p w:rsidR="00DA75B9" w:rsidRPr="00A77335" w:rsidRDefault="00DA75B9" w:rsidP="00A77335">
            <w:pPr>
              <w:spacing w:after="0" w:line="240" w:lineRule="auto"/>
              <w:rPr>
                <w:rFonts w:ascii="Times New Roman" w:hAnsi="Times New Roman"/>
                <w:color w:val="0D0D0D" w:themeColor="text1" w:themeTint="F2"/>
                <w:sz w:val="28"/>
                <w:szCs w:val="28"/>
              </w:rPr>
            </w:pPr>
            <w:r w:rsidRPr="00A77335">
              <w:rPr>
                <w:rFonts w:ascii="Times New Roman" w:hAnsi="Times New Roman"/>
                <w:color w:val="0D0D0D" w:themeColor="text1" w:themeTint="F2"/>
                <w:sz w:val="28"/>
                <w:szCs w:val="28"/>
              </w:rPr>
              <w:t xml:space="preserve">   из них:</w:t>
            </w:r>
          </w:p>
          <w:p w:rsidR="00DA75B9" w:rsidRPr="00A77335" w:rsidRDefault="00DA75B9" w:rsidP="00A77335">
            <w:pPr>
              <w:spacing w:after="0" w:line="240" w:lineRule="auto"/>
              <w:rPr>
                <w:rFonts w:ascii="Times New Roman" w:hAnsi="Times New Roman"/>
                <w:color w:val="0D0D0D" w:themeColor="text1" w:themeTint="F2"/>
                <w:sz w:val="28"/>
                <w:szCs w:val="28"/>
              </w:rPr>
            </w:pPr>
            <w:r w:rsidRPr="00A77335">
              <w:rPr>
                <w:rFonts w:ascii="Times New Roman" w:hAnsi="Times New Roman"/>
                <w:color w:val="0D0D0D" w:themeColor="text1" w:themeTint="F2"/>
                <w:sz w:val="28"/>
                <w:szCs w:val="28"/>
              </w:rPr>
              <w:t xml:space="preserve">      ноутбуки </w:t>
            </w:r>
          </w:p>
        </w:tc>
        <w:tc>
          <w:tcPr>
            <w:tcW w:w="663" w:type="pct"/>
            <w:vAlign w:val="center"/>
          </w:tcPr>
          <w:p w:rsidR="00DA75B9" w:rsidRPr="00A77335" w:rsidRDefault="003709A8" w:rsidP="00A77335">
            <w:pPr>
              <w:spacing w:after="0" w:line="240" w:lineRule="auto"/>
              <w:rPr>
                <w:rFonts w:ascii="Times New Roman" w:hAnsi="Times New Roman"/>
                <w:sz w:val="28"/>
                <w:szCs w:val="28"/>
              </w:rPr>
            </w:pPr>
            <w:r w:rsidRPr="00A77335">
              <w:rPr>
                <w:rFonts w:ascii="Times New Roman" w:hAnsi="Times New Roman"/>
                <w:sz w:val="28"/>
                <w:szCs w:val="28"/>
              </w:rPr>
              <w:t>22</w:t>
            </w:r>
          </w:p>
        </w:tc>
        <w:tc>
          <w:tcPr>
            <w:tcW w:w="1410" w:type="pct"/>
            <w:vAlign w:val="center"/>
          </w:tcPr>
          <w:p w:rsidR="00DA75B9" w:rsidRPr="00A77335" w:rsidRDefault="00A77335" w:rsidP="00A77335">
            <w:pPr>
              <w:spacing w:after="0" w:line="240" w:lineRule="auto"/>
              <w:rPr>
                <w:rFonts w:ascii="Times New Roman" w:hAnsi="Times New Roman"/>
                <w:sz w:val="28"/>
                <w:szCs w:val="28"/>
              </w:rPr>
            </w:pPr>
            <w:r w:rsidRPr="00A77335">
              <w:rPr>
                <w:rFonts w:ascii="Times New Roman" w:hAnsi="Times New Roman"/>
                <w:sz w:val="28"/>
                <w:szCs w:val="28"/>
              </w:rPr>
              <w:t>22</w:t>
            </w:r>
          </w:p>
        </w:tc>
      </w:tr>
      <w:tr w:rsidR="00DA75B9" w:rsidRPr="00D805F3" w:rsidTr="00A77335">
        <w:tc>
          <w:tcPr>
            <w:tcW w:w="2927" w:type="pct"/>
            <w:vAlign w:val="center"/>
          </w:tcPr>
          <w:p w:rsidR="00DA75B9" w:rsidRPr="00A77335" w:rsidRDefault="00DA75B9" w:rsidP="00A77335">
            <w:pPr>
              <w:spacing w:after="0" w:line="240" w:lineRule="auto"/>
              <w:rPr>
                <w:rFonts w:ascii="Times New Roman" w:hAnsi="Times New Roman"/>
                <w:color w:val="0D0D0D" w:themeColor="text1" w:themeTint="F2"/>
                <w:sz w:val="28"/>
                <w:szCs w:val="28"/>
              </w:rPr>
            </w:pPr>
            <w:r w:rsidRPr="00A77335">
              <w:rPr>
                <w:rFonts w:ascii="Times New Roman" w:hAnsi="Times New Roman"/>
                <w:color w:val="0D0D0D" w:themeColor="text1" w:themeTint="F2"/>
                <w:sz w:val="28"/>
                <w:szCs w:val="28"/>
              </w:rPr>
              <w:t xml:space="preserve">      </w:t>
            </w:r>
            <w:proofErr w:type="gramStart"/>
            <w:r w:rsidRPr="00A77335">
              <w:rPr>
                <w:rFonts w:ascii="Times New Roman" w:hAnsi="Times New Roman"/>
                <w:color w:val="0D0D0D" w:themeColor="text1" w:themeTint="F2"/>
                <w:sz w:val="28"/>
                <w:szCs w:val="28"/>
              </w:rPr>
              <w:t>имеющие</w:t>
            </w:r>
            <w:proofErr w:type="gramEnd"/>
            <w:r w:rsidRPr="00A77335">
              <w:rPr>
                <w:rFonts w:ascii="Times New Roman" w:hAnsi="Times New Roman"/>
                <w:color w:val="0D0D0D" w:themeColor="text1" w:themeTint="F2"/>
                <w:sz w:val="28"/>
                <w:szCs w:val="28"/>
              </w:rPr>
              <w:t xml:space="preserve"> доступ к Интернету</w:t>
            </w:r>
          </w:p>
        </w:tc>
        <w:tc>
          <w:tcPr>
            <w:tcW w:w="663" w:type="pct"/>
            <w:vAlign w:val="center"/>
          </w:tcPr>
          <w:p w:rsidR="00DA75B9" w:rsidRPr="00A77335" w:rsidRDefault="003709A8" w:rsidP="00A77335">
            <w:pPr>
              <w:spacing w:after="0" w:line="240" w:lineRule="auto"/>
              <w:rPr>
                <w:rFonts w:ascii="Times New Roman" w:hAnsi="Times New Roman"/>
                <w:sz w:val="28"/>
                <w:szCs w:val="28"/>
              </w:rPr>
            </w:pPr>
            <w:r w:rsidRPr="00A77335">
              <w:rPr>
                <w:rFonts w:ascii="Times New Roman" w:hAnsi="Times New Roman"/>
                <w:sz w:val="28"/>
                <w:szCs w:val="28"/>
              </w:rPr>
              <w:t>26</w:t>
            </w:r>
          </w:p>
        </w:tc>
        <w:tc>
          <w:tcPr>
            <w:tcW w:w="1410" w:type="pct"/>
            <w:vAlign w:val="center"/>
          </w:tcPr>
          <w:p w:rsidR="00DA75B9" w:rsidRPr="00A77335" w:rsidRDefault="00A77335" w:rsidP="00A77335">
            <w:pPr>
              <w:spacing w:after="0" w:line="240" w:lineRule="auto"/>
              <w:rPr>
                <w:rFonts w:ascii="Times New Roman" w:hAnsi="Times New Roman"/>
                <w:sz w:val="28"/>
                <w:szCs w:val="28"/>
              </w:rPr>
            </w:pPr>
            <w:r w:rsidRPr="00A77335">
              <w:rPr>
                <w:rFonts w:ascii="Times New Roman" w:hAnsi="Times New Roman"/>
                <w:sz w:val="28"/>
                <w:szCs w:val="28"/>
              </w:rPr>
              <w:t>26</w:t>
            </w:r>
          </w:p>
        </w:tc>
      </w:tr>
      <w:tr w:rsidR="00DA75B9" w:rsidRPr="00D805F3" w:rsidTr="00A77335">
        <w:tc>
          <w:tcPr>
            <w:tcW w:w="2927" w:type="pct"/>
            <w:vAlign w:val="center"/>
          </w:tcPr>
          <w:p w:rsidR="00DA75B9" w:rsidRPr="00A77335" w:rsidRDefault="00DA75B9" w:rsidP="00A77335">
            <w:pPr>
              <w:spacing w:after="0" w:line="240" w:lineRule="auto"/>
              <w:rPr>
                <w:rFonts w:ascii="Times New Roman" w:hAnsi="Times New Roman"/>
                <w:color w:val="0D0D0D" w:themeColor="text1" w:themeTint="F2"/>
                <w:sz w:val="28"/>
                <w:szCs w:val="28"/>
              </w:rPr>
            </w:pPr>
            <w:proofErr w:type="spellStart"/>
            <w:r w:rsidRPr="00A77335">
              <w:rPr>
                <w:rFonts w:ascii="Times New Roman" w:hAnsi="Times New Roman"/>
                <w:color w:val="0D0D0D" w:themeColor="text1" w:themeTint="F2"/>
                <w:sz w:val="28"/>
                <w:szCs w:val="28"/>
              </w:rPr>
              <w:t>Мультимедийные</w:t>
            </w:r>
            <w:proofErr w:type="spellEnd"/>
            <w:r w:rsidRPr="00A77335">
              <w:rPr>
                <w:rFonts w:ascii="Times New Roman" w:hAnsi="Times New Roman"/>
                <w:color w:val="0D0D0D" w:themeColor="text1" w:themeTint="F2"/>
                <w:sz w:val="28"/>
                <w:szCs w:val="28"/>
              </w:rPr>
              <w:t xml:space="preserve"> проекторы</w:t>
            </w:r>
          </w:p>
        </w:tc>
        <w:tc>
          <w:tcPr>
            <w:tcW w:w="663" w:type="pct"/>
            <w:vAlign w:val="center"/>
          </w:tcPr>
          <w:p w:rsidR="00DA75B9" w:rsidRPr="00A77335" w:rsidRDefault="003709A8" w:rsidP="00A77335">
            <w:pPr>
              <w:spacing w:after="0" w:line="240" w:lineRule="auto"/>
              <w:rPr>
                <w:rFonts w:ascii="Times New Roman" w:hAnsi="Times New Roman"/>
                <w:sz w:val="28"/>
                <w:szCs w:val="28"/>
              </w:rPr>
            </w:pPr>
            <w:r w:rsidRPr="00A77335">
              <w:rPr>
                <w:rFonts w:ascii="Times New Roman" w:hAnsi="Times New Roman"/>
                <w:sz w:val="28"/>
                <w:szCs w:val="28"/>
              </w:rPr>
              <w:t>8</w:t>
            </w:r>
          </w:p>
        </w:tc>
        <w:tc>
          <w:tcPr>
            <w:tcW w:w="1410" w:type="pct"/>
            <w:vAlign w:val="center"/>
          </w:tcPr>
          <w:p w:rsidR="00DA75B9" w:rsidRPr="00A77335" w:rsidRDefault="00A77335" w:rsidP="00A77335">
            <w:pPr>
              <w:spacing w:after="0" w:line="240" w:lineRule="auto"/>
              <w:rPr>
                <w:rFonts w:ascii="Times New Roman" w:hAnsi="Times New Roman"/>
                <w:sz w:val="28"/>
                <w:szCs w:val="28"/>
              </w:rPr>
            </w:pPr>
            <w:r w:rsidRPr="00A77335">
              <w:rPr>
                <w:rFonts w:ascii="Times New Roman" w:hAnsi="Times New Roman"/>
                <w:sz w:val="28"/>
                <w:szCs w:val="28"/>
              </w:rPr>
              <w:t>8</w:t>
            </w:r>
          </w:p>
        </w:tc>
      </w:tr>
      <w:tr w:rsidR="00DA75B9" w:rsidRPr="00D805F3" w:rsidTr="00A77335">
        <w:tc>
          <w:tcPr>
            <w:tcW w:w="2927" w:type="pct"/>
            <w:vAlign w:val="center"/>
          </w:tcPr>
          <w:p w:rsidR="00DA75B9" w:rsidRPr="00A77335" w:rsidRDefault="00DA75B9" w:rsidP="00A77335">
            <w:pPr>
              <w:spacing w:after="0" w:line="240" w:lineRule="auto"/>
              <w:rPr>
                <w:rFonts w:ascii="Times New Roman" w:hAnsi="Times New Roman"/>
                <w:color w:val="0D0D0D" w:themeColor="text1" w:themeTint="F2"/>
                <w:sz w:val="28"/>
                <w:szCs w:val="28"/>
              </w:rPr>
            </w:pPr>
            <w:r w:rsidRPr="00A77335">
              <w:rPr>
                <w:rFonts w:ascii="Times New Roman" w:hAnsi="Times New Roman"/>
                <w:color w:val="0D0D0D" w:themeColor="text1" w:themeTint="F2"/>
                <w:sz w:val="28"/>
                <w:szCs w:val="28"/>
              </w:rPr>
              <w:t>Интерактивные доски</w:t>
            </w:r>
          </w:p>
        </w:tc>
        <w:tc>
          <w:tcPr>
            <w:tcW w:w="663" w:type="pct"/>
            <w:vAlign w:val="center"/>
          </w:tcPr>
          <w:p w:rsidR="00DA75B9" w:rsidRPr="00A77335" w:rsidRDefault="003709A8" w:rsidP="00A77335">
            <w:pPr>
              <w:spacing w:after="0" w:line="240" w:lineRule="auto"/>
              <w:rPr>
                <w:rFonts w:ascii="Times New Roman" w:hAnsi="Times New Roman"/>
                <w:sz w:val="28"/>
                <w:szCs w:val="28"/>
              </w:rPr>
            </w:pPr>
            <w:r w:rsidRPr="00A77335">
              <w:rPr>
                <w:rFonts w:ascii="Times New Roman" w:hAnsi="Times New Roman"/>
                <w:sz w:val="28"/>
                <w:szCs w:val="28"/>
              </w:rPr>
              <w:t>8</w:t>
            </w:r>
          </w:p>
        </w:tc>
        <w:tc>
          <w:tcPr>
            <w:tcW w:w="1410" w:type="pct"/>
            <w:vAlign w:val="center"/>
          </w:tcPr>
          <w:p w:rsidR="00DA75B9" w:rsidRPr="00A77335" w:rsidRDefault="00A77335" w:rsidP="00A77335">
            <w:pPr>
              <w:spacing w:after="0" w:line="240" w:lineRule="auto"/>
              <w:rPr>
                <w:rFonts w:ascii="Times New Roman" w:hAnsi="Times New Roman"/>
                <w:sz w:val="28"/>
                <w:szCs w:val="28"/>
              </w:rPr>
            </w:pPr>
            <w:r w:rsidRPr="00A77335">
              <w:rPr>
                <w:rFonts w:ascii="Times New Roman" w:hAnsi="Times New Roman"/>
                <w:sz w:val="28"/>
                <w:szCs w:val="28"/>
              </w:rPr>
              <w:t>8</w:t>
            </w:r>
          </w:p>
        </w:tc>
      </w:tr>
      <w:tr w:rsidR="00DA75B9" w:rsidRPr="00D805F3" w:rsidTr="00A77335">
        <w:tc>
          <w:tcPr>
            <w:tcW w:w="2927" w:type="pct"/>
            <w:vAlign w:val="center"/>
          </w:tcPr>
          <w:p w:rsidR="00DA75B9" w:rsidRPr="00A77335" w:rsidRDefault="00DA75B9" w:rsidP="00A77335">
            <w:pPr>
              <w:spacing w:after="0" w:line="240" w:lineRule="auto"/>
              <w:rPr>
                <w:rFonts w:ascii="Times New Roman" w:hAnsi="Times New Roman"/>
                <w:color w:val="0D0D0D" w:themeColor="text1" w:themeTint="F2"/>
                <w:sz w:val="28"/>
                <w:szCs w:val="28"/>
              </w:rPr>
            </w:pPr>
            <w:r w:rsidRPr="00A77335">
              <w:rPr>
                <w:rFonts w:ascii="Times New Roman" w:hAnsi="Times New Roman"/>
                <w:color w:val="0D0D0D" w:themeColor="text1" w:themeTint="F2"/>
                <w:sz w:val="28"/>
                <w:szCs w:val="28"/>
              </w:rPr>
              <w:t>Принтеры</w:t>
            </w:r>
          </w:p>
        </w:tc>
        <w:tc>
          <w:tcPr>
            <w:tcW w:w="663" w:type="pct"/>
            <w:vAlign w:val="center"/>
          </w:tcPr>
          <w:p w:rsidR="00DA75B9" w:rsidRPr="00A77335" w:rsidRDefault="00A77335" w:rsidP="00A77335">
            <w:pPr>
              <w:spacing w:after="0" w:line="240" w:lineRule="auto"/>
              <w:rPr>
                <w:rFonts w:ascii="Times New Roman" w:hAnsi="Times New Roman"/>
                <w:sz w:val="28"/>
                <w:szCs w:val="28"/>
              </w:rPr>
            </w:pPr>
            <w:r w:rsidRPr="00A77335">
              <w:rPr>
                <w:rFonts w:ascii="Times New Roman" w:hAnsi="Times New Roman"/>
                <w:sz w:val="28"/>
                <w:szCs w:val="28"/>
              </w:rPr>
              <w:t>3</w:t>
            </w:r>
          </w:p>
        </w:tc>
        <w:tc>
          <w:tcPr>
            <w:tcW w:w="1410" w:type="pct"/>
            <w:vAlign w:val="center"/>
          </w:tcPr>
          <w:p w:rsidR="00DA75B9" w:rsidRPr="00A77335" w:rsidRDefault="00A77335" w:rsidP="00A77335">
            <w:pPr>
              <w:spacing w:after="0" w:line="240" w:lineRule="auto"/>
              <w:rPr>
                <w:rFonts w:ascii="Times New Roman" w:hAnsi="Times New Roman"/>
                <w:sz w:val="28"/>
                <w:szCs w:val="28"/>
              </w:rPr>
            </w:pPr>
            <w:r w:rsidRPr="00A77335">
              <w:rPr>
                <w:rFonts w:ascii="Times New Roman" w:hAnsi="Times New Roman"/>
                <w:sz w:val="28"/>
                <w:szCs w:val="28"/>
              </w:rPr>
              <w:t>3</w:t>
            </w:r>
          </w:p>
        </w:tc>
      </w:tr>
      <w:tr w:rsidR="00DA75B9" w:rsidRPr="00D805F3" w:rsidTr="00A77335">
        <w:tc>
          <w:tcPr>
            <w:tcW w:w="2927" w:type="pct"/>
            <w:vAlign w:val="center"/>
          </w:tcPr>
          <w:p w:rsidR="00DA75B9" w:rsidRPr="00A77335" w:rsidRDefault="00DA75B9" w:rsidP="00A77335">
            <w:pPr>
              <w:spacing w:after="0" w:line="240" w:lineRule="auto"/>
              <w:rPr>
                <w:rFonts w:ascii="Times New Roman" w:hAnsi="Times New Roman"/>
                <w:color w:val="0D0D0D" w:themeColor="text1" w:themeTint="F2"/>
                <w:sz w:val="28"/>
                <w:szCs w:val="28"/>
              </w:rPr>
            </w:pPr>
            <w:r w:rsidRPr="00A77335">
              <w:rPr>
                <w:rFonts w:ascii="Times New Roman" w:hAnsi="Times New Roman"/>
                <w:color w:val="0D0D0D" w:themeColor="text1" w:themeTint="F2"/>
                <w:sz w:val="28"/>
                <w:szCs w:val="28"/>
              </w:rPr>
              <w:t>Сканеры</w:t>
            </w:r>
          </w:p>
        </w:tc>
        <w:tc>
          <w:tcPr>
            <w:tcW w:w="663" w:type="pct"/>
            <w:vAlign w:val="center"/>
          </w:tcPr>
          <w:p w:rsidR="00DA75B9" w:rsidRPr="00A77335" w:rsidRDefault="003709A8" w:rsidP="00A77335">
            <w:pPr>
              <w:spacing w:after="0" w:line="240" w:lineRule="auto"/>
              <w:rPr>
                <w:rFonts w:ascii="Times New Roman" w:hAnsi="Times New Roman"/>
                <w:sz w:val="28"/>
                <w:szCs w:val="28"/>
              </w:rPr>
            </w:pPr>
            <w:r w:rsidRPr="00A77335">
              <w:rPr>
                <w:rFonts w:ascii="Times New Roman" w:hAnsi="Times New Roman"/>
                <w:sz w:val="28"/>
                <w:szCs w:val="28"/>
              </w:rPr>
              <w:t>1</w:t>
            </w:r>
          </w:p>
        </w:tc>
        <w:tc>
          <w:tcPr>
            <w:tcW w:w="1410" w:type="pct"/>
            <w:vAlign w:val="center"/>
          </w:tcPr>
          <w:p w:rsidR="00DA75B9" w:rsidRPr="00A77335" w:rsidRDefault="00A77335" w:rsidP="00A77335">
            <w:pPr>
              <w:spacing w:after="0" w:line="240" w:lineRule="auto"/>
              <w:rPr>
                <w:rFonts w:ascii="Times New Roman" w:hAnsi="Times New Roman"/>
                <w:sz w:val="28"/>
                <w:szCs w:val="28"/>
              </w:rPr>
            </w:pPr>
            <w:r w:rsidRPr="00A77335">
              <w:rPr>
                <w:rFonts w:ascii="Times New Roman" w:hAnsi="Times New Roman"/>
                <w:sz w:val="28"/>
                <w:szCs w:val="28"/>
              </w:rPr>
              <w:t>1</w:t>
            </w:r>
          </w:p>
        </w:tc>
      </w:tr>
      <w:tr w:rsidR="00DA75B9" w:rsidRPr="00D805F3" w:rsidTr="00A77335">
        <w:tc>
          <w:tcPr>
            <w:tcW w:w="2927" w:type="pct"/>
            <w:vAlign w:val="center"/>
          </w:tcPr>
          <w:p w:rsidR="00DA75B9" w:rsidRPr="00A77335" w:rsidRDefault="00DA75B9" w:rsidP="00A77335">
            <w:pPr>
              <w:spacing w:after="0" w:line="240" w:lineRule="auto"/>
              <w:rPr>
                <w:rFonts w:ascii="Times New Roman" w:hAnsi="Times New Roman"/>
                <w:color w:val="0D0D0D" w:themeColor="text1" w:themeTint="F2"/>
                <w:sz w:val="28"/>
                <w:szCs w:val="28"/>
              </w:rPr>
            </w:pPr>
            <w:r w:rsidRPr="00A77335">
              <w:rPr>
                <w:rFonts w:ascii="Times New Roman" w:hAnsi="Times New Roman"/>
                <w:color w:val="0D0D0D" w:themeColor="text1" w:themeTint="F2"/>
                <w:sz w:val="28"/>
                <w:szCs w:val="28"/>
              </w:rPr>
              <w:t>Многофункциональные устройства (МФУ, выполняющие операции печати, сканирования, копирования)</w:t>
            </w:r>
          </w:p>
        </w:tc>
        <w:tc>
          <w:tcPr>
            <w:tcW w:w="663" w:type="pct"/>
            <w:vAlign w:val="center"/>
          </w:tcPr>
          <w:p w:rsidR="00DA75B9" w:rsidRPr="00A77335" w:rsidRDefault="00A77335" w:rsidP="00A77335">
            <w:pPr>
              <w:spacing w:after="0" w:line="240" w:lineRule="auto"/>
              <w:rPr>
                <w:rFonts w:ascii="Times New Roman" w:hAnsi="Times New Roman"/>
                <w:sz w:val="28"/>
                <w:szCs w:val="28"/>
              </w:rPr>
            </w:pPr>
            <w:r w:rsidRPr="00A77335">
              <w:rPr>
                <w:rFonts w:ascii="Times New Roman" w:hAnsi="Times New Roman"/>
                <w:sz w:val="28"/>
                <w:szCs w:val="28"/>
              </w:rPr>
              <w:t>15</w:t>
            </w:r>
          </w:p>
        </w:tc>
        <w:tc>
          <w:tcPr>
            <w:tcW w:w="1410" w:type="pct"/>
            <w:vAlign w:val="center"/>
          </w:tcPr>
          <w:p w:rsidR="00DA75B9" w:rsidRPr="00A77335" w:rsidRDefault="00A77335" w:rsidP="00A77335">
            <w:pPr>
              <w:spacing w:after="0" w:line="240" w:lineRule="auto"/>
              <w:rPr>
                <w:rFonts w:ascii="Times New Roman" w:hAnsi="Times New Roman"/>
                <w:sz w:val="28"/>
                <w:szCs w:val="28"/>
              </w:rPr>
            </w:pPr>
            <w:r w:rsidRPr="00A77335">
              <w:rPr>
                <w:rFonts w:ascii="Times New Roman" w:hAnsi="Times New Roman"/>
                <w:sz w:val="28"/>
                <w:szCs w:val="28"/>
              </w:rPr>
              <w:t>15</w:t>
            </w:r>
          </w:p>
        </w:tc>
      </w:tr>
    </w:tbl>
    <w:p w:rsidR="00A66ED1" w:rsidRPr="00D805F3" w:rsidRDefault="00A66ED1" w:rsidP="00A66ED1">
      <w:pPr>
        <w:spacing w:after="0" w:line="240" w:lineRule="auto"/>
        <w:ind w:left="709"/>
        <w:rPr>
          <w:rFonts w:ascii="Times New Roman" w:hAnsi="Times New Roman"/>
          <w:color w:val="0D0D0D" w:themeColor="text1" w:themeTint="F2"/>
          <w:sz w:val="19"/>
          <w:highlight w:val="yellow"/>
        </w:rPr>
      </w:pPr>
    </w:p>
    <w:p w:rsidR="00A66ED1" w:rsidRPr="00D805F3" w:rsidRDefault="00A66ED1" w:rsidP="00A66ED1">
      <w:pPr>
        <w:tabs>
          <w:tab w:val="center" w:pos="3392"/>
          <w:tab w:val="center" w:pos="7754"/>
        </w:tabs>
        <w:spacing w:after="0" w:line="240" w:lineRule="auto"/>
        <w:rPr>
          <w:rFonts w:ascii="Times New Roman" w:hAnsi="Times New Roman"/>
          <w:color w:val="0D0D0D" w:themeColor="text1" w:themeTint="F2"/>
          <w:sz w:val="28"/>
          <w:szCs w:val="28"/>
          <w:highlight w:val="yellow"/>
        </w:rPr>
      </w:pPr>
      <w:r w:rsidRPr="00FA4D3C">
        <w:rPr>
          <w:rFonts w:ascii="Times New Roman" w:hAnsi="Times New Roman"/>
          <w:color w:val="0D0D0D" w:themeColor="text1" w:themeTint="F2"/>
          <w:sz w:val="28"/>
          <w:szCs w:val="28"/>
        </w:rPr>
        <w:t>Формирование и использование библиотечного (книжного) фонда</w:t>
      </w:r>
    </w:p>
    <w:p w:rsidR="00A66ED1" w:rsidRPr="00D805F3" w:rsidRDefault="00A66ED1" w:rsidP="00A66ED1">
      <w:pPr>
        <w:tabs>
          <w:tab w:val="center" w:pos="3392"/>
          <w:tab w:val="center" w:pos="7754"/>
        </w:tabs>
        <w:spacing w:after="0" w:line="240" w:lineRule="auto"/>
        <w:rPr>
          <w:rFonts w:ascii="Times New Roman" w:hAnsi="Times New Roman"/>
          <w:color w:val="0D0D0D" w:themeColor="text1" w:themeTint="F2"/>
          <w:sz w:val="28"/>
          <w:szCs w:val="28"/>
          <w:highlight w:val="yellow"/>
        </w:rPr>
      </w:pPr>
    </w:p>
    <w:tbl>
      <w:tblPr>
        <w:tblStyle w:val="a5"/>
        <w:tblW w:w="7946" w:type="dxa"/>
        <w:tblLook w:val="04A0"/>
      </w:tblPr>
      <w:tblGrid>
        <w:gridCol w:w="5637"/>
        <w:gridCol w:w="2309"/>
      </w:tblGrid>
      <w:tr w:rsidR="00A66ED1" w:rsidRPr="00D805F3" w:rsidTr="00025D18">
        <w:tc>
          <w:tcPr>
            <w:tcW w:w="5637" w:type="dxa"/>
            <w:vAlign w:val="center"/>
          </w:tcPr>
          <w:p w:rsidR="00A66ED1" w:rsidRPr="0004048C" w:rsidRDefault="00A66ED1" w:rsidP="00025D18">
            <w:pPr>
              <w:spacing w:after="0" w:line="240" w:lineRule="auto"/>
              <w:rPr>
                <w:rFonts w:ascii="Times New Roman" w:hAnsi="Times New Roman"/>
                <w:color w:val="0D0D0D" w:themeColor="text1" w:themeTint="F2"/>
                <w:sz w:val="28"/>
                <w:szCs w:val="28"/>
              </w:rPr>
            </w:pPr>
            <w:r w:rsidRPr="0004048C">
              <w:rPr>
                <w:rFonts w:ascii="Times New Roman" w:hAnsi="Times New Roman"/>
                <w:color w:val="0D0D0D" w:themeColor="text1" w:themeTint="F2"/>
                <w:sz w:val="28"/>
                <w:szCs w:val="28"/>
              </w:rPr>
              <w:t>Наименование показателей</w:t>
            </w:r>
          </w:p>
        </w:tc>
        <w:tc>
          <w:tcPr>
            <w:tcW w:w="2309" w:type="dxa"/>
          </w:tcPr>
          <w:p w:rsidR="00A66ED1" w:rsidRPr="0004048C" w:rsidRDefault="00A66ED1" w:rsidP="00025D18">
            <w:pPr>
              <w:spacing w:after="0" w:line="240" w:lineRule="auto"/>
              <w:rPr>
                <w:rFonts w:ascii="Times New Roman" w:hAnsi="Times New Roman"/>
                <w:color w:val="0D0D0D" w:themeColor="text1" w:themeTint="F2"/>
                <w:sz w:val="28"/>
                <w:szCs w:val="28"/>
              </w:rPr>
            </w:pPr>
            <w:r w:rsidRPr="0004048C">
              <w:rPr>
                <w:rFonts w:ascii="Times New Roman" w:hAnsi="Times New Roman"/>
                <w:color w:val="0D0D0D" w:themeColor="text1" w:themeTint="F2"/>
                <w:sz w:val="28"/>
                <w:szCs w:val="28"/>
              </w:rPr>
              <w:t xml:space="preserve">Количество экземпляров </w:t>
            </w:r>
          </w:p>
        </w:tc>
      </w:tr>
      <w:tr w:rsidR="00A66ED1" w:rsidRPr="00D805F3" w:rsidTr="00025D18">
        <w:tc>
          <w:tcPr>
            <w:tcW w:w="5637" w:type="dxa"/>
          </w:tcPr>
          <w:p w:rsidR="00A66ED1" w:rsidRPr="0004048C" w:rsidRDefault="00A66ED1" w:rsidP="00025D18">
            <w:pPr>
              <w:spacing w:after="0" w:line="240" w:lineRule="auto"/>
              <w:rPr>
                <w:rFonts w:ascii="Times New Roman" w:hAnsi="Times New Roman"/>
                <w:color w:val="0D0D0D" w:themeColor="text1" w:themeTint="F2"/>
                <w:sz w:val="28"/>
                <w:szCs w:val="28"/>
              </w:rPr>
            </w:pPr>
            <w:r w:rsidRPr="0004048C">
              <w:rPr>
                <w:rFonts w:ascii="Times New Roman" w:hAnsi="Times New Roman"/>
                <w:color w:val="0D0D0D" w:themeColor="text1" w:themeTint="F2"/>
                <w:sz w:val="28"/>
                <w:szCs w:val="28"/>
              </w:rPr>
              <w:t xml:space="preserve">Объем библиотечного (книжного) фонда – </w:t>
            </w:r>
          </w:p>
        </w:tc>
        <w:tc>
          <w:tcPr>
            <w:tcW w:w="2309" w:type="dxa"/>
            <w:vAlign w:val="bottom"/>
          </w:tcPr>
          <w:p w:rsidR="00A66ED1" w:rsidRPr="0004048C" w:rsidRDefault="0004048C" w:rsidP="00025D18">
            <w:pPr>
              <w:spacing w:after="0" w:line="240" w:lineRule="auto"/>
              <w:rPr>
                <w:rFonts w:ascii="Times New Roman" w:hAnsi="Times New Roman"/>
                <w:sz w:val="28"/>
                <w:szCs w:val="28"/>
              </w:rPr>
            </w:pPr>
            <w:r w:rsidRPr="0004048C">
              <w:rPr>
                <w:rFonts w:ascii="Times New Roman" w:hAnsi="Times New Roman"/>
                <w:sz w:val="28"/>
                <w:szCs w:val="28"/>
              </w:rPr>
              <w:t>14200</w:t>
            </w:r>
          </w:p>
        </w:tc>
      </w:tr>
      <w:tr w:rsidR="00A66ED1" w:rsidRPr="00D805F3" w:rsidTr="00025D18">
        <w:tc>
          <w:tcPr>
            <w:tcW w:w="5637" w:type="dxa"/>
          </w:tcPr>
          <w:p w:rsidR="00A66ED1" w:rsidRPr="0004048C" w:rsidRDefault="00A66ED1" w:rsidP="00025D18">
            <w:pPr>
              <w:spacing w:after="0" w:line="240" w:lineRule="auto"/>
              <w:rPr>
                <w:rFonts w:ascii="Times New Roman" w:hAnsi="Times New Roman"/>
                <w:color w:val="0D0D0D" w:themeColor="text1" w:themeTint="F2"/>
                <w:sz w:val="28"/>
                <w:szCs w:val="28"/>
              </w:rPr>
            </w:pPr>
            <w:r w:rsidRPr="0004048C">
              <w:rPr>
                <w:rFonts w:ascii="Times New Roman" w:hAnsi="Times New Roman"/>
                <w:color w:val="0D0D0D" w:themeColor="text1" w:themeTint="F2"/>
                <w:sz w:val="28"/>
                <w:szCs w:val="28"/>
              </w:rPr>
              <w:t xml:space="preserve">   из него:</w:t>
            </w:r>
          </w:p>
          <w:p w:rsidR="00A66ED1" w:rsidRPr="0004048C" w:rsidRDefault="00A66ED1" w:rsidP="00025D18">
            <w:pPr>
              <w:spacing w:after="0" w:line="240" w:lineRule="auto"/>
              <w:rPr>
                <w:rFonts w:ascii="Times New Roman" w:hAnsi="Times New Roman"/>
                <w:color w:val="0D0D0D" w:themeColor="text1" w:themeTint="F2"/>
                <w:sz w:val="28"/>
                <w:szCs w:val="28"/>
              </w:rPr>
            </w:pPr>
            <w:r w:rsidRPr="0004048C">
              <w:rPr>
                <w:rFonts w:ascii="Times New Roman" w:hAnsi="Times New Roman"/>
                <w:color w:val="0D0D0D" w:themeColor="text1" w:themeTint="F2"/>
                <w:sz w:val="28"/>
                <w:szCs w:val="28"/>
              </w:rPr>
              <w:t xml:space="preserve">     - учебники</w:t>
            </w:r>
          </w:p>
        </w:tc>
        <w:tc>
          <w:tcPr>
            <w:tcW w:w="2309" w:type="dxa"/>
            <w:vAlign w:val="bottom"/>
          </w:tcPr>
          <w:p w:rsidR="00A66ED1" w:rsidRPr="0004048C" w:rsidRDefault="0004048C" w:rsidP="00025D18">
            <w:pPr>
              <w:spacing w:after="0" w:line="240" w:lineRule="auto"/>
              <w:rPr>
                <w:rFonts w:ascii="Times New Roman" w:hAnsi="Times New Roman"/>
                <w:sz w:val="28"/>
                <w:szCs w:val="28"/>
              </w:rPr>
            </w:pPr>
            <w:r w:rsidRPr="0004048C">
              <w:rPr>
                <w:rFonts w:ascii="Times New Roman" w:hAnsi="Times New Roman"/>
                <w:sz w:val="28"/>
                <w:szCs w:val="28"/>
              </w:rPr>
              <w:t>7510</w:t>
            </w:r>
          </w:p>
        </w:tc>
      </w:tr>
      <w:tr w:rsidR="00A66ED1" w:rsidRPr="0027155F" w:rsidTr="00025D18">
        <w:tc>
          <w:tcPr>
            <w:tcW w:w="5637" w:type="dxa"/>
          </w:tcPr>
          <w:p w:rsidR="00A66ED1" w:rsidRPr="0004048C" w:rsidRDefault="00A66ED1" w:rsidP="00943FFF">
            <w:pPr>
              <w:spacing w:after="0" w:line="240" w:lineRule="auto"/>
              <w:rPr>
                <w:rFonts w:ascii="Times New Roman" w:hAnsi="Times New Roman"/>
                <w:color w:val="0D0D0D" w:themeColor="text1" w:themeTint="F2"/>
                <w:sz w:val="28"/>
                <w:szCs w:val="28"/>
              </w:rPr>
            </w:pPr>
            <w:r w:rsidRPr="0004048C">
              <w:rPr>
                <w:rFonts w:ascii="Times New Roman" w:hAnsi="Times New Roman"/>
                <w:color w:val="0D0D0D" w:themeColor="text1" w:themeTint="F2"/>
                <w:sz w:val="28"/>
                <w:szCs w:val="28"/>
              </w:rPr>
              <w:t xml:space="preserve">    -  </w:t>
            </w:r>
            <w:r w:rsidR="00943FFF" w:rsidRPr="0004048C">
              <w:rPr>
                <w:rFonts w:ascii="Times New Roman" w:hAnsi="Times New Roman"/>
                <w:color w:val="0D0D0D" w:themeColor="text1" w:themeTint="F2"/>
                <w:sz w:val="28"/>
                <w:szCs w:val="28"/>
              </w:rPr>
              <w:t>основной фонд</w:t>
            </w:r>
          </w:p>
        </w:tc>
        <w:tc>
          <w:tcPr>
            <w:tcW w:w="2309" w:type="dxa"/>
          </w:tcPr>
          <w:p w:rsidR="00A66ED1" w:rsidRPr="0004048C" w:rsidRDefault="0004048C" w:rsidP="00025D18">
            <w:pPr>
              <w:spacing w:after="0" w:line="240" w:lineRule="auto"/>
              <w:rPr>
                <w:rFonts w:ascii="Times New Roman" w:hAnsi="Times New Roman"/>
                <w:sz w:val="28"/>
                <w:szCs w:val="28"/>
              </w:rPr>
            </w:pPr>
            <w:r w:rsidRPr="0004048C">
              <w:rPr>
                <w:rFonts w:ascii="Times New Roman" w:hAnsi="Times New Roman"/>
                <w:sz w:val="28"/>
                <w:szCs w:val="28"/>
              </w:rPr>
              <w:t>6690</w:t>
            </w:r>
          </w:p>
        </w:tc>
      </w:tr>
    </w:tbl>
    <w:p w:rsidR="00A66ED1" w:rsidRPr="004A0460" w:rsidRDefault="00A66ED1" w:rsidP="00943FFF">
      <w:pPr>
        <w:spacing w:after="0" w:line="240" w:lineRule="auto"/>
        <w:rPr>
          <w:rFonts w:ascii="Times New Roman" w:hAnsi="Times New Roman"/>
          <w:b/>
          <w:bCs/>
          <w:color w:val="0D0D0D" w:themeColor="text1" w:themeTint="F2"/>
          <w:sz w:val="28"/>
          <w:szCs w:val="28"/>
        </w:rPr>
      </w:pPr>
    </w:p>
    <w:p w:rsidR="00F04FA3" w:rsidRPr="008C5782" w:rsidRDefault="00F04FA3" w:rsidP="0004048C">
      <w:pPr>
        <w:pStyle w:val="3b"/>
        <w:rPr>
          <w:lang w:val="ru-RU"/>
        </w:rPr>
      </w:pPr>
      <w:bookmarkStart w:id="291" w:name="_Toc95073722"/>
      <w:bookmarkStart w:id="292" w:name="_Toc406059072"/>
      <w:bookmarkStart w:id="293" w:name="_Toc409691741"/>
      <w:bookmarkStart w:id="294" w:name="_Toc410654085"/>
      <w:bookmarkStart w:id="295" w:name="_Toc414553291"/>
      <w:r w:rsidRPr="008C5782">
        <w:rPr>
          <w:lang w:val="ru-RU"/>
        </w:rPr>
        <w:t xml:space="preserve">3.2.6.Обоснование необходимых изменений в имеющихся </w:t>
      </w:r>
      <w:proofErr w:type="gramStart"/>
      <w:r w:rsidRPr="008C5782">
        <w:rPr>
          <w:lang w:val="ru-RU"/>
        </w:rPr>
        <w:t>условиях</w:t>
      </w:r>
      <w:proofErr w:type="gramEnd"/>
      <w:r w:rsidRPr="008C5782">
        <w:rPr>
          <w:lang w:val="ru-RU"/>
        </w:rPr>
        <w:t xml:space="preserve"> в соответствии с основной образовательной программой основного общего образования</w:t>
      </w:r>
      <w:bookmarkEnd w:id="291"/>
    </w:p>
    <w:p w:rsidR="00F04FA3" w:rsidRPr="004A0460" w:rsidRDefault="00F04FA3" w:rsidP="00F04FA3">
      <w:pPr>
        <w:spacing w:after="0" w:line="240" w:lineRule="auto"/>
        <w:ind w:firstLine="708"/>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В </w:t>
      </w:r>
      <w:r w:rsidR="00B812F6">
        <w:rPr>
          <w:rStyle w:val="dash041e005f0431005f044b005f0447005f043d005f044b005f0439005f005fchar1char1"/>
          <w:color w:val="0D0D0D" w:themeColor="text1" w:themeTint="F2"/>
          <w:sz w:val="28"/>
          <w:szCs w:val="28"/>
        </w:rPr>
        <w:t>МОБУСОШ №13 им. И.И. Зарецкого п. Глубокого</w:t>
      </w:r>
      <w:r w:rsidR="0027155F"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определены все необходимые меры и сроки по приведению информационно-методических условий реализации ООП ООО в соответствие с требованиями ФГОС ООО.</w:t>
      </w:r>
    </w:p>
    <w:p w:rsidR="00F04FA3" w:rsidRPr="004A0460" w:rsidRDefault="00F04FA3" w:rsidP="00F04FA3">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Система условий реализации ОО базируется на результатах проведенной в ходе разработки программы комплексной аналитико-обобщающей и прогностической работы, включающей:</w:t>
      </w:r>
    </w:p>
    <w:p w:rsidR="00F04FA3" w:rsidRPr="004A0460" w:rsidRDefault="00F04FA3" w:rsidP="00F04FA3">
      <w:pPr>
        <w:pStyle w:val="a9"/>
        <w:numPr>
          <w:ilvl w:val="0"/>
          <w:numId w:val="36"/>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анализ имеющихся в образовательной организации условий и ресурсов реализации ООП ООО;</w:t>
      </w:r>
    </w:p>
    <w:p w:rsidR="00F04FA3" w:rsidRPr="004A0460" w:rsidRDefault="00F04FA3" w:rsidP="00F04FA3">
      <w:pPr>
        <w:pStyle w:val="a9"/>
        <w:numPr>
          <w:ilvl w:val="0"/>
          <w:numId w:val="36"/>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F04FA3" w:rsidRPr="004A0460" w:rsidRDefault="00F04FA3" w:rsidP="00F04FA3">
      <w:pPr>
        <w:pStyle w:val="a9"/>
        <w:numPr>
          <w:ilvl w:val="0"/>
          <w:numId w:val="36"/>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выявление проблемных зон и установление необходимых изменений в имеющихся </w:t>
      </w:r>
      <w:proofErr w:type="gramStart"/>
      <w:r w:rsidRPr="004A0460">
        <w:rPr>
          <w:rFonts w:ascii="Times New Roman" w:hAnsi="Times New Roman"/>
          <w:color w:val="0D0D0D" w:themeColor="text1" w:themeTint="F2"/>
          <w:sz w:val="28"/>
          <w:szCs w:val="28"/>
        </w:rPr>
        <w:t>условиях</w:t>
      </w:r>
      <w:proofErr w:type="gramEnd"/>
      <w:r w:rsidRPr="004A0460">
        <w:rPr>
          <w:rFonts w:ascii="Times New Roman" w:hAnsi="Times New Roman"/>
          <w:color w:val="0D0D0D" w:themeColor="text1" w:themeTint="F2"/>
          <w:sz w:val="28"/>
          <w:szCs w:val="28"/>
        </w:rPr>
        <w:t xml:space="preserve"> для приведения их в соответствие с требованиями ФГОС;</w:t>
      </w:r>
    </w:p>
    <w:p w:rsidR="00F04FA3" w:rsidRPr="004A0460" w:rsidRDefault="00F04FA3" w:rsidP="00F04FA3">
      <w:pPr>
        <w:pStyle w:val="a9"/>
        <w:numPr>
          <w:ilvl w:val="0"/>
          <w:numId w:val="36"/>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F04FA3" w:rsidRPr="004A0460" w:rsidRDefault="00F04FA3" w:rsidP="00F04FA3">
      <w:pPr>
        <w:pStyle w:val="a9"/>
        <w:numPr>
          <w:ilvl w:val="0"/>
          <w:numId w:val="36"/>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разработку сетевого графика (дорожной карты) создания необходимой системы условий;</w:t>
      </w:r>
    </w:p>
    <w:p w:rsidR="00F04FA3" w:rsidRDefault="00F04FA3" w:rsidP="0004048C">
      <w:pPr>
        <w:pStyle w:val="a9"/>
        <w:numPr>
          <w:ilvl w:val="0"/>
          <w:numId w:val="36"/>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4048C" w:rsidRPr="0004048C" w:rsidRDefault="0004048C" w:rsidP="0004048C">
      <w:pPr>
        <w:pStyle w:val="a9"/>
        <w:tabs>
          <w:tab w:val="left" w:pos="993"/>
        </w:tabs>
        <w:ind w:left="709"/>
        <w:jc w:val="both"/>
        <w:rPr>
          <w:rFonts w:ascii="Times New Roman" w:hAnsi="Times New Roman"/>
          <w:color w:val="0D0D0D" w:themeColor="text1" w:themeTint="F2"/>
          <w:sz w:val="28"/>
          <w:szCs w:val="28"/>
        </w:rPr>
      </w:pPr>
    </w:p>
    <w:p w:rsidR="0004048C" w:rsidRPr="0004048C" w:rsidRDefault="00541DD4" w:rsidP="002F2705">
      <w:pPr>
        <w:pStyle w:val="3b"/>
        <w:rPr>
          <w:lang w:val="ru-RU"/>
        </w:rPr>
      </w:pPr>
      <w:bookmarkStart w:id="296" w:name="_Toc95073723"/>
      <w:r w:rsidRPr="0004048C">
        <w:rPr>
          <w:lang w:val="ru-RU"/>
        </w:rPr>
        <w:t>3</w:t>
      </w:r>
      <w:r w:rsidR="00F04FA3" w:rsidRPr="0004048C">
        <w:rPr>
          <w:lang w:val="ru-RU"/>
        </w:rPr>
        <w:t>.2.7</w:t>
      </w:r>
      <w:r w:rsidR="00360E0F" w:rsidRPr="0004048C">
        <w:rPr>
          <w:lang w:val="ru-RU"/>
        </w:rPr>
        <w:t>.</w:t>
      </w:r>
      <w:r w:rsidR="00B540EE" w:rsidRPr="0004048C">
        <w:rPr>
          <w:lang w:val="ru-RU"/>
        </w:rPr>
        <w:t>Механизмы достижения целевых ориентиров в системе условий</w:t>
      </w:r>
      <w:bookmarkEnd w:id="292"/>
      <w:bookmarkEnd w:id="293"/>
      <w:bookmarkEnd w:id="294"/>
      <w:bookmarkEnd w:id="295"/>
      <w:bookmarkEnd w:id="296"/>
    </w:p>
    <w:p w:rsidR="00B540EE" w:rsidRPr="004A0460" w:rsidRDefault="00B540EE" w:rsidP="007A5A92">
      <w:pPr>
        <w:spacing w:after="0" w:line="240" w:lineRule="auto"/>
        <w:ind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Интегративным результатом выполнения требований основной образовательной программы </w:t>
      </w:r>
      <w:r w:rsidR="00B812F6">
        <w:rPr>
          <w:rStyle w:val="dash041e005f0431005f044b005f0447005f043d005f044b005f0439005f005fchar1char1"/>
          <w:color w:val="0D0D0D" w:themeColor="text1" w:themeTint="F2"/>
          <w:sz w:val="28"/>
          <w:szCs w:val="28"/>
        </w:rPr>
        <w:t>МОБУСОШ №13 им. И.И. Зарецкого п. Глубокого</w:t>
      </w:r>
      <w:r w:rsidR="000528B2"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 xml:space="preserve">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w:t>
      </w:r>
      <w:r w:rsidR="0004048C">
        <w:rPr>
          <w:rStyle w:val="dash041e005f0431005f044b005f0447005f043d005f044b005f0439005f005fchar1char1"/>
          <w:color w:val="0D0D0D" w:themeColor="text1" w:themeTint="F2"/>
          <w:sz w:val="28"/>
          <w:szCs w:val="28"/>
        </w:rPr>
        <w:t>МОБУСОШ №13 им. И.И.</w:t>
      </w:r>
      <w:r w:rsidR="00B812F6">
        <w:rPr>
          <w:rStyle w:val="dash041e005f0431005f044b005f0447005f043d005f044b005f0439005f005fchar1char1"/>
          <w:color w:val="0D0D0D" w:themeColor="text1" w:themeTint="F2"/>
          <w:sz w:val="28"/>
          <w:szCs w:val="28"/>
        </w:rPr>
        <w:t>Зарецкого п. Глубокого</w:t>
      </w:r>
      <w:r w:rsidRPr="004A0460">
        <w:rPr>
          <w:rFonts w:ascii="Times New Roman" w:hAnsi="Times New Roman"/>
          <w:color w:val="0D0D0D" w:themeColor="text1" w:themeTint="F2"/>
          <w:sz w:val="28"/>
          <w:szCs w:val="28"/>
        </w:rPr>
        <w:t xml:space="preserve">, реализующей </w:t>
      </w:r>
      <w:r w:rsidR="00940668" w:rsidRPr="004A0460">
        <w:rPr>
          <w:rFonts w:ascii="Times New Roman" w:hAnsi="Times New Roman"/>
          <w:color w:val="0D0D0D" w:themeColor="text1" w:themeTint="F2"/>
          <w:sz w:val="28"/>
          <w:szCs w:val="28"/>
        </w:rPr>
        <w:t>ООП ООО</w:t>
      </w:r>
      <w:r w:rsidRPr="004A0460">
        <w:rPr>
          <w:rFonts w:ascii="Times New Roman" w:hAnsi="Times New Roman"/>
          <w:color w:val="0D0D0D" w:themeColor="text1" w:themeTint="F2"/>
          <w:sz w:val="28"/>
          <w:szCs w:val="28"/>
        </w:rPr>
        <w:t>, условия:</w:t>
      </w:r>
    </w:p>
    <w:p w:rsidR="00B540EE" w:rsidRPr="004A0460" w:rsidRDefault="00B540EE" w:rsidP="007A5A92">
      <w:pPr>
        <w:pStyle w:val="a9"/>
        <w:numPr>
          <w:ilvl w:val="0"/>
          <w:numId w:val="35"/>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соответствуют требованиям ФГОС</w:t>
      </w:r>
      <w:r w:rsidR="00C83F0A" w:rsidRPr="004A0460">
        <w:rPr>
          <w:rFonts w:ascii="Times New Roman" w:hAnsi="Times New Roman"/>
          <w:color w:val="0D0D0D" w:themeColor="text1" w:themeTint="F2"/>
          <w:sz w:val="28"/>
          <w:szCs w:val="28"/>
        </w:rPr>
        <w:t xml:space="preserve"> ООО</w:t>
      </w:r>
      <w:r w:rsidRPr="004A0460">
        <w:rPr>
          <w:rFonts w:ascii="Times New Roman" w:hAnsi="Times New Roman"/>
          <w:color w:val="0D0D0D" w:themeColor="text1" w:themeTint="F2"/>
          <w:sz w:val="28"/>
          <w:szCs w:val="28"/>
        </w:rPr>
        <w:t>;</w:t>
      </w:r>
    </w:p>
    <w:p w:rsidR="00B540EE" w:rsidRPr="004A0460" w:rsidRDefault="00B540EE" w:rsidP="007A5A92">
      <w:pPr>
        <w:pStyle w:val="a9"/>
        <w:numPr>
          <w:ilvl w:val="0"/>
          <w:numId w:val="35"/>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обеспечивают достижение планируемых результатов освоения</w:t>
      </w:r>
      <w:r w:rsidR="000528B2"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 xml:space="preserve">основной образовательной программы </w:t>
      </w:r>
      <w:r w:rsidR="00B812F6">
        <w:rPr>
          <w:rStyle w:val="dash041e005f0431005f044b005f0447005f043d005f044b005f0439005f005fchar1char1"/>
          <w:color w:val="0D0D0D" w:themeColor="text1" w:themeTint="F2"/>
          <w:sz w:val="28"/>
          <w:szCs w:val="28"/>
        </w:rPr>
        <w:t>МОБУСОШ №13 им. И.И. Зарецкого п. Глубокого</w:t>
      </w:r>
      <w:r w:rsidR="000528B2"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и</w:t>
      </w:r>
      <w:r w:rsidR="000528B2"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реализацию предусмотренных в ней образовательных программ;</w:t>
      </w:r>
    </w:p>
    <w:p w:rsidR="00B540EE" w:rsidRPr="004A0460" w:rsidRDefault="00B540EE" w:rsidP="007A5A92">
      <w:pPr>
        <w:pStyle w:val="a9"/>
        <w:numPr>
          <w:ilvl w:val="0"/>
          <w:numId w:val="35"/>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 xml:space="preserve">учитывают особенности </w:t>
      </w:r>
      <w:r w:rsidR="00B812F6">
        <w:rPr>
          <w:rStyle w:val="dash041e005f0431005f044b005f0447005f043d005f044b005f0439005f005fchar1char1"/>
          <w:color w:val="0D0D0D" w:themeColor="text1" w:themeTint="F2"/>
          <w:sz w:val="28"/>
          <w:szCs w:val="28"/>
        </w:rPr>
        <w:t>МОБУСОШ №13 им. И.И. Зарецкого п. Глубокого</w:t>
      </w:r>
      <w:r w:rsidRPr="004A0460">
        <w:rPr>
          <w:rFonts w:ascii="Times New Roman" w:hAnsi="Times New Roman"/>
          <w:color w:val="0D0D0D" w:themeColor="text1" w:themeTint="F2"/>
          <w:sz w:val="28"/>
          <w:szCs w:val="28"/>
        </w:rPr>
        <w:t>, ее</w:t>
      </w:r>
      <w:r w:rsidR="006B6E69"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организационную структуру, запросы участников образовательн</w:t>
      </w:r>
      <w:r w:rsidR="000528B2" w:rsidRPr="004A0460">
        <w:rPr>
          <w:rFonts w:ascii="Times New Roman" w:hAnsi="Times New Roman"/>
          <w:color w:val="0D0D0D" w:themeColor="text1" w:themeTint="F2"/>
          <w:sz w:val="28"/>
          <w:szCs w:val="28"/>
        </w:rPr>
        <w:t>ых отношений</w:t>
      </w:r>
      <w:r w:rsidRPr="004A0460">
        <w:rPr>
          <w:rFonts w:ascii="Times New Roman" w:hAnsi="Times New Roman"/>
          <w:color w:val="0D0D0D" w:themeColor="text1" w:themeTint="F2"/>
          <w:sz w:val="28"/>
          <w:szCs w:val="28"/>
        </w:rPr>
        <w:t>;</w:t>
      </w:r>
    </w:p>
    <w:p w:rsidR="00B540EE" w:rsidRPr="004A0460" w:rsidRDefault="00B540EE" w:rsidP="007A5A92">
      <w:pPr>
        <w:pStyle w:val="a9"/>
        <w:numPr>
          <w:ilvl w:val="0"/>
          <w:numId w:val="35"/>
        </w:numPr>
        <w:tabs>
          <w:tab w:val="left" w:pos="993"/>
        </w:tabs>
        <w:ind w:left="0" w:firstLine="709"/>
        <w:jc w:val="both"/>
        <w:rPr>
          <w:rFonts w:ascii="Times New Roman" w:hAnsi="Times New Roman"/>
          <w:color w:val="0D0D0D" w:themeColor="text1" w:themeTint="F2"/>
          <w:sz w:val="28"/>
          <w:szCs w:val="28"/>
        </w:rPr>
      </w:pPr>
      <w:r w:rsidRPr="004A0460">
        <w:rPr>
          <w:rFonts w:ascii="Times New Roman" w:hAnsi="Times New Roman"/>
          <w:color w:val="0D0D0D" w:themeColor="text1" w:themeTint="F2"/>
          <w:sz w:val="28"/>
          <w:szCs w:val="28"/>
        </w:rPr>
        <w:t>предоставляют возможность взаимодействия с социальными</w:t>
      </w:r>
      <w:r w:rsidR="000528B2"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партнерами, использования ресурсов социума, в том числе и сетевого</w:t>
      </w:r>
      <w:r w:rsidR="000528B2" w:rsidRPr="004A0460">
        <w:rPr>
          <w:rFonts w:ascii="Times New Roman" w:hAnsi="Times New Roman"/>
          <w:color w:val="0D0D0D" w:themeColor="text1" w:themeTint="F2"/>
          <w:sz w:val="28"/>
          <w:szCs w:val="28"/>
        </w:rPr>
        <w:t xml:space="preserve"> </w:t>
      </w:r>
      <w:r w:rsidRPr="004A0460">
        <w:rPr>
          <w:rFonts w:ascii="Times New Roman" w:hAnsi="Times New Roman"/>
          <w:color w:val="0D0D0D" w:themeColor="text1" w:themeTint="F2"/>
          <w:sz w:val="28"/>
          <w:szCs w:val="28"/>
        </w:rPr>
        <w:t>взаимодействия.</w:t>
      </w:r>
    </w:p>
    <w:p w:rsidR="0004048C" w:rsidRDefault="00C70380" w:rsidP="0004048C">
      <w:pPr>
        <w:pStyle w:val="a9"/>
        <w:ind w:left="0" w:firstLine="709"/>
        <w:jc w:val="both"/>
        <w:rPr>
          <w:rFonts w:ascii="Times New Roman" w:hAnsi="Times New Roman"/>
          <w:color w:val="0D0D0D" w:themeColor="text1" w:themeTint="F2"/>
        </w:rPr>
      </w:pPr>
      <w:bookmarkStart w:id="297" w:name="_Toc410654086"/>
      <w:bookmarkStart w:id="298" w:name="_Toc406059073"/>
      <w:bookmarkStart w:id="299" w:name="_Toc409691742"/>
      <w:bookmarkStart w:id="300" w:name="_Toc414553292"/>
      <w:r w:rsidRPr="004A0460">
        <w:rPr>
          <w:rFonts w:ascii="Times New Roman" w:hAnsi="Times New Roman"/>
          <w:color w:val="0D0D0D" w:themeColor="text1" w:themeTint="F2"/>
          <w:sz w:val="28"/>
          <w:szCs w:val="28"/>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r w:rsidRPr="004A0460">
        <w:rPr>
          <w:rFonts w:ascii="Times New Roman" w:hAnsi="Times New Roman"/>
          <w:color w:val="0D0D0D" w:themeColor="text1" w:themeTint="F2"/>
        </w:rPr>
        <w:t xml:space="preserve">. </w:t>
      </w:r>
    </w:p>
    <w:p w:rsidR="0004048C" w:rsidRDefault="0004048C" w:rsidP="0004048C">
      <w:pPr>
        <w:pStyle w:val="a9"/>
        <w:ind w:left="0" w:firstLine="709"/>
        <w:jc w:val="both"/>
        <w:rPr>
          <w:rFonts w:ascii="Times New Roman" w:hAnsi="Times New Roman"/>
          <w:color w:val="0D0D0D" w:themeColor="text1" w:themeTint="F2"/>
        </w:rPr>
      </w:pPr>
    </w:p>
    <w:p w:rsidR="00B540EE" w:rsidRPr="0004048C" w:rsidRDefault="00541DD4" w:rsidP="0004048C">
      <w:pPr>
        <w:pStyle w:val="3b"/>
        <w:rPr>
          <w:color w:val="0D0D0D" w:themeColor="text1" w:themeTint="F2"/>
          <w:lang w:val="ru-RU"/>
        </w:rPr>
      </w:pPr>
      <w:bookmarkStart w:id="301" w:name="_Toc95073724"/>
      <w:r w:rsidRPr="00FA4D3C">
        <w:rPr>
          <w:lang w:val="ru-RU"/>
        </w:rPr>
        <w:t>3.2.</w:t>
      </w:r>
      <w:r w:rsidR="00F04FA3" w:rsidRPr="00FA4D3C">
        <w:rPr>
          <w:lang w:val="ru-RU"/>
        </w:rPr>
        <w:t>8</w:t>
      </w:r>
      <w:r w:rsidRPr="00FA4D3C">
        <w:rPr>
          <w:lang w:val="ru-RU"/>
        </w:rPr>
        <w:t>.</w:t>
      </w:r>
      <w:r w:rsidR="00B540EE" w:rsidRPr="00FA4D3C">
        <w:rPr>
          <w:lang w:val="ru-RU"/>
        </w:rPr>
        <w:t>Сетевой график (дорожная карта) по формированию необходимой</w:t>
      </w:r>
      <w:bookmarkStart w:id="302" w:name="_Toc410654087"/>
      <w:bookmarkEnd w:id="297"/>
      <w:r w:rsidR="009A4301" w:rsidRPr="00FA4D3C">
        <w:rPr>
          <w:lang w:val="ru-RU"/>
        </w:rPr>
        <w:t xml:space="preserve"> </w:t>
      </w:r>
      <w:r w:rsidR="00B540EE" w:rsidRPr="00FA4D3C">
        <w:rPr>
          <w:lang w:val="ru-RU"/>
        </w:rPr>
        <w:t>системы условий</w:t>
      </w:r>
      <w:bookmarkEnd w:id="298"/>
      <w:bookmarkEnd w:id="299"/>
      <w:bookmarkEnd w:id="300"/>
      <w:bookmarkEnd w:id="301"/>
      <w:bookmarkEnd w:id="302"/>
    </w:p>
    <w:p w:rsidR="00360E0F" w:rsidRPr="004A0460" w:rsidRDefault="00360E0F" w:rsidP="007A5A92">
      <w:pPr>
        <w:spacing w:after="0" w:line="240" w:lineRule="auto"/>
        <w:rPr>
          <w:rFonts w:ascii="Times New Roman" w:hAnsi="Times New Roman"/>
          <w:color w:val="0D0D0D" w:themeColor="text1" w:themeTint="F2"/>
          <w:lang w:eastAsia="ru-RU"/>
        </w:rPr>
      </w:pPr>
    </w:p>
    <w:tbl>
      <w:tblPr>
        <w:tblW w:w="9588" w:type="dxa"/>
        <w:tblInd w:w="-5" w:type="dxa"/>
        <w:tblLayout w:type="fixed"/>
        <w:tblCellMar>
          <w:left w:w="0" w:type="dxa"/>
          <w:right w:w="0" w:type="dxa"/>
        </w:tblCellMar>
        <w:tblLook w:val="0000"/>
      </w:tblPr>
      <w:tblGrid>
        <w:gridCol w:w="2500"/>
        <w:gridCol w:w="4820"/>
        <w:gridCol w:w="2268"/>
      </w:tblGrid>
      <w:tr w:rsidR="00B540EE" w:rsidRPr="004A0460" w:rsidTr="004E0ED8">
        <w:trPr>
          <w:trHeight w:val="500"/>
          <w:tblHeader/>
        </w:trPr>
        <w:tc>
          <w:tcPr>
            <w:tcW w:w="250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4A0460" w:rsidRDefault="00B540EE" w:rsidP="00A415AC">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color w:val="0D0D0D" w:themeColor="text1" w:themeTint="F2"/>
                <w:sz w:val="24"/>
                <w:szCs w:val="24"/>
                <w:lang w:eastAsia="ru-RU"/>
              </w:rPr>
            </w:pPr>
            <w:r w:rsidRPr="004A0460">
              <w:rPr>
                <w:rFonts w:ascii="Times New Roman" w:eastAsia="MS Mincho" w:hAnsi="Times New Roman"/>
                <w:b/>
                <w:bCs/>
                <w:color w:val="0D0D0D" w:themeColor="text1" w:themeTint="F2"/>
                <w:sz w:val="24"/>
                <w:szCs w:val="24"/>
                <w:lang w:eastAsia="ru-RU"/>
              </w:rPr>
              <w:t>Направление мероприятий</w:t>
            </w: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4A0460" w:rsidRDefault="00B540EE" w:rsidP="00A415AC">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color w:val="0D0D0D" w:themeColor="text1" w:themeTint="F2"/>
                <w:sz w:val="24"/>
                <w:szCs w:val="24"/>
                <w:lang w:eastAsia="ru-RU"/>
              </w:rPr>
            </w:pPr>
            <w:r w:rsidRPr="004A0460">
              <w:rPr>
                <w:rFonts w:ascii="Times New Roman" w:eastAsia="MS Mincho" w:hAnsi="Times New Roman"/>
                <w:b/>
                <w:bCs/>
                <w:color w:val="0D0D0D" w:themeColor="text1" w:themeTint="F2"/>
                <w:sz w:val="24"/>
                <w:szCs w:val="24"/>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4A0460" w:rsidRDefault="00B540EE" w:rsidP="00A415AC">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color w:val="0D0D0D" w:themeColor="text1" w:themeTint="F2"/>
                <w:sz w:val="24"/>
                <w:szCs w:val="24"/>
                <w:lang w:eastAsia="ru-RU"/>
              </w:rPr>
            </w:pPr>
            <w:r w:rsidRPr="004A0460">
              <w:rPr>
                <w:rFonts w:ascii="Times New Roman" w:eastAsia="MS Mincho" w:hAnsi="Times New Roman"/>
                <w:b/>
                <w:bCs/>
                <w:color w:val="0D0D0D" w:themeColor="text1" w:themeTint="F2"/>
                <w:sz w:val="24"/>
                <w:szCs w:val="24"/>
                <w:lang w:eastAsia="ru-RU"/>
              </w:rPr>
              <w:t>Сроки реализации</w:t>
            </w:r>
          </w:p>
        </w:tc>
      </w:tr>
      <w:tr w:rsidR="00B540EE" w:rsidRPr="004A0460" w:rsidTr="00E226F4">
        <w:trPr>
          <w:trHeight w:val="985"/>
        </w:trPr>
        <w:tc>
          <w:tcPr>
            <w:tcW w:w="25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4A0460" w:rsidRDefault="00B540EE"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I.</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z w:val="24"/>
                <w:szCs w:val="24"/>
                <w:lang w:eastAsia="ru-RU"/>
              </w:rPr>
              <w:t xml:space="preserve">Нормативное обеспечение введения ФГОС </w:t>
            </w:r>
            <w:r w:rsidR="00940668" w:rsidRPr="004A0460">
              <w:rPr>
                <w:rFonts w:ascii="Times New Roman" w:eastAsia="MS Mincho" w:hAnsi="Times New Roman"/>
                <w:color w:val="0D0D0D" w:themeColor="text1" w:themeTint="F2"/>
                <w:sz w:val="24"/>
                <w:szCs w:val="24"/>
                <w:lang w:eastAsia="ru-RU"/>
              </w:rPr>
              <w:t>ООО</w:t>
            </w: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4A0460" w:rsidRDefault="00B540EE" w:rsidP="00E226F4">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pacing w:val="-2"/>
                <w:sz w:val="24"/>
                <w:szCs w:val="24"/>
                <w:lang w:eastAsia="ru-RU"/>
              </w:rPr>
              <w:t xml:space="preserve">1.Наличие решения органа </w:t>
            </w:r>
            <w:proofErr w:type="spellStart"/>
            <w:r w:rsidRPr="004A0460">
              <w:rPr>
                <w:rFonts w:ascii="Times New Roman" w:eastAsia="MS Mincho" w:hAnsi="Times New Roman"/>
                <w:color w:val="0D0D0D" w:themeColor="text1" w:themeTint="F2"/>
                <w:spacing w:val="-2"/>
                <w:sz w:val="24"/>
                <w:szCs w:val="24"/>
                <w:lang w:eastAsia="ru-RU"/>
              </w:rPr>
              <w:t>государствен</w:t>
            </w:r>
            <w:r w:rsidRPr="004A0460">
              <w:rPr>
                <w:rFonts w:ascii="Times New Roman" w:eastAsia="MS Mincho" w:hAnsi="Times New Roman"/>
                <w:color w:val="0D0D0D" w:themeColor="text1" w:themeTint="F2"/>
                <w:spacing w:val="2"/>
                <w:sz w:val="24"/>
                <w:szCs w:val="24"/>
                <w:lang w:eastAsia="ru-RU"/>
              </w:rPr>
              <w:t>но­обществ</w:t>
            </w:r>
            <w:r w:rsidR="00E226F4" w:rsidRPr="004A0460">
              <w:rPr>
                <w:rFonts w:ascii="Times New Roman" w:eastAsia="MS Mincho" w:hAnsi="Times New Roman"/>
                <w:color w:val="0D0D0D" w:themeColor="text1" w:themeTint="F2"/>
                <w:spacing w:val="2"/>
                <w:sz w:val="24"/>
                <w:szCs w:val="24"/>
                <w:lang w:eastAsia="ru-RU"/>
              </w:rPr>
              <w:t>енного</w:t>
            </w:r>
            <w:proofErr w:type="spellEnd"/>
            <w:r w:rsidR="00E226F4" w:rsidRPr="004A0460">
              <w:rPr>
                <w:rFonts w:ascii="Times New Roman" w:eastAsia="MS Mincho" w:hAnsi="Times New Roman"/>
                <w:color w:val="0D0D0D" w:themeColor="text1" w:themeTint="F2"/>
                <w:spacing w:val="2"/>
                <w:sz w:val="24"/>
                <w:szCs w:val="24"/>
                <w:lang w:eastAsia="ru-RU"/>
              </w:rPr>
              <w:t xml:space="preserve"> управления </w:t>
            </w:r>
            <w:r w:rsidRPr="004A0460">
              <w:rPr>
                <w:rFonts w:ascii="Times New Roman" w:eastAsia="MS Mincho" w:hAnsi="Times New Roman"/>
                <w:color w:val="0D0D0D" w:themeColor="text1" w:themeTint="F2"/>
                <w:spacing w:val="2"/>
                <w:sz w:val="24"/>
                <w:szCs w:val="24"/>
                <w:lang w:eastAsia="ru-RU"/>
              </w:rPr>
              <w:t>о введении в образо</w:t>
            </w:r>
            <w:r w:rsidRPr="004A0460">
              <w:rPr>
                <w:rFonts w:ascii="Times New Roman" w:eastAsia="MS Mincho" w:hAnsi="Times New Roman"/>
                <w:color w:val="0D0D0D" w:themeColor="text1" w:themeTint="F2"/>
                <w:sz w:val="24"/>
                <w:szCs w:val="24"/>
                <w:lang w:eastAsia="ru-RU"/>
              </w:rPr>
              <w:t>вательной организации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4A0460" w:rsidRDefault="008F78C7" w:rsidP="00A415AC">
            <w:pPr>
              <w:autoSpaceDE w:val="0"/>
              <w:autoSpaceDN w:val="0"/>
              <w:adjustRightInd w:val="0"/>
              <w:spacing w:after="0" w:line="240" w:lineRule="auto"/>
              <w:ind w:firstLine="52"/>
              <w:jc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Выполнено</w:t>
            </w:r>
          </w:p>
        </w:tc>
      </w:tr>
      <w:tr w:rsidR="008F78C7" w:rsidRPr="004A0460" w:rsidTr="004E0ED8">
        <w:trPr>
          <w:trHeight w:val="188"/>
        </w:trPr>
        <w:tc>
          <w:tcPr>
            <w:tcW w:w="2500"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F78C7" w:rsidRPr="004A0460" w:rsidRDefault="008F78C7"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F78C7" w:rsidRPr="004A0460" w:rsidRDefault="008F78C7" w:rsidP="00A415AC">
            <w:pPr>
              <w:autoSpaceDE w:val="0"/>
              <w:autoSpaceDN w:val="0"/>
              <w:adjustRightInd w:val="0"/>
              <w:spacing w:after="0" w:line="240" w:lineRule="auto"/>
              <w:ind w:firstLine="52"/>
              <w:rPr>
                <w:rFonts w:ascii="Times New Roman" w:eastAsia="MS Mincho" w:hAnsi="Times New Roman"/>
                <w:color w:val="0D0D0D" w:themeColor="text1" w:themeTint="F2"/>
                <w:spacing w:val="-2"/>
                <w:sz w:val="24"/>
                <w:szCs w:val="24"/>
                <w:lang w:eastAsia="ru-RU"/>
              </w:rPr>
            </w:pPr>
            <w:r w:rsidRPr="004A0460">
              <w:rPr>
                <w:rFonts w:ascii="Times New Roman" w:eastAsia="MS Mincho" w:hAnsi="Times New Roman"/>
                <w:color w:val="0D0D0D" w:themeColor="text1" w:themeTint="F2"/>
                <w:sz w:val="24"/>
                <w:szCs w:val="24"/>
                <w:lang w:eastAsia="ru-RU"/>
              </w:rPr>
              <w:t>2.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F78C7" w:rsidRPr="004A0460" w:rsidRDefault="008F78C7" w:rsidP="00A415AC">
            <w:pPr>
              <w:spacing w:after="0" w:line="240" w:lineRule="auto"/>
              <w:jc w:val="center"/>
              <w:rPr>
                <w:rFonts w:ascii="Times New Roman" w:hAnsi="Times New Roman"/>
                <w:color w:val="0D0D0D" w:themeColor="text1" w:themeTint="F2"/>
              </w:rPr>
            </w:pPr>
            <w:r w:rsidRPr="004A0460">
              <w:rPr>
                <w:rFonts w:ascii="Times New Roman" w:eastAsia="MS Mincho" w:hAnsi="Times New Roman"/>
                <w:color w:val="0D0D0D" w:themeColor="text1" w:themeTint="F2"/>
                <w:sz w:val="24"/>
                <w:szCs w:val="24"/>
                <w:lang w:eastAsia="ru-RU"/>
              </w:rPr>
              <w:t>Выполнено</w:t>
            </w:r>
          </w:p>
        </w:tc>
      </w:tr>
      <w:tr w:rsidR="008F78C7" w:rsidRPr="004A0460" w:rsidTr="004E0ED8">
        <w:trPr>
          <w:trHeight w:val="402"/>
        </w:trPr>
        <w:tc>
          <w:tcPr>
            <w:tcW w:w="2500"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F78C7" w:rsidRPr="004A0460" w:rsidRDefault="008F78C7"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F78C7" w:rsidRPr="004A0460" w:rsidRDefault="008F78C7" w:rsidP="00E226F4">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 xml:space="preserve">3. Обеспечение соответствия нормативной базы </w:t>
            </w:r>
            <w:r w:rsidR="00E226F4" w:rsidRPr="004A0460">
              <w:rPr>
                <w:rFonts w:ascii="Times New Roman" w:eastAsia="MS Mincho" w:hAnsi="Times New Roman"/>
                <w:color w:val="0D0D0D" w:themeColor="text1" w:themeTint="F2"/>
                <w:sz w:val="24"/>
                <w:szCs w:val="24"/>
                <w:lang w:eastAsia="ru-RU"/>
              </w:rPr>
              <w:t>ОО</w:t>
            </w:r>
            <w:r w:rsidRPr="004A0460">
              <w:rPr>
                <w:rFonts w:ascii="Times New Roman" w:eastAsia="MS Mincho" w:hAnsi="Times New Roman"/>
                <w:color w:val="0D0D0D" w:themeColor="text1" w:themeTint="F2"/>
                <w:sz w:val="24"/>
                <w:szCs w:val="24"/>
                <w:lang w:eastAsia="ru-RU"/>
              </w:rPr>
              <w:t xml:space="preserve">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F78C7" w:rsidRPr="004A0460" w:rsidRDefault="008F78C7" w:rsidP="00A415AC">
            <w:pPr>
              <w:spacing w:after="0" w:line="240" w:lineRule="auto"/>
              <w:jc w:val="center"/>
              <w:rPr>
                <w:rFonts w:ascii="Times New Roman" w:hAnsi="Times New Roman"/>
                <w:color w:val="0D0D0D" w:themeColor="text1" w:themeTint="F2"/>
              </w:rPr>
            </w:pPr>
            <w:r w:rsidRPr="004A0460">
              <w:rPr>
                <w:rFonts w:ascii="Times New Roman" w:eastAsia="MS Mincho" w:hAnsi="Times New Roman"/>
                <w:color w:val="0D0D0D" w:themeColor="text1" w:themeTint="F2"/>
                <w:sz w:val="24"/>
                <w:szCs w:val="24"/>
                <w:lang w:eastAsia="ru-RU"/>
              </w:rPr>
              <w:t>Выполнено</w:t>
            </w:r>
          </w:p>
        </w:tc>
      </w:tr>
      <w:tr w:rsidR="008F78C7" w:rsidRPr="004A0460" w:rsidTr="004E0ED8">
        <w:trPr>
          <w:trHeight w:val="60"/>
        </w:trPr>
        <w:tc>
          <w:tcPr>
            <w:tcW w:w="2500" w:type="dxa"/>
            <w:vMerge/>
            <w:tcBorders>
              <w:top w:val="single" w:sz="4" w:space="0" w:color="000000"/>
              <w:left w:val="single" w:sz="4" w:space="0" w:color="000000"/>
              <w:bottom w:val="single" w:sz="4" w:space="0" w:color="000000"/>
              <w:right w:val="single" w:sz="4" w:space="0" w:color="000000"/>
            </w:tcBorders>
          </w:tcPr>
          <w:p w:rsidR="008F78C7" w:rsidRPr="004A0460" w:rsidRDefault="008F78C7"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F78C7" w:rsidRPr="004A0460" w:rsidRDefault="008F78C7"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4.</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z w:val="24"/>
                <w:szCs w:val="24"/>
                <w:lang w:eastAsia="ru-RU"/>
              </w:rPr>
              <w:t xml:space="preserve"> Разработка на основе примерной основной образовательной программы основного</w:t>
            </w:r>
            <w:r w:rsidRPr="004A0460">
              <w:rPr>
                <w:rFonts w:ascii="Times New Roman" w:eastAsia="MS Mincho" w:hAnsi="Times New Roman"/>
                <w:color w:val="0D0D0D" w:themeColor="text1" w:themeTint="F2"/>
                <w:spacing w:val="2"/>
                <w:sz w:val="24"/>
                <w:szCs w:val="24"/>
                <w:lang w:eastAsia="ru-RU"/>
              </w:rPr>
              <w:t xml:space="preserve"> общего образования основной образовательной программы </w:t>
            </w:r>
            <w:r w:rsidRPr="004A0460">
              <w:rPr>
                <w:rFonts w:ascii="Times New Roman" w:eastAsia="MS Mincho" w:hAnsi="Times New Roman"/>
                <w:color w:val="0D0D0D" w:themeColor="text1" w:themeTint="F2"/>
                <w:sz w:val="24"/>
                <w:szCs w:val="24"/>
                <w:lang w:eastAsia="ru-RU"/>
              </w:rPr>
              <w:t>основного</w:t>
            </w:r>
            <w:r w:rsidRPr="004A0460">
              <w:rPr>
                <w:rFonts w:ascii="Times New Roman" w:eastAsia="MS Mincho" w:hAnsi="Times New Roman"/>
                <w:color w:val="0D0D0D" w:themeColor="text1" w:themeTint="F2"/>
                <w:spacing w:val="2"/>
                <w:sz w:val="24"/>
                <w:szCs w:val="24"/>
                <w:lang w:eastAsia="ru-RU"/>
              </w:rPr>
              <w:t xml:space="preserve"> общего образования образова</w:t>
            </w:r>
            <w:r w:rsidRPr="004A0460">
              <w:rPr>
                <w:rFonts w:ascii="Times New Roman" w:eastAsia="MS Mincho" w:hAnsi="Times New Roman"/>
                <w:color w:val="0D0D0D" w:themeColor="text1" w:themeTint="F2"/>
                <w:sz w:val="24"/>
                <w:szCs w:val="24"/>
                <w:lang w:eastAsia="ru-RU"/>
              </w:rPr>
              <w:t>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F78C7" w:rsidRPr="004A0460" w:rsidRDefault="008F78C7" w:rsidP="00A415AC">
            <w:pPr>
              <w:spacing w:after="0" w:line="240" w:lineRule="auto"/>
              <w:jc w:val="center"/>
              <w:rPr>
                <w:rFonts w:ascii="Times New Roman" w:hAnsi="Times New Roman"/>
                <w:color w:val="0D0D0D" w:themeColor="text1" w:themeTint="F2"/>
              </w:rPr>
            </w:pPr>
            <w:r w:rsidRPr="004A0460">
              <w:rPr>
                <w:rFonts w:ascii="Times New Roman" w:eastAsia="MS Mincho" w:hAnsi="Times New Roman"/>
                <w:color w:val="0D0D0D" w:themeColor="text1" w:themeTint="F2"/>
                <w:sz w:val="24"/>
                <w:szCs w:val="24"/>
                <w:lang w:eastAsia="ru-RU"/>
              </w:rPr>
              <w:t>Выполнено</w:t>
            </w:r>
          </w:p>
        </w:tc>
      </w:tr>
      <w:tr w:rsidR="008F78C7" w:rsidRPr="004A0460" w:rsidTr="004E0ED8">
        <w:trPr>
          <w:trHeight w:val="60"/>
        </w:trPr>
        <w:tc>
          <w:tcPr>
            <w:tcW w:w="2500" w:type="dxa"/>
            <w:vMerge/>
            <w:tcBorders>
              <w:top w:val="single" w:sz="4" w:space="0" w:color="000000"/>
              <w:left w:val="single" w:sz="4" w:space="0" w:color="000000"/>
              <w:bottom w:val="single" w:sz="4" w:space="0" w:color="000000"/>
              <w:right w:val="single" w:sz="4" w:space="0" w:color="000000"/>
            </w:tcBorders>
          </w:tcPr>
          <w:p w:rsidR="008F78C7" w:rsidRPr="004A0460" w:rsidRDefault="008F78C7"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F78C7" w:rsidRPr="004A0460" w:rsidRDefault="008F78C7"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5.</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pacing w:val="-4"/>
                <w:sz w:val="24"/>
                <w:szCs w:val="24"/>
                <w:lang w:eastAsia="ru-RU"/>
              </w:rPr>
              <w:t xml:space="preserve"> Утверждение основной образовательной </w:t>
            </w:r>
            <w:r w:rsidRPr="004A0460">
              <w:rPr>
                <w:rFonts w:ascii="Times New Roman" w:eastAsia="MS Mincho" w:hAnsi="Times New Roman"/>
                <w:color w:val="0D0D0D" w:themeColor="text1" w:themeTint="F2"/>
                <w:sz w:val="24"/>
                <w:szCs w:val="24"/>
                <w:lang w:eastAsia="ru-RU"/>
              </w:rPr>
              <w:t>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F78C7" w:rsidRPr="004A0460" w:rsidRDefault="008F78C7" w:rsidP="00A415AC">
            <w:pPr>
              <w:spacing w:after="0" w:line="240" w:lineRule="auto"/>
              <w:jc w:val="center"/>
              <w:rPr>
                <w:rFonts w:ascii="Times New Roman" w:hAnsi="Times New Roman"/>
                <w:color w:val="0D0D0D" w:themeColor="text1" w:themeTint="F2"/>
              </w:rPr>
            </w:pPr>
            <w:r w:rsidRPr="004A0460">
              <w:rPr>
                <w:rFonts w:ascii="Times New Roman" w:eastAsia="MS Mincho" w:hAnsi="Times New Roman"/>
                <w:color w:val="0D0D0D" w:themeColor="text1" w:themeTint="F2"/>
                <w:sz w:val="24"/>
                <w:szCs w:val="24"/>
                <w:lang w:eastAsia="ru-RU"/>
              </w:rPr>
              <w:t>Выполнено</w:t>
            </w:r>
          </w:p>
        </w:tc>
      </w:tr>
      <w:tr w:rsidR="008F78C7" w:rsidRPr="004A0460" w:rsidTr="004E0ED8">
        <w:trPr>
          <w:trHeight w:val="1245"/>
        </w:trPr>
        <w:tc>
          <w:tcPr>
            <w:tcW w:w="250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F78C7" w:rsidRPr="004A0460" w:rsidRDefault="008F78C7"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right w:val="single" w:sz="4" w:space="0" w:color="000000"/>
            </w:tcBorders>
            <w:tcMar>
              <w:top w:w="71" w:type="dxa"/>
              <w:left w:w="85" w:type="dxa"/>
              <w:bottom w:w="85" w:type="dxa"/>
              <w:right w:w="85" w:type="dxa"/>
            </w:tcMar>
          </w:tcPr>
          <w:p w:rsidR="008F78C7" w:rsidRPr="004A0460" w:rsidRDefault="008F78C7"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pacing w:val="-4"/>
                <w:sz w:val="24"/>
                <w:szCs w:val="24"/>
                <w:lang w:eastAsia="ru-RU"/>
              </w:rPr>
              <w:t>6.</w:t>
            </w:r>
            <w:r w:rsidRPr="004A0460">
              <w:rPr>
                <w:rFonts w:ascii="Times New Roman" w:eastAsia="MS Mincho" w:hAnsi="Times New Roman"/>
                <w:color w:val="0D0D0D" w:themeColor="text1" w:themeTint="F2"/>
                <w:spacing w:val="-4"/>
                <w:sz w:val="24"/>
                <w:szCs w:val="24"/>
                <w:lang w:eastAsia="ru-RU"/>
              </w:rPr>
              <w:t> </w:t>
            </w:r>
            <w:r w:rsidRPr="004A0460">
              <w:rPr>
                <w:rFonts w:ascii="Times New Roman" w:eastAsia="MS Mincho" w:hAnsi="Times New Roman"/>
                <w:color w:val="0D0D0D" w:themeColor="text1" w:themeTint="F2"/>
                <w:sz w:val="24"/>
                <w:szCs w:val="24"/>
                <w:lang w:eastAsia="ru-RU"/>
              </w:rPr>
              <w:t xml:space="preserve"> Приведение должностных инструкций </w:t>
            </w:r>
            <w:r w:rsidRPr="004A0460">
              <w:rPr>
                <w:rFonts w:ascii="Times New Roman" w:eastAsia="MS Mincho" w:hAnsi="Times New Roman"/>
                <w:color w:val="0D0D0D" w:themeColor="text1" w:themeTint="F2"/>
                <w:spacing w:val="-2"/>
                <w:sz w:val="24"/>
                <w:szCs w:val="24"/>
                <w:lang w:eastAsia="ru-RU"/>
              </w:rPr>
              <w:t xml:space="preserve">работников образовательной организации в соответствие с требованиями </w:t>
            </w:r>
            <w:r w:rsidRPr="004A0460">
              <w:rPr>
                <w:rFonts w:ascii="Times New Roman" w:eastAsia="MS Mincho" w:hAnsi="Times New Roman"/>
                <w:color w:val="0D0D0D" w:themeColor="text1" w:themeTint="F2"/>
                <w:sz w:val="24"/>
                <w:szCs w:val="24"/>
                <w:lang w:eastAsia="ru-RU"/>
              </w:rPr>
              <w:t>ФГОС основного общего образования</w:t>
            </w:r>
            <w:r w:rsidRPr="004A0460">
              <w:rPr>
                <w:rFonts w:ascii="Times New Roman" w:eastAsia="MS Mincho" w:hAnsi="Times New Roman"/>
                <w:color w:val="0D0D0D" w:themeColor="text1" w:themeTint="F2"/>
                <w:spacing w:val="-2"/>
                <w:sz w:val="24"/>
                <w:szCs w:val="24"/>
                <w:lang w:eastAsia="ru-RU"/>
              </w:rPr>
              <w:t xml:space="preserve"> и </w:t>
            </w:r>
            <w:proofErr w:type="spellStart"/>
            <w:r w:rsidRPr="004A0460">
              <w:rPr>
                <w:rFonts w:ascii="Times New Roman" w:eastAsia="MS Mincho" w:hAnsi="Times New Roman"/>
                <w:color w:val="0D0D0D" w:themeColor="text1" w:themeTint="F2"/>
                <w:spacing w:val="-2"/>
                <w:sz w:val="24"/>
                <w:szCs w:val="24"/>
                <w:lang w:eastAsia="ru-RU"/>
              </w:rPr>
              <w:t>тарифно­квалификационными</w:t>
            </w:r>
            <w:proofErr w:type="spellEnd"/>
            <w:r w:rsidRPr="004A0460">
              <w:rPr>
                <w:rFonts w:ascii="Times New Roman" w:eastAsia="MS Mincho" w:hAnsi="Times New Roman"/>
                <w:color w:val="0D0D0D" w:themeColor="text1" w:themeTint="F2"/>
                <w:sz w:val="24"/>
                <w:szCs w:val="24"/>
                <w:lang w:eastAsia="ru-RU"/>
              </w:rPr>
              <w:t xml:space="preserve"> </w:t>
            </w:r>
            <w:proofErr w:type="spellStart"/>
            <w:r w:rsidRPr="004A0460">
              <w:rPr>
                <w:rFonts w:ascii="Times New Roman" w:eastAsia="MS Mincho" w:hAnsi="Times New Roman"/>
                <w:color w:val="0D0D0D" w:themeColor="text1" w:themeTint="F2"/>
                <w:sz w:val="24"/>
                <w:szCs w:val="24"/>
                <w:lang w:eastAsia="ru-RU"/>
              </w:rPr>
              <w:t>характеристиками</w:t>
            </w:r>
            <w:r w:rsidRPr="004A0460">
              <w:rPr>
                <w:rFonts w:ascii="Times New Roman" w:eastAsia="MS Mincho" w:hAnsi="Times New Roman"/>
                <w:color w:val="0D0D0D" w:themeColor="text1" w:themeTint="F2"/>
                <w:spacing w:val="-4"/>
                <w:sz w:val="24"/>
                <w:szCs w:val="24"/>
                <w:lang w:eastAsia="ru-RU"/>
              </w:rPr>
              <w:t>и</w:t>
            </w:r>
            <w:proofErr w:type="spellEnd"/>
            <w:r w:rsidRPr="004A0460">
              <w:rPr>
                <w:rFonts w:ascii="Times New Roman" w:eastAsia="MS Mincho" w:hAnsi="Times New Roman"/>
                <w:color w:val="0D0D0D" w:themeColor="text1" w:themeTint="F2"/>
                <w:spacing w:val="-4"/>
                <w:sz w:val="24"/>
                <w:szCs w:val="24"/>
                <w:lang w:eastAsia="ru-RU"/>
              </w:rPr>
              <w:t xml:space="preserve">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8F78C7" w:rsidRPr="004A0460" w:rsidRDefault="008F78C7" w:rsidP="00A415AC">
            <w:pPr>
              <w:spacing w:after="0" w:line="240" w:lineRule="auto"/>
              <w:rPr>
                <w:rFonts w:ascii="Times New Roman" w:hAnsi="Times New Roman"/>
                <w:color w:val="0D0D0D" w:themeColor="text1" w:themeTint="F2"/>
              </w:rPr>
            </w:pPr>
            <w:r w:rsidRPr="004A0460">
              <w:rPr>
                <w:rFonts w:ascii="Times New Roman" w:eastAsia="MS Mincho" w:hAnsi="Times New Roman"/>
                <w:color w:val="0D0D0D" w:themeColor="text1" w:themeTint="F2"/>
                <w:sz w:val="24"/>
                <w:szCs w:val="24"/>
                <w:lang w:eastAsia="ru-RU"/>
              </w:rPr>
              <w:t>Выполнено</w:t>
            </w:r>
          </w:p>
        </w:tc>
      </w:tr>
      <w:tr w:rsidR="00E226F4" w:rsidRPr="004A0460" w:rsidTr="004E0ED8">
        <w:trPr>
          <w:trHeight w:val="1193"/>
        </w:trPr>
        <w:tc>
          <w:tcPr>
            <w:tcW w:w="2500" w:type="dxa"/>
            <w:vMerge/>
            <w:tcBorders>
              <w:top w:val="single" w:sz="4" w:space="0" w:color="000000"/>
              <w:left w:val="single" w:sz="4" w:space="0" w:color="000000"/>
              <w:bottom w:val="single" w:sz="4" w:space="0" w:color="000000"/>
              <w:right w:val="single" w:sz="4" w:space="0" w:color="000000"/>
            </w:tcBorders>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right w:val="single" w:sz="4" w:space="0" w:color="000000"/>
            </w:tcBorders>
            <w:tcMar>
              <w:top w:w="71" w:type="dxa"/>
              <w:left w:w="85" w:type="dxa"/>
              <w:bottom w:w="85"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7.</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pacing w:val="-2"/>
                <w:sz w:val="24"/>
                <w:szCs w:val="24"/>
                <w:lang w:eastAsia="ru-RU"/>
              </w:rPr>
              <w:t xml:space="preserve"> Определение списка учебников и учеб</w:t>
            </w:r>
            <w:r w:rsidRPr="004A0460">
              <w:rPr>
                <w:rFonts w:ascii="Times New Roman" w:eastAsia="MS Mincho" w:hAnsi="Times New Roman"/>
                <w:color w:val="0D0D0D" w:themeColor="text1" w:themeTint="F2"/>
                <w:spacing w:val="2"/>
                <w:sz w:val="24"/>
                <w:szCs w:val="24"/>
                <w:lang w:eastAsia="ru-RU"/>
              </w:rPr>
              <w:t xml:space="preserve">ных пособий, используемых в образовательном </w:t>
            </w:r>
            <w:proofErr w:type="gramStart"/>
            <w:r w:rsidRPr="004A0460">
              <w:rPr>
                <w:rFonts w:ascii="Times New Roman" w:eastAsia="MS Mincho" w:hAnsi="Times New Roman"/>
                <w:color w:val="0D0D0D" w:themeColor="text1" w:themeTint="F2"/>
                <w:spacing w:val="2"/>
                <w:sz w:val="24"/>
                <w:szCs w:val="24"/>
                <w:lang w:eastAsia="ru-RU"/>
              </w:rPr>
              <w:t>процессе</w:t>
            </w:r>
            <w:proofErr w:type="gramEnd"/>
            <w:r w:rsidRPr="004A0460">
              <w:rPr>
                <w:rFonts w:ascii="Times New Roman" w:eastAsia="MS Mincho" w:hAnsi="Times New Roman"/>
                <w:color w:val="0D0D0D" w:themeColor="text1" w:themeTint="F2"/>
                <w:spacing w:val="2"/>
                <w:sz w:val="24"/>
                <w:szCs w:val="24"/>
                <w:lang w:eastAsia="ru-RU"/>
              </w:rPr>
              <w:t xml:space="preserve">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E226F4" w:rsidRPr="004A0460" w:rsidRDefault="00E226F4" w:rsidP="000D457F">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4E0ED8">
        <w:trPr>
          <w:trHeight w:val="688"/>
        </w:trPr>
        <w:tc>
          <w:tcPr>
            <w:tcW w:w="2500" w:type="dxa"/>
            <w:vMerge/>
            <w:tcBorders>
              <w:top w:val="single" w:sz="4" w:space="0" w:color="000000"/>
              <w:left w:val="single" w:sz="4" w:space="0" w:color="000000"/>
              <w:bottom w:val="single" w:sz="4" w:space="0" w:color="000000"/>
              <w:right w:val="single" w:sz="4" w:space="0" w:color="000000"/>
            </w:tcBorders>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E226F4" w:rsidRPr="004A0460" w:rsidRDefault="00E226F4" w:rsidP="00A415AC">
            <w:pPr>
              <w:snapToGrid w:val="0"/>
              <w:spacing w:after="0" w:line="240" w:lineRule="auto"/>
              <w:ind w:firstLine="52"/>
              <w:rPr>
                <w:rFonts w:ascii="Times New Roman" w:eastAsia="MS Mincho" w:hAnsi="Times New Roman"/>
                <w:strike/>
                <w:color w:val="0D0D0D" w:themeColor="text1" w:themeTint="F2"/>
                <w:sz w:val="24"/>
                <w:szCs w:val="24"/>
                <w:lang w:eastAsia="ru-RU"/>
              </w:rPr>
            </w:pPr>
            <w:r w:rsidRPr="004A0460">
              <w:rPr>
                <w:rFonts w:ascii="Times New Roman" w:hAnsi="Times New Roman"/>
                <w:color w:val="0D0D0D" w:themeColor="text1" w:themeTint="F2"/>
                <w:spacing w:val="-2"/>
                <w:sz w:val="24"/>
                <w:szCs w:val="24"/>
              </w:rPr>
              <w:t>8.</w:t>
            </w:r>
            <w:r w:rsidRPr="004A0460">
              <w:rPr>
                <w:rFonts w:ascii="Times New Roman" w:hAnsi="Times New Roman"/>
                <w:color w:val="0D0D0D" w:themeColor="text1" w:themeTint="F2"/>
                <w:spacing w:val="-2"/>
                <w:sz w:val="24"/>
                <w:szCs w:val="24"/>
              </w:rPr>
              <w:t> </w:t>
            </w:r>
            <w:r w:rsidRPr="004A0460">
              <w:rPr>
                <w:rFonts w:ascii="Times New Roman" w:eastAsia="MS Mincho" w:hAnsi="Times New Roman"/>
                <w:color w:val="0D0D0D" w:themeColor="text1" w:themeTint="F2"/>
                <w:sz w:val="24"/>
                <w:szCs w:val="24"/>
                <w:lang w:eastAsia="ru-RU"/>
              </w:rPr>
              <w:t>Разработка и корректировка локальных актов, устанав</w:t>
            </w:r>
            <w:r w:rsidRPr="004A0460">
              <w:rPr>
                <w:rFonts w:ascii="Times New Roman" w:eastAsia="MS Mincho" w:hAnsi="Times New Roman"/>
                <w:color w:val="0D0D0D" w:themeColor="text1" w:themeTint="F2"/>
                <w:spacing w:val="-4"/>
                <w:sz w:val="24"/>
                <w:szCs w:val="24"/>
                <w:lang w:eastAsia="ru-RU"/>
              </w:rPr>
              <w:t>ливающих требования к различным объ</w:t>
            </w:r>
            <w:r w:rsidRPr="004A0460">
              <w:rPr>
                <w:rFonts w:ascii="Times New Roman" w:eastAsia="MS Mincho" w:hAnsi="Times New Roman"/>
                <w:color w:val="0D0D0D" w:themeColor="text1" w:themeTint="F2"/>
                <w:sz w:val="24"/>
                <w:szCs w:val="24"/>
                <w:lang w:eastAsia="ru-RU"/>
              </w:rPr>
              <w:t xml:space="preserve">ектам инфраструктуры образовательной </w:t>
            </w:r>
            <w:r w:rsidRPr="004A0460">
              <w:rPr>
                <w:rFonts w:ascii="Times New Roman" w:eastAsia="MS Mincho" w:hAnsi="Times New Roman"/>
                <w:color w:val="0D0D0D" w:themeColor="text1" w:themeTint="F2"/>
                <w:spacing w:val="-4"/>
                <w:sz w:val="24"/>
                <w:szCs w:val="24"/>
                <w:lang w:eastAsia="ru-RU"/>
              </w:rPr>
              <w:t>организации с учетом требований к мини</w:t>
            </w:r>
            <w:r w:rsidRPr="004A0460">
              <w:rPr>
                <w:rFonts w:ascii="Times New Roman" w:eastAsia="MS Mincho" w:hAnsi="Times New Roman"/>
                <w:color w:val="0D0D0D" w:themeColor="text1" w:themeTint="F2"/>
                <w:spacing w:val="-2"/>
                <w:sz w:val="24"/>
                <w:szCs w:val="24"/>
                <w:lang w:eastAsia="ru-RU"/>
              </w:rPr>
              <w:t>мальной оснащенности учебного процес</w:t>
            </w:r>
            <w:r w:rsidRPr="004A0460">
              <w:rPr>
                <w:rFonts w:ascii="Times New Roman" w:eastAsia="MS Mincho" w:hAnsi="Times New Roman"/>
                <w:color w:val="0D0D0D" w:themeColor="text1" w:themeTint="F2"/>
                <w:spacing w:val="2"/>
                <w:sz w:val="24"/>
                <w:szCs w:val="24"/>
                <w:lang w:eastAsia="ru-RU"/>
              </w:rPr>
              <w:t xml:space="preserve">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E226F4" w:rsidRPr="004A0460" w:rsidRDefault="00E226F4" w:rsidP="000D457F">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A415AC">
        <w:trPr>
          <w:trHeight w:val="2041"/>
        </w:trPr>
        <w:tc>
          <w:tcPr>
            <w:tcW w:w="2500" w:type="dxa"/>
            <w:vMerge/>
            <w:tcBorders>
              <w:top w:val="single" w:sz="4" w:space="0" w:color="000000"/>
              <w:left w:val="single" w:sz="4" w:space="0" w:color="000000"/>
              <w:bottom w:val="single" w:sz="4" w:space="0" w:color="000000"/>
              <w:right w:val="single" w:sz="4" w:space="0" w:color="000000"/>
            </w:tcBorders>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right w:val="single" w:sz="4" w:space="0" w:color="000000"/>
            </w:tcBorders>
            <w:tcMar>
              <w:top w:w="71" w:type="dxa"/>
              <w:left w:w="85" w:type="dxa"/>
              <w:bottom w:w="85"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9.</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z w:val="24"/>
                <w:szCs w:val="24"/>
                <w:lang w:eastAsia="ru-RU"/>
              </w:rPr>
              <w:t xml:space="preserve"> Доработка:</w:t>
            </w:r>
          </w:p>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hAnsi="Times New Roman"/>
                <w:b/>
                <w:bCs/>
                <w:color w:val="0D0D0D" w:themeColor="text1" w:themeTint="F2"/>
                <w:spacing w:val="-4"/>
                <w:sz w:val="24"/>
                <w:szCs w:val="24"/>
              </w:rPr>
              <w:t>–</w:t>
            </w:r>
            <w:r w:rsidRPr="004A0460">
              <w:rPr>
                <w:rFonts w:ascii="Times New Roman" w:eastAsia="MS Mincho" w:hAnsi="Times New Roman"/>
                <w:color w:val="0D0D0D" w:themeColor="text1" w:themeTint="F2"/>
                <w:spacing w:val="-2"/>
                <w:sz w:val="24"/>
                <w:szCs w:val="24"/>
                <w:lang w:eastAsia="ru-RU"/>
              </w:rPr>
              <w:t> </w:t>
            </w:r>
            <w:r w:rsidRPr="004A0460">
              <w:rPr>
                <w:rFonts w:ascii="Times New Roman" w:eastAsia="MS Mincho" w:hAnsi="Times New Roman"/>
                <w:color w:val="0D0D0D" w:themeColor="text1" w:themeTint="F2"/>
                <w:spacing w:val="-2"/>
                <w:sz w:val="24"/>
                <w:szCs w:val="24"/>
                <w:lang w:eastAsia="ru-RU"/>
              </w:rPr>
              <w:t>образовательных программ (индиви</w:t>
            </w:r>
            <w:r w:rsidRPr="004A0460">
              <w:rPr>
                <w:rFonts w:ascii="Times New Roman" w:eastAsia="MS Mincho" w:hAnsi="Times New Roman"/>
                <w:color w:val="0D0D0D" w:themeColor="text1" w:themeTint="F2"/>
                <w:sz w:val="24"/>
                <w:szCs w:val="24"/>
                <w:lang w:eastAsia="ru-RU"/>
              </w:rPr>
              <w:t>дуальных и</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z w:val="24"/>
                <w:szCs w:val="24"/>
                <w:lang w:eastAsia="ru-RU"/>
              </w:rPr>
              <w:t>др.);</w:t>
            </w:r>
          </w:p>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hAnsi="Times New Roman"/>
                <w:b/>
                <w:bCs/>
                <w:color w:val="0D0D0D" w:themeColor="text1" w:themeTint="F2"/>
                <w:spacing w:val="-4"/>
                <w:sz w:val="24"/>
                <w:szCs w:val="24"/>
              </w:rPr>
              <w:t>–</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z w:val="24"/>
                <w:szCs w:val="24"/>
                <w:lang w:eastAsia="ru-RU"/>
              </w:rPr>
              <w:t>учебного плана, плана внеурочной деятельности;</w:t>
            </w:r>
          </w:p>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hAnsi="Times New Roman"/>
                <w:b/>
                <w:bCs/>
                <w:color w:val="0D0D0D" w:themeColor="text1" w:themeTint="F2"/>
                <w:spacing w:val="-4"/>
                <w:sz w:val="24"/>
                <w:szCs w:val="24"/>
              </w:rPr>
              <w:t>–</w:t>
            </w:r>
            <w:r w:rsidRPr="004A0460">
              <w:rPr>
                <w:rFonts w:ascii="Times New Roman" w:eastAsia="MS Mincho" w:hAnsi="Times New Roman"/>
                <w:color w:val="0D0D0D" w:themeColor="text1" w:themeTint="F2"/>
                <w:spacing w:val="-2"/>
                <w:sz w:val="24"/>
                <w:szCs w:val="24"/>
                <w:lang w:eastAsia="ru-RU"/>
              </w:rPr>
              <w:t> </w:t>
            </w:r>
            <w:r w:rsidRPr="004A0460">
              <w:rPr>
                <w:rFonts w:ascii="Times New Roman" w:eastAsia="MS Mincho" w:hAnsi="Times New Roman"/>
                <w:color w:val="0D0D0D" w:themeColor="text1" w:themeTint="F2"/>
                <w:spacing w:val="-2"/>
                <w:sz w:val="24"/>
                <w:szCs w:val="24"/>
                <w:lang w:eastAsia="ru-RU"/>
              </w:rPr>
              <w:t>рабочих программ учебных предме</w:t>
            </w:r>
            <w:r w:rsidRPr="004A0460">
              <w:rPr>
                <w:rFonts w:ascii="Times New Roman" w:eastAsia="MS Mincho" w:hAnsi="Times New Roman"/>
                <w:color w:val="0D0D0D" w:themeColor="text1" w:themeTint="F2"/>
                <w:sz w:val="24"/>
                <w:szCs w:val="24"/>
                <w:lang w:eastAsia="ru-RU"/>
              </w:rPr>
              <w:t>тов, курсов;</w:t>
            </w:r>
          </w:p>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hAnsi="Times New Roman"/>
                <w:b/>
                <w:bCs/>
                <w:color w:val="0D0D0D" w:themeColor="text1" w:themeTint="F2"/>
                <w:spacing w:val="-4"/>
                <w:sz w:val="24"/>
                <w:szCs w:val="24"/>
              </w:rPr>
              <w:t>–</w:t>
            </w:r>
            <w:r w:rsidRPr="004A0460">
              <w:rPr>
                <w:rFonts w:ascii="Times New Roman" w:eastAsia="MS Mincho" w:hAnsi="Times New Roman"/>
                <w:color w:val="0D0D0D" w:themeColor="text1" w:themeTint="F2"/>
                <w:spacing w:val="2"/>
                <w:sz w:val="24"/>
                <w:szCs w:val="24"/>
                <w:lang w:eastAsia="ru-RU"/>
              </w:rPr>
              <w:t> </w:t>
            </w:r>
            <w:r w:rsidRPr="004A0460">
              <w:rPr>
                <w:rFonts w:ascii="Times New Roman" w:eastAsia="MS Mincho" w:hAnsi="Times New Roman"/>
                <w:color w:val="0D0D0D" w:themeColor="text1" w:themeTint="F2"/>
                <w:spacing w:val="2"/>
                <w:sz w:val="24"/>
                <w:szCs w:val="24"/>
                <w:lang w:eastAsia="ru-RU"/>
              </w:rPr>
              <w:t>календарного учебного гра</w:t>
            </w:r>
            <w:r w:rsidRPr="004A0460">
              <w:rPr>
                <w:rFonts w:ascii="Times New Roman" w:eastAsia="MS Mincho" w:hAnsi="Times New Roman"/>
                <w:color w:val="0D0D0D" w:themeColor="text1" w:themeTint="F2"/>
                <w:sz w:val="24"/>
                <w:szCs w:val="24"/>
                <w:lang w:eastAsia="ru-RU"/>
              </w:rPr>
              <w:t>фика;</w:t>
            </w:r>
          </w:p>
          <w:p w:rsidR="00E226F4" w:rsidRPr="004A0460" w:rsidRDefault="00E226F4" w:rsidP="00A415AC">
            <w:pPr>
              <w:spacing w:after="0" w:line="240" w:lineRule="auto"/>
              <w:ind w:firstLine="52"/>
              <w:rPr>
                <w:rFonts w:ascii="Times New Roman" w:eastAsia="MS Mincho" w:hAnsi="Times New Roman"/>
                <w:color w:val="0D0D0D" w:themeColor="text1" w:themeTint="F2"/>
                <w:sz w:val="24"/>
                <w:szCs w:val="24"/>
                <w:lang w:eastAsia="ru-RU"/>
              </w:rPr>
            </w:pPr>
            <w:r w:rsidRPr="004A0460">
              <w:rPr>
                <w:rFonts w:ascii="Times New Roman" w:hAnsi="Times New Roman"/>
                <w:b/>
                <w:bCs/>
                <w:color w:val="0D0D0D" w:themeColor="text1" w:themeTint="F2"/>
                <w:spacing w:val="-4"/>
                <w:sz w:val="24"/>
                <w:szCs w:val="24"/>
              </w:rPr>
              <w:t>–</w:t>
            </w:r>
            <w:r w:rsidRPr="004A0460">
              <w:rPr>
                <w:rFonts w:ascii="Times New Roman" w:eastAsia="Times New Roman" w:hAnsi="Times New Roman"/>
                <w:color w:val="0D0D0D" w:themeColor="text1" w:themeTint="F2"/>
                <w:sz w:val="24"/>
                <w:szCs w:val="24"/>
                <w:lang w:eastAsia="ru-RU"/>
              </w:rPr>
              <w:t> локальных актов ОО</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E226F4" w:rsidRPr="004A0460" w:rsidRDefault="00E226F4" w:rsidP="00A415AC">
            <w:pPr>
              <w:spacing w:after="0" w:line="240" w:lineRule="auto"/>
              <w:rPr>
                <w:rFonts w:ascii="Times New Roman" w:hAnsi="Times New Roman"/>
                <w:color w:val="0D0D0D" w:themeColor="text1" w:themeTint="F2"/>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4E0ED8">
        <w:trPr>
          <w:trHeight w:val="882"/>
        </w:trPr>
        <w:tc>
          <w:tcPr>
            <w:tcW w:w="25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II. Финансовое обеспечение введения ФГОС основного общего образования</w:t>
            </w: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pacing w:val="2"/>
                <w:sz w:val="24"/>
                <w:szCs w:val="24"/>
                <w:lang w:eastAsia="ru-RU"/>
              </w:rPr>
              <w:t>1.</w:t>
            </w:r>
            <w:r w:rsidRPr="004A0460">
              <w:rPr>
                <w:rFonts w:ascii="Times New Roman" w:eastAsia="MS Mincho" w:hAnsi="Times New Roman"/>
                <w:color w:val="0D0D0D" w:themeColor="text1" w:themeTint="F2"/>
                <w:spacing w:val="2"/>
                <w:sz w:val="24"/>
                <w:szCs w:val="24"/>
                <w:lang w:eastAsia="ru-RU"/>
              </w:rPr>
              <w:t> </w:t>
            </w:r>
            <w:r w:rsidRPr="004A0460">
              <w:rPr>
                <w:rFonts w:ascii="Times New Roman" w:eastAsia="MS Mincho" w:hAnsi="Times New Roman"/>
                <w:color w:val="0D0D0D" w:themeColor="text1" w:themeTint="F2"/>
                <w:spacing w:val="2"/>
                <w:sz w:val="24"/>
                <w:szCs w:val="24"/>
                <w:lang w:eastAsia="ru-RU"/>
              </w:rPr>
              <w:t>Определение объема расходов, необ</w:t>
            </w:r>
            <w:r w:rsidRPr="004A0460">
              <w:rPr>
                <w:rFonts w:ascii="Times New Roman" w:eastAsia="MS Mincho" w:hAnsi="Times New Roman"/>
                <w:color w:val="0D0D0D" w:themeColor="text1" w:themeTint="F2"/>
                <w:sz w:val="24"/>
                <w:szCs w:val="24"/>
                <w:lang w:eastAsia="ru-RU"/>
              </w:rPr>
              <w:t>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E92F9A">
        <w:trPr>
          <w:trHeight w:val="572"/>
        </w:trPr>
        <w:tc>
          <w:tcPr>
            <w:tcW w:w="2500" w:type="dxa"/>
            <w:vMerge/>
            <w:tcBorders>
              <w:top w:val="single" w:sz="4" w:space="0" w:color="000000"/>
              <w:left w:val="single" w:sz="4" w:space="0" w:color="000000"/>
              <w:bottom w:val="single" w:sz="4" w:space="0" w:color="000000"/>
              <w:right w:val="single" w:sz="4" w:space="0" w:color="000000"/>
            </w:tcBorders>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2.</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z w:val="24"/>
                <w:szCs w:val="24"/>
                <w:lang w:eastAsia="ru-RU"/>
              </w:rPr>
              <w:t>Корректировка локальных актов</w:t>
            </w:r>
            <w:r w:rsidRPr="004A0460">
              <w:rPr>
                <w:rFonts w:ascii="Times New Roman" w:eastAsia="MS Mincho" w:hAnsi="Times New Roman"/>
                <w:color w:val="0D0D0D" w:themeColor="text1" w:themeTint="F2"/>
                <w:spacing w:val="2"/>
                <w:sz w:val="24"/>
                <w:szCs w:val="24"/>
                <w:lang w:eastAsia="ru-RU"/>
              </w:rPr>
              <w:t xml:space="preserve">, регламентирующих </w:t>
            </w:r>
            <w:r w:rsidRPr="004A0460">
              <w:rPr>
                <w:rFonts w:ascii="Times New Roman" w:eastAsia="MS Mincho" w:hAnsi="Times New Roman"/>
                <w:color w:val="0D0D0D" w:themeColor="text1" w:themeTint="F2"/>
                <w:sz w:val="24"/>
                <w:szCs w:val="24"/>
                <w:lang w:eastAsia="ru-RU"/>
              </w:rPr>
              <w:t xml:space="preserve">установление заработной платы работников образовательной организации, в том </w:t>
            </w:r>
            <w:r w:rsidRPr="004A0460">
              <w:rPr>
                <w:rFonts w:ascii="Times New Roman" w:eastAsia="MS Mincho" w:hAnsi="Times New Roman"/>
                <w:color w:val="0D0D0D" w:themeColor="text1" w:themeTint="F2"/>
                <w:spacing w:val="2"/>
                <w:sz w:val="24"/>
                <w:szCs w:val="24"/>
                <w:lang w:eastAsia="ru-RU"/>
              </w:rPr>
              <w:t>числе стимулирующих надбавок и до</w:t>
            </w:r>
            <w:r w:rsidRPr="004A0460">
              <w:rPr>
                <w:rFonts w:ascii="Times New Roman" w:eastAsia="MS Mincho" w:hAnsi="Times New Roman"/>
                <w:color w:val="0D0D0D" w:themeColor="text1" w:themeTint="F2"/>
                <w:sz w:val="24"/>
                <w:szCs w:val="24"/>
                <w:lang w:eastAsia="ru-RU"/>
              </w:rPr>
              <w:t>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4E0ED8">
        <w:trPr>
          <w:trHeight w:val="926"/>
        </w:trPr>
        <w:tc>
          <w:tcPr>
            <w:tcW w:w="2500" w:type="dxa"/>
            <w:vMerge/>
            <w:tcBorders>
              <w:top w:val="single" w:sz="4" w:space="0" w:color="000000"/>
              <w:left w:val="single" w:sz="4" w:space="0" w:color="000000"/>
              <w:bottom w:val="single" w:sz="4" w:space="0" w:color="000000"/>
              <w:right w:val="single" w:sz="4" w:space="0" w:color="000000"/>
            </w:tcBorders>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right w:val="single" w:sz="4" w:space="0" w:color="000000"/>
            </w:tcBorders>
            <w:tcMar>
              <w:top w:w="68" w:type="dxa"/>
              <w:left w:w="85" w:type="dxa"/>
              <w:bottom w:w="82"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3.</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z w:val="24"/>
                <w:szCs w:val="24"/>
                <w:lang w:eastAsia="ru-RU"/>
              </w:rPr>
              <w:t>Заключение дополнительных соглашений к трудовому договору с педагогическими работниками</w:t>
            </w: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4E0ED8">
        <w:trPr>
          <w:trHeight w:val="912"/>
        </w:trPr>
        <w:tc>
          <w:tcPr>
            <w:tcW w:w="25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III.</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z w:val="24"/>
                <w:szCs w:val="24"/>
                <w:lang w:eastAsia="ru-RU"/>
              </w:rPr>
              <w:t>Организационное обеспечение введения ФГОС основного общего образования</w:t>
            </w:r>
          </w:p>
        </w:tc>
        <w:tc>
          <w:tcPr>
            <w:tcW w:w="4820" w:type="dxa"/>
            <w:tcBorders>
              <w:top w:val="single" w:sz="4" w:space="0" w:color="000000"/>
              <w:left w:val="single" w:sz="4" w:space="0" w:color="000000"/>
              <w:right w:val="single" w:sz="4" w:space="0" w:color="000000"/>
            </w:tcBorders>
            <w:tcMar>
              <w:top w:w="68" w:type="dxa"/>
              <w:left w:w="85" w:type="dxa"/>
              <w:bottom w:w="82"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1.</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z w:val="24"/>
                <w:szCs w:val="24"/>
                <w:lang w:eastAsia="ru-RU"/>
              </w:rPr>
              <w:t xml:space="preserve">Обеспечение координации взаимодействия участников </w:t>
            </w:r>
            <w:proofErr w:type="spellStart"/>
            <w:r w:rsidRPr="004A0460">
              <w:rPr>
                <w:rFonts w:ascii="Times New Roman" w:eastAsia="MS Mincho" w:hAnsi="Times New Roman"/>
                <w:color w:val="0D0D0D" w:themeColor="text1" w:themeTint="F2"/>
                <w:sz w:val="24"/>
                <w:szCs w:val="24"/>
                <w:lang w:eastAsia="ru-RU"/>
              </w:rPr>
              <w:t>образоательных</w:t>
            </w:r>
            <w:proofErr w:type="spellEnd"/>
            <w:r w:rsidRPr="004A0460">
              <w:rPr>
                <w:rFonts w:ascii="Times New Roman" w:eastAsia="MS Mincho" w:hAnsi="Times New Roman"/>
                <w:color w:val="0D0D0D" w:themeColor="text1" w:themeTint="F2"/>
                <w:sz w:val="24"/>
                <w:szCs w:val="24"/>
                <w:lang w:eastAsia="ru-RU"/>
              </w:rPr>
              <w:t xml:space="preserve"> </w:t>
            </w:r>
            <w:proofErr w:type="spellStart"/>
            <w:r w:rsidRPr="004A0460">
              <w:rPr>
                <w:rFonts w:ascii="Times New Roman" w:eastAsia="MS Mincho" w:hAnsi="Times New Roman"/>
                <w:color w:val="0D0D0D" w:themeColor="text1" w:themeTint="F2"/>
                <w:sz w:val="24"/>
                <w:szCs w:val="24"/>
                <w:lang w:eastAsia="ru-RU"/>
              </w:rPr>
              <w:t>отношенийпо</w:t>
            </w:r>
            <w:proofErr w:type="spellEnd"/>
            <w:r w:rsidRPr="004A0460">
              <w:rPr>
                <w:rFonts w:ascii="Times New Roman" w:eastAsia="MS Mincho" w:hAnsi="Times New Roman"/>
                <w:color w:val="0D0D0D" w:themeColor="text1" w:themeTint="F2"/>
                <w:sz w:val="24"/>
                <w:szCs w:val="24"/>
                <w:lang w:eastAsia="ru-RU"/>
              </w:rPr>
              <w:t xml:space="preserve"> </w:t>
            </w:r>
            <w:r w:rsidRPr="004A0460">
              <w:rPr>
                <w:rFonts w:ascii="Times New Roman" w:eastAsia="MS Mincho" w:hAnsi="Times New Roman"/>
                <w:color w:val="0D0D0D" w:themeColor="text1" w:themeTint="F2"/>
                <w:spacing w:val="2"/>
                <w:sz w:val="24"/>
                <w:szCs w:val="24"/>
                <w:lang w:eastAsia="ru-RU"/>
              </w:rPr>
              <w:t xml:space="preserve"> организации</w:t>
            </w:r>
            <w:r w:rsidRPr="004A0460">
              <w:rPr>
                <w:rFonts w:ascii="Times New Roman" w:eastAsia="MS Mincho" w:hAnsi="Times New Roman"/>
                <w:color w:val="0D0D0D" w:themeColor="text1" w:themeTint="F2"/>
                <w:sz w:val="24"/>
                <w:szCs w:val="24"/>
                <w:lang w:eastAsia="ru-RU"/>
              </w:rPr>
              <w:t xml:space="preserve"> введения ФГОС ООО</w:t>
            </w: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E226F4" w:rsidRPr="004A0460" w:rsidRDefault="00E226F4" w:rsidP="00A415AC">
            <w:pPr>
              <w:spacing w:after="0" w:line="240" w:lineRule="auto"/>
              <w:rPr>
                <w:rFonts w:ascii="Times New Roman" w:hAnsi="Times New Roman"/>
                <w:color w:val="0D0D0D" w:themeColor="text1" w:themeTint="F2"/>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4E0ED8">
        <w:trPr>
          <w:trHeight w:val="1076"/>
        </w:trPr>
        <w:tc>
          <w:tcPr>
            <w:tcW w:w="2500" w:type="dxa"/>
            <w:vMerge/>
            <w:tcBorders>
              <w:top w:val="single" w:sz="4" w:space="0" w:color="000000"/>
              <w:left w:val="single" w:sz="4" w:space="0" w:color="000000"/>
              <w:bottom w:val="single" w:sz="4" w:space="0" w:color="000000"/>
              <w:right w:val="single" w:sz="4" w:space="0" w:color="000000"/>
            </w:tcBorders>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226F4" w:rsidRPr="004A0460" w:rsidRDefault="00E226F4" w:rsidP="00E226F4">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2.</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z w:val="24"/>
                <w:szCs w:val="24"/>
                <w:lang w:eastAsia="ru-RU"/>
              </w:rPr>
              <w:t>Разработка и реализация моделей взаимодействия организаций общего образования и дополнительного образования детей и организаций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226F4" w:rsidRPr="004A0460" w:rsidRDefault="00E226F4" w:rsidP="00A415AC">
            <w:pPr>
              <w:spacing w:after="0" w:line="240" w:lineRule="auto"/>
              <w:rPr>
                <w:rFonts w:ascii="Times New Roman" w:hAnsi="Times New Roman"/>
                <w:color w:val="0D0D0D" w:themeColor="text1" w:themeTint="F2"/>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4E0ED8">
        <w:trPr>
          <w:trHeight w:val="402"/>
        </w:trPr>
        <w:tc>
          <w:tcPr>
            <w:tcW w:w="2500" w:type="dxa"/>
            <w:vMerge/>
            <w:tcBorders>
              <w:top w:val="single" w:sz="4" w:space="0" w:color="000000"/>
              <w:left w:val="single" w:sz="4" w:space="0" w:color="000000"/>
              <w:bottom w:val="single" w:sz="4" w:space="0" w:color="000000"/>
              <w:right w:val="single" w:sz="4" w:space="0" w:color="000000"/>
            </w:tcBorders>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pacing w:val="-2"/>
                <w:sz w:val="24"/>
                <w:szCs w:val="24"/>
                <w:lang w:eastAsia="ru-RU"/>
              </w:rPr>
              <w:t>3.</w:t>
            </w:r>
            <w:r w:rsidRPr="004A0460">
              <w:rPr>
                <w:rFonts w:ascii="Times New Roman" w:eastAsia="MS Mincho" w:hAnsi="Times New Roman"/>
                <w:color w:val="0D0D0D" w:themeColor="text1" w:themeTint="F2"/>
                <w:spacing w:val="-2"/>
                <w:sz w:val="24"/>
                <w:szCs w:val="24"/>
                <w:lang w:eastAsia="ru-RU"/>
              </w:rPr>
              <w:t> </w:t>
            </w:r>
            <w:r w:rsidRPr="004A0460">
              <w:rPr>
                <w:rFonts w:ascii="Times New Roman" w:eastAsia="MS Mincho" w:hAnsi="Times New Roman"/>
                <w:color w:val="0D0D0D" w:themeColor="text1" w:themeTint="F2"/>
                <w:spacing w:val="-2"/>
                <w:sz w:val="24"/>
                <w:szCs w:val="24"/>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226F4" w:rsidRPr="004A0460" w:rsidRDefault="00E226F4" w:rsidP="00A415AC">
            <w:pPr>
              <w:spacing w:after="0" w:line="240" w:lineRule="auto"/>
              <w:rPr>
                <w:rFonts w:ascii="Times New Roman" w:hAnsi="Times New Roman"/>
                <w:color w:val="0D0D0D" w:themeColor="text1" w:themeTint="F2"/>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4E0ED8">
        <w:trPr>
          <w:trHeight w:val="1076"/>
        </w:trPr>
        <w:tc>
          <w:tcPr>
            <w:tcW w:w="2500" w:type="dxa"/>
            <w:vMerge/>
            <w:tcBorders>
              <w:top w:val="single" w:sz="4" w:space="0" w:color="000000"/>
              <w:left w:val="single" w:sz="4" w:space="0" w:color="000000"/>
              <w:bottom w:val="single" w:sz="4" w:space="0" w:color="000000"/>
              <w:right w:val="single" w:sz="4" w:space="0" w:color="000000"/>
            </w:tcBorders>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4.</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z w:val="24"/>
                <w:szCs w:val="24"/>
                <w:lang w:eastAsia="ru-RU"/>
              </w:rPr>
              <w:t xml:space="preserve">Привлечение органов </w:t>
            </w:r>
            <w:proofErr w:type="spellStart"/>
            <w:r w:rsidRPr="004A0460">
              <w:rPr>
                <w:rFonts w:ascii="Times New Roman" w:eastAsia="MS Mincho" w:hAnsi="Times New Roman"/>
                <w:color w:val="0D0D0D" w:themeColor="text1" w:themeTint="F2"/>
                <w:sz w:val="24"/>
                <w:szCs w:val="24"/>
                <w:lang w:eastAsia="ru-RU"/>
              </w:rPr>
              <w:t>государственно­общественного</w:t>
            </w:r>
            <w:proofErr w:type="spellEnd"/>
            <w:r w:rsidRPr="004A0460">
              <w:rPr>
                <w:rFonts w:ascii="Times New Roman" w:eastAsia="MS Mincho" w:hAnsi="Times New Roman"/>
                <w:color w:val="0D0D0D" w:themeColor="text1" w:themeTint="F2"/>
                <w:sz w:val="24"/>
                <w:szCs w:val="24"/>
                <w:lang w:eastAsia="ru-RU"/>
              </w:rPr>
              <w:t xml:space="preserve">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226F4" w:rsidRPr="004A0460" w:rsidRDefault="00E226F4" w:rsidP="00A415AC">
            <w:pPr>
              <w:spacing w:after="0" w:line="240" w:lineRule="auto"/>
              <w:rPr>
                <w:rFonts w:ascii="Times New Roman" w:hAnsi="Times New Roman"/>
                <w:color w:val="0D0D0D" w:themeColor="text1" w:themeTint="F2"/>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4E0ED8">
        <w:trPr>
          <w:trHeight w:val="494"/>
        </w:trPr>
        <w:tc>
          <w:tcPr>
            <w:tcW w:w="25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IV.</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z w:val="24"/>
                <w:szCs w:val="24"/>
                <w:lang w:eastAsia="ru-RU"/>
              </w:rPr>
              <w:t>Кадровое обеспечение введения ФГОС основного общего образования</w:t>
            </w: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226F4" w:rsidRPr="004A0460" w:rsidRDefault="00E226F4" w:rsidP="00A415AC">
            <w:pPr>
              <w:spacing w:after="0" w:line="240" w:lineRule="auto"/>
              <w:rPr>
                <w:rFonts w:ascii="Times New Roman" w:hAnsi="Times New Roman"/>
                <w:color w:val="0D0D0D" w:themeColor="text1" w:themeTint="F2"/>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4E0ED8">
        <w:trPr>
          <w:trHeight w:val="691"/>
        </w:trPr>
        <w:tc>
          <w:tcPr>
            <w:tcW w:w="2500" w:type="dxa"/>
            <w:vMerge/>
            <w:tcBorders>
              <w:top w:val="single" w:sz="4" w:space="0" w:color="000000"/>
              <w:left w:val="single" w:sz="4" w:space="0" w:color="000000"/>
              <w:bottom w:val="single" w:sz="4" w:space="0" w:color="000000"/>
              <w:right w:val="single" w:sz="4" w:space="0" w:color="000000"/>
            </w:tcBorders>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pacing w:val="2"/>
                <w:sz w:val="24"/>
                <w:szCs w:val="24"/>
                <w:lang w:eastAsia="ru-RU"/>
              </w:rPr>
              <w:t>2.</w:t>
            </w:r>
            <w:r w:rsidRPr="004A0460">
              <w:rPr>
                <w:rFonts w:ascii="Times New Roman" w:eastAsia="MS Mincho" w:hAnsi="Times New Roman"/>
                <w:color w:val="0D0D0D" w:themeColor="text1" w:themeTint="F2"/>
                <w:spacing w:val="2"/>
                <w:sz w:val="24"/>
                <w:szCs w:val="24"/>
                <w:lang w:eastAsia="ru-RU"/>
              </w:rPr>
              <w:t> </w:t>
            </w:r>
            <w:r w:rsidRPr="004A0460">
              <w:rPr>
                <w:rFonts w:ascii="Times New Roman" w:eastAsia="MS Mincho" w:hAnsi="Times New Roman"/>
                <w:color w:val="0D0D0D" w:themeColor="text1" w:themeTint="F2"/>
                <w:spacing w:val="2"/>
                <w:sz w:val="24"/>
                <w:szCs w:val="24"/>
                <w:lang w:eastAsia="ru-RU"/>
              </w:rPr>
              <w:t xml:space="preserve">Создание (корректировка) </w:t>
            </w:r>
            <w:proofErr w:type="spellStart"/>
            <w:r w:rsidRPr="004A0460">
              <w:rPr>
                <w:rFonts w:ascii="Times New Roman" w:eastAsia="MS Mincho" w:hAnsi="Times New Roman"/>
                <w:color w:val="0D0D0D" w:themeColor="text1" w:themeTint="F2"/>
                <w:spacing w:val="2"/>
                <w:sz w:val="24"/>
                <w:szCs w:val="24"/>
                <w:lang w:eastAsia="ru-RU"/>
              </w:rPr>
              <w:t>плана­</w:t>
            </w:r>
            <w:r w:rsidRPr="004A0460">
              <w:rPr>
                <w:rFonts w:ascii="Times New Roman" w:eastAsia="MS Mincho" w:hAnsi="Times New Roman"/>
                <w:color w:val="0D0D0D" w:themeColor="text1" w:themeTint="F2"/>
                <w:spacing w:val="-2"/>
                <w:sz w:val="24"/>
                <w:szCs w:val="24"/>
                <w:lang w:eastAsia="ru-RU"/>
              </w:rPr>
              <w:t>графика</w:t>
            </w:r>
            <w:proofErr w:type="spellEnd"/>
            <w:r w:rsidRPr="004A0460">
              <w:rPr>
                <w:rFonts w:ascii="Times New Roman" w:eastAsia="MS Mincho" w:hAnsi="Times New Roman"/>
                <w:color w:val="0D0D0D" w:themeColor="text1" w:themeTint="F2"/>
                <w:spacing w:val="-2"/>
                <w:sz w:val="24"/>
                <w:szCs w:val="24"/>
                <w:lang w:eastAsia="ru-RU"/>
              </w:rPr>
              <w:t xml:space="preserve"> повышения квалификации педа</w:t>
            </w:r>
            <w:r w:rsidRPr="004A0460">
              <w:rPr>
                <w:rFonts w:ascii="Times New Roman" w:eastAsia="MS Mincho" w:hAnsi="Times New Roman"/>
                <w:color w:val="0D0D0D" w:themeColor="text1" w:themeTint="F2"/>
                <w:spacing w:val="2"/>
                <w:sz w:val="24"/>
                <w:szCs w:val="24"/>
                <w:lang w:eastAsia="ru-RU"/>
              </w:rPr>
              <w:t>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226F4" w:rsidRPr="004A0460" w:rsidRDefault="00E226F4" w:rsidP="00A415AC">
            <w:pPr>
              <w:spacing w:after="0" w:line="240" w:lineRule="auto"/>
              <w:rPr>
                <w:rFonts w:ascii="Times New Roman" w:hAnsi="Times New Roman"/>
                <w:color w:val="0D0D0D" w:themeColor="text1" w:themeTint="F2"/>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7A3832">
        <w:trPr>
          <w:trHeight w:val="1277"/>
        </w:trPr>
        <w:tc>
          <w:tcPr>
            <w:tcW w:w="2500" w:type="dxa"/>
            <w:vMerge/>
            <w:tcBorders>
              <w:top w:val="single" w:sz="4" w:space="0" w:color="000000"/>
              <w:left w:val="single" w:sz="4" w:space="0" w:color="000000"/>
              <w:bottom w:val="single" w:sz="4" w:space="0" w:color="000000"/>
              <w:right w:val="single" w:sz="4" w:space="0" w:color="000000"/>
            </w:tcBorders>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right w:val="single" w:sz="4" w:space="0" w:color="000000"/>
            </w:tcBorders>
            <w:tcMar>
              <w:top w:w="68" w:type="dxa"/>
              <w:left w:w="85" w:type="dxa"/>
              <w:bottom w:w="79"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pacing w:val="-2"/>
                <w:sz w:val="24"/>
                <w:szCs w:val="24"/>
                <w:lang w:eastAsia="ru-RU"/>
              </w:rPr>
              <w:t>3.</w:t>
            </w:r>
            <w:r w:rsidRPr="004A0460">
              <w:rPr>
                <w:rFonts w:ascii="Times New Roman" w:eastAsia="MS Mincho" w:hAnsi="Times New Roman"/>
                <w:color w:val="0D0D0D" w:themeColor="text1" w:themeTint="F2"/>
                <w:spacing w:val="-2"/>
                <w:sz w:val="24"/>
                <w:szCs w:val="24"/>
                <w:lang w:eastAsia="ru-RU"/>
              </w:rPr>
              <w:t> </w:t>
            </w:r>
            <w:r w:rsidRPr="004A0460">
              <w:rPr>
                <w:rFonts w:ascii="Times New Roman" w:eastAsia="MS Mincho" w:hAnsi="Times New Roman"/>
                <w:color w:val="0D0D0D" w:themeColor="text1" w:themeTint="F2"/>
                <w:spacing w:val="-2"/>
                <w:sz w:val="24"/>
                <w:szCs w:val="24"/>
                <w:lang w:eastAsia="ru-RU"/>
              </w:rPr>
              <w:t>Корректировка плана научно-методических семинаров (</w:t>
            </w:r>
            <w:proofErr w:type="spellStart"/>
            <w:r w:rsidRPr="004A0460">
              <w:rPr>
                <w:rFonts w:ascii="Times New Roman" w:eastAsia="MS Mincho" w:hAnsi="Times New Roman"/>
                <w:color w:val="0D0D0D" w:themeColor="text1" w:themeTint="F2"/>
                <w:spacing w:val="-2"/>
                <w:sz w:val="24"/>
                <w:szCs w:val="24"/>
                <w:lang w:eastAsia="ru-RU"/>
              </w:rPr>
              <w:t>внутришкольного</w:t>
            </w:r>
            <w:proofErr w:type="spellEnd"/>
            <w:r w:rsidRPr="004A0460">
              <w:rPr>
                <w:rFonts w:ascii="Times New Roman" w:eastAsia="MS Mincho" w:hAnsi="Times New Roman"/>
                <w:color w:val="0D0D0D" w:themeColor="text1" w:themeTint="F2"/>
                <w:spacing w:val="-2"/>
                <w:sz w:val="24"/>
                <w:szCs w:val="24"/>
                <w:lang w:eastAsia="ru-RU"/>
              </w:rPr>
              <w:t xml:space="preserve"> повышения квалификации) с ориентацией на проблемы введения ФГОС основного общего образования</w:t>
            </w: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E226F4" w:rsidRPr="004A0460" w:rsidRDefault="00E226F4" w:rsidP="00A415AC">
            <w:pPr>
              <w:spacing w:after="0" w:line="240" w:lineRule="auto"/>
              <w:rPr>
                <w:rFonts w:ascii="Times New Roman" w:hAnsi="Times New Roman"/>
                <w:color w:val="0D0D0D" w:themeColor="text1" w:themeTint="F2"/>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A415AC">
        <w:trPr>
          <w:trHeight w:val="822"/>
        </w:trPr>
        <w:tc>
          <w:tcPr>
            <w:tcW w:w="25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V.</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z w:val="24"/>
                <w:szCs w:val="24"/>
                <w:lang w:eastAsia="ru-RU"/>
              </w:rPr>
              <w:t>Информационное обеспечение введения ФГОС основного общего образования</w:t>
            </w: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226F4" w:rsidRPr="004A0460" w:rsidRDefault="00E226F4" w:rsidP="00E226F4">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1.</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z w:val="24"/>
                <w:szCs w:val="24"/>
                <w:lang w:eastAsia="ru-RU"/>
              </w:rPr>
              <w:t>Размещение на сайте ОО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226F4" w:rsidRPr="004A0460" w:rsidRDefault="00E226F4" w:rsidP="00A415AC">
            <w:pPr>
              <w:spacing w:after="0" w:line="240" w:lineRule="auto"/>
              <w:rPr>
                <w:rFonts w:ascii="Times New Roman" w:hAnsi="Times New Roman"/>
                <w:color w:val="0D0D0D" w:themeColor="text1" w:themeTint="F2"/>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A415AC">
        <w:trPr>
          <w:trHeight w:val="797"/>
        </w:trPr>
        <w:tc>
          <w:tcPr>
            <w:tcW w:w="2500" w:type="dxa"/>
            <w:vMerge/>
            <w:tcBorders>
              <w:top w:val="single" w:sz="4" w:space="0" w:color="000000"/>
              <w:left w:val="single" w:sz="4" w:space="0" w:color="000000"/>
              <w:bottom w:val="single" w:sz="4" w:space="0" w:color="000000"/>
              <w:right w:val="single" w:sz="4" w:space="0" w:color="000000"/>
            </w:tcBorders>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color w:val="0D0D0D" w:themeColor="text1" w:themeTint="F2"/>
                <w:sz w:val="24"/>
                <w:szCs w:val="24"/>
                <w:lang w:eastAsia="ru-RU"/>
              </w:rPr>
            </w:pPr>
            <w:r w:rsidRPr="004A0460">
              <w:rPr>
                <w:rFonts w:ascii="Times New Roman" w:eastAsia="MS Mincho" w:hAnsi="Times New Roman"/>
                <w:color w:val="0D0D0D" w:themeColor="text1" w:themeTint="F2"/>
                <w:spacing w:val="2"/>
                <w:sz w:val="24"/>
                <w:szCs w:val="24"/>
                <w:lang w:eastAsia="ru-RU"/>
              </w:rPr>
              <w:t>2.</w:t>
            </w:r>
            <w:r w:rsidRPr="004A0460">
              <w:rPr>
                <w:rFonts w:ascii="Times New Roman" w:eastAsia="MS Mincho" w:hAnsi="Times New Roman"/>
                <w:color w:val="0D0D0D" w:themeColor="text1" w:themeTint="F2"/>
                <w:spacing w:val="2"/>
                <w:sz w:val="24"/>
                <w:szCs w:val="24"/>
                <w:lang w:eastAsia="ru-RU"/>
              </w:rPr>
              <w:t> </w:t>
            </w:r>
            <w:r w:rsidRPr="004A0460">
              <w:rPr>
                <w:rFonts w:ascii="Times New Roman" w:eastAsia="MS Mincho" w:hAnsi="Times New Roman"/>
                <w:color w:val="0D0D0D" w:themeColor="text1" w:themeTint="F2"/>
                <w:spacing w:val="2"/>
                <w:sz w:val="24"/>
                <w:szCs w:val="24"/>
                <w:lang w:eastAsia="ru-RU"/>
              </w:rPr>
              <w:t>Широкое информирование родитель</w:t>
            </w:r>
            <w:r w:rsidRPr="004A0460">
              <w:rPr>
                <w:rFonts w:ascii="Times New Roman" w:eastAsia="MS Mincho" w:hAnsi="Times New Roman"/>
                <w:color w:val="0D0D0D" w:themeColor="text1" w:themeTint="F2"/>
                <w:spacing w:val="-2"/>
                <w:sz w:val="24"/>
                <w:szCs w:val="24"/>
                <w:lang w:eastAsia="ru-RU"/>
              </w:rPr>
              <w:t>ской общественности о вве</w:t>
            </w:r>
            <w:r w:rsidRPr="004A0460">
              <w:rPr>
                <w:rFonts w:ascii="Times New Roman" w:eastAsia="MS Mincho" w:hAnsi="Times New Roman"/>
                <w:color w:val="0D0D0D" w:themeColor="text1" w:themeTint="F2"/>
                <w:sz w:val="24"/>
                <w:szCs w:val="24"/>
                <w:lang w:eastAsia="ru-RU"/>
              </w:rPr>
              <w:t>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226F4" w:rsidRPr="004A0460" w:rsidRDefault="00E226F4" w:rsidP="00A415AC">
            <w:pPr>
              <w:spacing w:after="0" w:line="240" w:lineRule="auto"/>
              <w:rPr>
                <w:rFonts w:ascii="Times New Roman" w:hAnsi="Times New Roman"/>
                <w:color w:val="0D0D0D" w:themeColor="text1" w:themeTint="F2"/>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4E0ED8">
        <w:trPr>
          <w:trHeight w:val="1054"/>
        </w:trPr>
        <w:tc>
          <w:tcPr>
            <w:tcW w:w="2500" w:type="dxa"/>
            <w:vMerge/>
            <w:tcBorders>
              <w:top w:val="single" w:sz="4" w:space="0" w:color="000000"/>
              <w:left w:val="single" w:sz="4" w:space="0" w:color="000000"/>
              <w:bottom w:val="single" w:sz="4" w:space="0" w:color="000000"/>
              <w:right w:val="single" w:sz="4" w:space="0" w:color="000000"/>
            </w:tcBorders>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right w:val="single" w:sz="4" w:space="0" w:color="000000"/>
            </w:tcBorders>
            <w:tcMar>
              <w:top w:w="68" w:type="dxa"/>
              <w:left w:w="85" w:type="dxa"/>
              <w:bottom w:w="79"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pacing w:val="2"/>
                <w:sz w:val="24"/>
                <w:szCs w:val="24"/>
                <w:lang w:eastAsia="ru-RU"/>
              </w:rPr>
              <w:t>3.</w:t>
            </w:r>
            <w:r w:rsidRPr="004A0460">
              <w:rPr>
                <w:rFonts w:ascii="Times New Roman" w:eastAsia="MS Mincho" w:hAnsi="Times New Roman"/>
                <w:color w:val="0D0D0D" w:themeColor="text1" w:themeTint="F2"/>
                <w:spacing w:val="2"/>
                <w:sz w:val="24"/>
                <w:szCs w:val="24"/>
                <w:lang w:eastAsia="ru-RU"/>
              </w:rPr>
              <w:t> </w:t>
            </w:r>
            <w:r w:rsidRPr="004A0460">
              <w:rPr>
                <w:rFonts w:ascii="Times New Roman" w:eastAsia="MS Mincho" w:hAnsi="Times New Roman"/>
                <w:color w:val="0D0D0D" w:themeColor="text1" w:themeTint="F2"/>
                <w:spacing w:val="2"/>
                <w:sz w:val="24"/>
                <w:szCs w:val="24"/>
                <w:lang w:eastAsia="ru-RU"/>
              </w:rPr>
              <w:t>Организация изучения общественно</w:t>
            </w:r>
            <w:r w:rsidRPr="004A0460">
              <w:rPr>
                <w:rFonts w:ascii="Times New Roman" w:eastAsia="MS Mincho" w:hAnsi="Times New Roman"/>
                <w:color w:val="0D0D0D" w:themeColor="text1" w:themeTint="F2"/>
                <w:sz w:val="24"/>
                <w:szCs w:val="24"/>
                <w:lang w:eastAsia="ru-RU"/>
              </w:rPr>
              <w:t>го мнения по вопросам реализации ФГОС и внесения возможных дополнений в содержание ООП ОО</w:t>
            </w: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E226F4" w:rsidRPr="004A0460" w:rsidRDefault="00E226F4" w:rsidP="00A415AC">
            <w:pPr>
              <w:spacing w:after="0" w:line="240" w:lineRule="auto"/>
              <w:rPr>
                <w:rFonts w:ascii="Times New Roman" w:hAnsi="Times New Roman"/>
                <w:color w:val="0D0D0D" w:themeColor="text1" w:themeTint="F2"/>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4E0ED8">
        <w:trPr>
          <w:trHeight w:val="306"/>
        </w:trPr>
        <w:tc>
          <w:tcPr>
            <w:tcW w:w="2500" w:type="dxa"/>
            <w:vMerge/>
            <w:tcBorders>
              <w:top w:val="single" w:sz="4" w:space="0" w:color="000000"/>
              <w:left w:val="single" w:sz="4" w:space="0" w:color="000000"/>
              <w:bottom w:val="single" w:sz="4" w:space="0" w:color="000000"/>
              <w:right w:val="single" w:sz="4" w:space="0" w:color="000000"/>
            </w:tcBorders>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226F4" w:rsidRPr="004A0460" w:rsidRDefault="00E226F4" w:rsidP="00E226F4">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pacing w:val="-4"/>
                <w:sz w:val="24"/>
                <w:szCs w:val="24"/>
                <w:lang w:eastAsia="ru-RU"/>
              </w:rPr>
              <w:t>4.</w:t>
            </w:r>
            <w:r w:rsidRPr="004A0460">
              <w:rPr>
                <w:rFonts w:ascii="Times New Roman" w:eastAsia="MS Mincho" w:hAnsi="Times New Roman"/>
                <w:color w:val="0D0D0D" w:themeColor="text1" w:themeTint="F2"/>
                <w:spacing w:val="-4"/>
                <w:sz w:val="24"/>
                <w:szCs w:val="24"/>
                <w:lang w:eastAsia="ru-RU"/>
              </w:rPr>
              <w:t> </w:t>
            </w:r>
            <w:r w:rsidRPr="004A0460">
              <w:rPr>
                <w:rFonts w:ascii="Times New Roman" w:eastAsia="MS Mincho" w:hAnsi="Times New Roman"/>
                <w:color w:val="0D0D0D" w:themeColor="text1" w:themeTint="F2"/>
                <w:spacing w:val="-4"/>
                <w:sz w:val="24"/>
                <w:szCs w:val="24"/>
                <w:lang w:eastAsia="ru-RU"/>
              </w:rPr>
              <w:t xml:space="preserve">Разработка и утверждение локальных актов, регламентирующих </w:t>
            </w:r>
            <w:proofErr w:type="spellStart"/>
            <w:r w:rsidRPr="004A0460">
              <w:rPr>
                <w:rFonts w:ascii="Times New Roman" w:eastAsia="MS Mincho" w:hAnsi="Times New Roman"/>
                <w:color w:val="0D0D0D" w:themeColor="text1" w:themeTint="F2"/>
                <w:spacing w:val="-4"/>
                <w:sz w:val="24"/>
                <w:szCs w:val="24"/>
                <w:lang w:eastAsia="ru-RU"/>
              </w:rPr>
              <w:t>самообследование</w:t>
            </w:r>
            <w:proofErr w:type="spellEnd"/>
            <w:r w:rsidRPr="004A0460">
              <w:rPr>
                <w:rFonts w:ascii="Times New Roman" w:eastAsia="MS Mincho" w:hAnsi="Times New Roman"/>
                <w:color w:val="0D0D0D" w:themeColor="text1" w:themeTint="F2"/>
                <w:spacing w:val="-4"/>
                <w:sz w:val="24"/>
                <w:szCs w:val="24"/>
                <w:lang w:eastAsia="ru-RU"/>
              </w:rPr>
              <w:t xml:space="preserve"> 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226F4" w:rsidRPr="004A0460" w:rsidRDefault="00E226F4" w:rsidP="00A415AC">
            <w:pPr>
              <w:spacing w:after="0" w:line="240" w:lineRule="auto"/>
              <w:rPr>
                <w:rFonts w:ascii="Times New Roman" w:hAnsi="Times New Roman"/>
                <w:color w:val="0D0D0D" w:themeColor="text1" w:themeTint="F2"/>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4E0ED8">
        <w:trPr>
          <w:trHeight w:val="306"/>
        </w:trPr>
        <w:tc>
          <w:tcPr>
            <w:tcW w:w="2500"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VI.</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z w:val="24"/>
                <w:szCs w:val="24"/>
                <w:lang w:eastAsia="ru-RU"/>
              </w:rPr>
              <w:t>Материально­</w:t>
            </w:r>
          </w:p>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техническое обеспечение введения ФГОС основного общего образования</w:t>
            </w: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1.</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z w:val="24"/>
                <w:szCs w:val="24"/>
                <w:lang w:eastAsia="ru-RU"/>
              </w:rPr>
              <w:t xml:space="preserve">Анализ </w:t>
            </w:r>
            <w:proofErr w:type="spellStart"/>
            <w:r w:rsidRPr="004A0460">
              <w:rPr>
                <w:rFonts w:ascii="Times New Roman" w:eastAsia="MS Mincho" w:hAnsi="Times New Roman"/>
                <w:color w:val="0D0D0D" w:themeColor="text1" w:themeTint="F2"/>
                <w:sz w:val="24"/>
                <w:szCs w:val="24"/>
                <w:lang w:eastAsia="ru-RU"/>
              </w:rPr>
              <w:t>материально­технического</w:t>
            </w:r>
            <w:proofErr w:type="spellEnd"/>
            <w:r w:rsidRPr="004A0460">
              <w:rPr>
                <w:rFonts w:ascii="Times New Roman" w:eastAsia="MS Mincho" w:hAnsi="Times New Roman"/>
                <w:color w:val="0D0D0D" w:themeColor="text1" w:themeTint="F2"/>
                <w:sz w:val="24"/>
                <w:szCs w:val="24"/>
                <w:lang w:eastAsia="ru-RU"/>
              </w:rPr>
              <w:t xml:space="preserve">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226F4" w:rsidRPr="004A0460" w:rsidRDefault="00E226F4" w:rsidP="00A415AC">
            <w:pPr>
              <w:spacing w:after="0" w:line="240" w:lineRule="auto"/>
              <w:rPr>
                <w:rFonts w:ascii="Times New Roman" w:hAnsi="Times New Roman"/>
                <w:color w:val="0D0D0D" w:themeColor="text1" w:themeTint="F2"/>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4E0ED8">
        <w:trPr>
          <w:trHeight w:val="306"/>
        </w:trPr>
        <w:tc>
          <w:tcPr>
            <w:tcW w:w="2500" w:type="dxa"/>
            <w:vMerge/>
            <w:tcBorders>
              <w:left w:val="single" w:sz="4" w:space="0" w:color="000000"/>
              <w:right w:val="single" w:sz="4" w:space="0" w:color="000000"/>
            </w:tcBorders>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2.</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z w:val="24"/>
                <w:szCs w:val="24"/>
                <w:lang w:eastAsia="ru-RU"/>
              </w:rPr>
              <w:t xml:space="preserve">Обеспечение соответствия </w:t>
            </w:r>
            <w:proofErr w:type="spellStart"/>
            <w:r w:rsidRPr="004A0460">
              <w:rPr>
                <w:rFonts w:ascii="Times New Roman" w:eastAsia="MS Mincho" w:hAnsi="Times New Roman"/>
                <w:color w:val="0D0D0D" w:themeColor="text1" w:themeTint="F2"/>
                <w:sz w:val="24"/>
                <w:szCs w:val="24"/>
                <w:lang w:eastAsia="ru-RU"/>
              </w:rPr>
              <w:t>материаль</w:t>
            </w:r>
            <w:r w:rsidRPr="004A0460">
              <w:rPr>
                <w:rFonts w:ascii="Times New Roman" w:eastAsia="MS Mincho" w:hAnsi="Times New Roman"/>
                <w:color w:val="0D0D0D" w:themeColor="text1" w:themeTint="F2"/>
                <w:spacing w:val="2"/>
                <w:sz w:val="24"/>
                <w:szCs w:val="24"/>
                <w:lang w:eastAsia="ru-RU"/>
              </w:rPr>
              <w:t>но­технической</w:t>
            </w:r>
            <w:proofErr w:type="spellEnd"/>
            <w:r w:rsidRPr="004A0460">
              <w:rPr>
                <w:rFonts w:ascii="Times New Roman" w:eastAsia="MS Mincho" w:hAnsi="Times New Roman"/>
                <w:color w:val="0D0D0D" w:themeColor="text1" w:themeTint="F2"/>
                <w:spacing w:val="2"/>
                <w:sz w:val="24"/>
                <w:szCs w:val="24"/>
                <w:lang w:eastAsia="ru-RU"/>
              </w:rPr>
              <w:t xml:space="preserve"> базы образовательной организации требованиям </w:t>
            </w:r>
            <w:r w:rsidRPr="004A0460">
              <w:rPr>
                <w:rFonts w:ascii="Times New Roman" w:eastAsia="MS Mincho" w:hAnsi="Times New Roman"/>
                <w:color w:val="0D0D0D" w:themeColor="text1" w:themeTint="F2"/>
                <w:sz w:val="24"/>
                <w:szCs w:val="24"/>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226F4" w:rsidRPr="004A0460" w:rsidRDefault="00E226F4" w:rsidP="00A415AC">
            <w:pPr>
              <w:spacing w:after="0" w:line="240" w:lineRule="auto"/>
              <w:rPr>
                <w:rFonts w:ascii="Times New Roman" w:hAnsi="Times New Roman"/>
                <w:color w:val="0D0D0D" w:themeColor="text1" w:themeTint="F2"/>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4E0ED8">
        <w:trPr>
          <w:trHeight w:val="682"/>
        </w:trPr>
        <w:tc>
          <w:tcPr>
            <w:tcW w:w="2500" w:type="dxa"/>
            <w:vMerge/>
            <w:tcBorders>
              <w:left w:val="single" w:sz="4" w:space="0" w:color="000000"/>
              <w:right w:val="single" w:sz="4" w:space="0" w:color="000000"/>
            </w:tcBorders>
            <w:tcMar>
              <w:top w:w="68" w:type="dxa"/>
              <w:left w:w="85" w:type="dxa"/>
              <w:bottom w:w="85" w:type="dxa"/>
              <w:right w:w="85" w:type="dxa"/>
            </w:tcMar>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3.</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z w:val="24"/>
                <w:szCs w:val="24"/>
                <w:lang w:eastAsia="ru-RU"/>
              </w:rPr>
              <w:t xml:space="preserve">Обеспечение соответствия </w:t>
            </w:r>
            <w:proofErr w:type="spellStart"/>
            <w:r w:rsidRPr="004A0460">
              <w:rPr>
                <w:rFonts w:ascii="Times New Roman" w:eastAsia="MS Mincho" w:hAnsi="Times New Roman"/>
                <w:color w:val="0D0D0D" w:themeColor="text1" w:themeTint="F2"/>
                <w:sz w:val="24"/>
                <w:szCs w:val="24"/>
                <w:lang w:eastAsia="ru-RU"/>
              </w:rPr>
              <w:t>санитарно­гигиенических</w:t>
            </w:r>
            <w:proofErr w:type="spellEnd"/>
            <w:r w:rsidRPr="004A0460">
              <w:rPr>
                <w:rFonts w:ascii="Times New Roman" w:eastAsia="MS Mincho" w:hAnsi="Times New Roman"/>
                <w:color w:val="0D0D0D" w:themeColor="text1" w:themeTint="F2"/>
                <w:sz w:val="24"/>
                <w:szCs w:val="24"/>
                <w:lang w:eastAsia="ru-RU"/>
              </w:rPr>
              <w:t xml:space="preserve">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226F4" w:rsidRPr="004A0460" w:rsidRDefault="00E226F4" w:rsidP="00A415AC">
            <w:pPr>
              <w:spacing w:after="0" w:line="240" w:lineRule="auto"/>
              <w:rPr>
                <w:rFonts w:ascii="Times New Roman" w:hAnsi="Times New Roman"/>
                <w:color w:val="0D0D0D" w:themeColor="text1" w:themeTint="F2"/>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4E0ED8">
        <w:trPr>
          <w:trHeight w:val="888"/>
        </w:trPr>
        <w:tc>
          <w:tcPr>
            <w:tcW w:w="2500" w:type="dxa"/>
            <w:vMerge/>
            <w:tcBorders>
              <w:left w:val="single" w:sz="4" w:space="0" w:color="000000"/>
              <w:right w:val="single" w:sz="4" w:space="0" w:color="000000"/>
            </w:tcBorders>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4.</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4E0ED8">
        <w:trPr>
          <w:trHeight w:val="694"/>
        </w:trPr>
        <w:tc>
          <w:tcPr>
            <w:tcW w:w="2500" w:type="dxa"/>
            <w:vMerge/>
            <w:tcBorders>
              <w:left w:val="single" w:sz="4" w:space="0" w:color="000000"/>
              <w:right w:val="single" w:sz="4" w:space="0" w:color="000000"/>
            </w:tcBorders>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5.</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z w:val="24"/>
                <w:szCs w:val="24"/>
                <w:lang w:eastAsia="ru-RU"/>
              </w:rPr>
              <w:t xml:space="preserve">Обеспечение соответствия </w:t>
            </w:r>
            <w:proofErr w:type="spellStart"/>
            <w:r w:rsidRPr="004A0460">
              <w:rPr>
                <w:rFonts w:ascii="Times New Roman" w:eastAsia="MS Mincho" w:hAnsi="Times New Roman"/>
                <w:color w:val="0D0D0D" w:themeColor="text1" w:themeTint="F2"/>
                <w:sz w:val="24"/>
                <w:szCs w:val="24"/>
                <w:lang w:eastAsia="ru-RU"/>
              </w:rPr>
              <w:t>информационно­образовательной</w:t>
            </w:r>
            <w:proofErr w:type="spellEnd"/>
            <w:r w:rsidRPr="004A0460">
              <w:rPr>
                <w:rFonts w:ascii="Times New Roman" w:eastAsia="MS Mincho" w:hAnsi="Times New Roman"/>
                <w:color w:val="0D0D0D" w:themeColor="text1" w:themeTint="F2"/>
                <w:sz w:val="24"/>
                <w:szCs w:val="24"/>
                <w:lang w:eastAsia="ru-RU"/>
              </w:rPr>
              <w:t xml:space="preserve">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226F4" w:rsidRPr="004A0460" w:rsidRDefault="00E226F4" w:rsidP="00A415AC">
            <w:pPr>
              <w:spacing w:after="0" w:line="240" w:lineRule="auto"/>
              <w:rPr>
                <w:rFonts w:ascii="Times New Roman" w:hAnsi="Times New Roman"/>
                <w:color w:val="0D0D0D" w:themeColor="text1" w:themeTint="F2"/>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4E0ED8">
        <w:trPr>
          <w:trHeight w:val="306"/>
        </w:trPr>
        <w:tc>
          <w:tcPr>
            <w:tcW w:w="2500" w:type="dxa"/>
            <w:vMerge/>
            <w:tcBorders>
              <w:left w:val="single" w:sz="4" w:space="0" w:color="000000"/>
              <w:right w:val="single" w:sz="4" w:space="0" w:color="000000"/>
            </w:tcBorders>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6.</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z w:val="24"/>
                <w:szCs w:val="24"/>
                <w:lang w:eastAsia="ru-RU"/>
              </w:rPr>
              <w:t xml:space="preserve">Обеспечение укомплектованности </w:t>
            </w:r>
            <w:proofErr w:type="spellStart"/>
            <w:r w:rsidRPr="004A0460">
              <w:rPr>
                <w:rFonts w:ascii="Times New Roman" w:eastAsia="MS Mincho" w:hAnsi="Times New Roman"/>
                <w:color w:val="0D0D0D" w:themeColor="text1" w:themeTint="F2"/>
                <w:sz w:val="24"/>
                <w:szCs w:val="24"/>
                <w:lang w:eastAsia="ru-RU"/>
              </w:rPr>
              <w:t>библиотечно­информационного</w:t>
            </w:r>
            <w:proofErr w:type="spellEnd"/>
            <w:r w:rsidRPr="004A0460">
              <w:rPr>
                <w:rFonts w:ascii="Times New Roman" w:eastAsia="MS Mincho" w:hAnsi="Times New Roman"/>
                <w:color w:val="0D0D0D" w:themeColor="text1" w:themeTint="F2"/>
                <w:sz w:val="24"/>
                <w:szCs w:val="24"/>
                <w:lang w:eastAsia="ru-RU"/>
              </w:rPr>
              <w:t xml:space="preserve">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226F4" w:rsidRPr="004A0460" w:rsidRDefault="00E226F4" w:rsidP="00A415AC">
            <w:pPr>
              <w:spacing w:after="0" w:line="240" w:lineRule="auto"/>
              <w:rPr>
                <w:rFonts w:ascii="Times New Roman" w:hAnsi="Times New Roman"/>
                <w:color w:val="0D0D0D" w:themeColor="text1" w:themeTint="F2"/>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4E0ED8">
        <w:trPr>
          <w:trHeight w:val="888"/>
        </w:trPr>
        <w:tc>
          <w:tcPr>
            <w:tcW w:w="2500" w:type="dxa"/>
            <w:vMerge/>
            <w:tcBorders>
              <w:left w:val="single" w:sz="4" w:space="0" w:color="000000"/>
              <w:right w:val="single" w:sz="4" w:space="0" w:color="000000"/>
            </w:tcBorders>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7.</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226F4" w:rsidRPr="004A0460" w:rsidRDefault="00E226F4" w:rsidP="00A415AC">
            <w:pPr>
              <w:spacing w:after="0" w:line="240" w:lineRule="auto"/>
              <w:rPr>
                <w:rFonts w:ascii="Times New Roman" w:hAnsi="Times New Roman"/>
                <w:color w:val="0D0D0D" w:themeColor="text1" w:themeTint="F2"/>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r w:rsidR="00E226F4" w:rsidRPr="004A0460" w:rsidTr="004E0ED8">
        <w:trPr>
          <w:trHeight w:val="306"/>
        </w:trPr>
        <w:tc>
          <w:tcPr>
            <w:tcW w:w="2500" w:type="dxa"/>
            <w:vMerge/>
            <w:tcBorders>
              <w:left w:val="single" w:sz="4" w:space="0" w:color="000000"/>
              <w:bottom w:val="single" w:sz="4" w:space="0" w:color="000000"/>
              <w:right w:val="single" w:sz="4" w:space="0" w:color="000000"/>
            </w:tcBorders>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226F4" w:rsidRPr="004A0460" w:rsidRDefault="00E226F4" w:rsidP="00A415A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8.</w:t>
            </w:r>
            <w:r w:rsidRPr="004A0460">
              <w:rPr>
                <w:rFonts w:ascii="Times New Roman" w:eastAsia="MS Mincho" w:hAnsi="Times New Roman"/>
                <w:color w:val="0D0D0D" w:themeColor="text1" w:themeTint="F2"/>
                <w:sz w:val="24"/>
                <w:szCs w:val="24"/>
                <w:lang w:eastAsia="ru-RU"/>
              </w:rPr>
              <w:t> </w:t>
            </w:r>
            <w:r w:rsidRPr="004A0460">
              <w:rPr>
                <w:rFonts w:ascii="Times New Roman" w:eastAsia="MS Mincho" w:hAnsi="Times New Roman"/>
                <w:color w:val="0D0D0D" w:themeColor="text1" w:themeTint="F2"/>
                <w:sz w:val="24"/>
                <w:szCs w:val="24"/>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226F4" w:rsidRPr="004A0460" w:rsidRDefault="00E226F4" w:rsidP="00A415AC">
            <w:pPr>
              <w:autoSpaceDE w:val="0"/>
              <w:autoSpaceDN w:val="0"/>
              <w:adjustRightInd w:val="0"/>
              <w:spacing w:after="0" w:line="240" w:lineRule="auto"/>
              <w:ind w:firstLine="52"/>
              <w:rPr>
                <w:rFonts w:ascii="Times New Roman" w:eastAsia="MS Mincho" w:hAnsi="Times New Roman"/>
                <w:color w:val="0D0D0D" w:themeColor="text1" w:themeTint="F2"/>
                <w:sz w:val="24"/>
                <w:szCs w:val="24"/>
                <w:lang w:eastAsia="ru-RU"/>
              </w:rPr>
            </w:pPr>
            <w:r w:rsidRPr="004A0460">
              <w:rPr>
                <w:rFonts w:ascii="Times New Roman" w:eastAsia="MS Mincho" w:hAnsi="Times New Roman"/>
                <w:color w:val="0D0D0D" w:themeColor="text1" w:themeTint="F2"/>
                <w:sz w:val="24"/>
                <w:szCs w:val="24"/>
                <w:lang w:eastAsia="ru-RU"/>
              </w:rPr>
              <w:t>В течение срока реализации ООП ООО</w:t>
            </w:r>
          </w:p>
        </w:tc>
      </w:tr>
    </w:tbl>
    <w:p w:rsidR="00DE47BF" w:rsidRPr="004A0460" w:rsidRDefault="00DE47BF" w:rsidP="007A5A92">
      <w:pPr>
        <w:spacing w:after="0" w:line="240" w:lineRule="auto"/>
        <w:ind w:firstLine="709"/>
        <w:jc w:val="center"/>
        <w:rPr>
          <w:rFonts w:ascii="Times New Roman" w:hAnsi="Times New Roman"/>
          <w:color w:val="0D0D0D" w:themeColor="text1" w:themeTint="F2"/>
          <w:sz w:val="28"/>
          <w:szCs w:val="28"/>
        </w:rPr>
      </w:pPr>
    </w:p>
    <w:p w:rsidR="00A04005" w:rsidRPr="004A0460" w:rsidRDefault="00A04005" w:rsidP="007A5A92">
      <w:pPr>
        <w:spacing w:after="0" w:line="240" w:lineRule="auto"/>
        <w:ind w:firstLine="709"/>
        <w:jc w:val="center"/>
        <w:rPr>
          <w:rFonts w:ascii="Times New Roman" w:hAnsi="Times New Roman"/>
          <w:color w:val="0D0D0D" w:themeColor="text1" w:themeTint="F2"/>
          <w:sz w:val="28"/>
          <w:szCs w:val="28"/>
        </w:rPr>
      </w:pPr>
    </w:p>
    <w:p w:rsidR="00A04005" w:rsidRPr="004A0460" w:rsidRDefault="00F04FA3" w:rsidP="0004048C">
      <w:pPr>
        <w:pStyle w:val="3b"/>
      </w:pPr>
      <w:bookmarkStart w:id="303" w:name="_Toc95073725"/>
      <w:r w:rsidRPr="004A0460">
        <w:t>3.2.9</w:t>
      </w:r>
      <w:r w:rsidR="00A04005" w:rsidRPr="004A0460">
        <w:t xml:space="preserve">.Контроль </w:t>
      </w:r>
      <w:proofErr w:type="spellStart"/>
      <w:r w:rsidR="00A04005" w:rsidRPr="004A0460">
        <w:t>за</w:t>
      </w:r>
      <w:proofErr w:type="spellEnd"/>
      <w:r w:rsidR="00A04005" w:rsidRPr="004A0460">
        <w:t xml:space="preserve"> </w:t>
      </w:r>
      <w:proofErr w:type="spellStart"/>
      <w:r w:rsidR="00A04005" w:rsidRPr="004A0460">
        <w:t>состоянием</w:t>
      </w:r>
      <w:proofErr w:type="spellEnd"/>
      <w:r w:rsidR="00A04005" w:rsidRPr="004A0460">
        <w:t xml:space="preserve"> </w:t>
      </w:r>
      <w:proofErr w:type="spellStart"/>
      <w:r w:rsidR="00A04005" w:rsidRPr="004A0460">
        <w:t>системы</w:t>
      </w:r>
      <w:proofErr w:type="spellEnd"/>
      <w:r w:rsidR="00A04005" w:rsidRPr="004A0460">
        <w:t xml:space="preserve"> </w:t>
      </w:r>
      <w:proofErr w:type="spellStart"/>
      <w:r w:rsidR="00A04005" w:rsidRPr="004A0460">
        <w:t>условий</w:t>
      </w:r>
      <w:bookmarkEnd w:id="303"/>
      <w:proofErr w:type="spellEnd"/>
    </w:p>
    <w:p w:rsidR="00A04005" w:rsidRPr="004A0460" w:rsidRDefault="00A04005" w:rsidP="007A5A92">
      <w:pPr>
        <w:spacing w:after="0" w:line="240" w:lineRule="auto"/>
        <w:ind w:firstLine="709"/>
        <w:jc w:val="center"/>
        <w:rPr>
          <w:rFonts w:ascii="Times New Roman" w:hAnsi="Times New Roman"/>
          <w:color w:val="0D0D0D" w:themeColor="text1" w:themeTint="F2"/>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60"/>
        <w:gridCol w:w="2263"/>
        <w:gridCol w:w="1990"/>
        <w:gridCol w:w="1375"/>
        <w:gridCol w:w="1314"/>
      </w:tblGrid>
      <w:tr w:rsidR="00DB3464" w:rsidRPr="004A0460" w:rsidTr="00DB3464">
        <w:trPr>
          <w:cantSplit/>
          <w:trHeight w:val="602"/>
          <w:jc w:val="center"/>
        </w:trPr>
        <w:tc>
          <w:tcPr>
            <w:tcW w:w="2118"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b/>
                <w:color w:val="0D0D0D" w:themeColor="text1" w:themeTint="F2"/>
                <w:sz w:val="24"/>
                <w:szCs w:val="24"/>
              </w:rPr>
            </w:pPr>
            <w:r w:rsidRPr="004A0460">
              <w:rPr>
                <w:rFonts w:ascii="Times New Roman" w:hAnsi="Times New Roman"/>
                <w:b/>
                <w:color w:val="0D0D0D" w:themeColor="text1" w:themeTint="F2"/>
                <w:sz w:val="24"/>
                <w:szCs w:val="24"/>
              </w:rPr>
              <w:t>Объект контроля</w:t>
            </w:r>
          </w:p>
        </w:tc>
        <w:tc>
          <w:tcPr>
            <w:tcW w:w="2502"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b/>
                <w:color w:val="0D0D0D" w:themeColor="text1" w:themeTint="F2"/>
                <w:sz w:val="24"/>
                <w:szCs w:val="24"/>
              </w:rPr>
            </w:pPr>
            <w:r w:rsidRPr="004A0460">
              <w:rPr>
                <w:rFonts w:ascii="Times New Roman" w:hAnsi="Times New Roman"/>
                <w:b/>
                <w:color w:val="0D0D0D" w:themeColor="text1" w:themeTint="F2"/>
                <w:sz w:val="24"/>
                <w:szCs w:val="24"/>
              </w:rPr>
              <w:t>Содержание контроля</w:t>
            </w:r>
          </w:p>
        </w:tc>
        <w:tc>
          <w:tcPr>
            <w:tcW w:w="2158"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b/>
                <w:color w:val="0D0D0D" w:themeColor="text1" w:themeTint="F2"/>
                <w:sz w:val="24"/>
                <w:szCs w:val="24"/>
              </w:rPr>
            </w:pPr>
            <w:r w:rsidRPr="004A0460">
              <w:rPr>
                <w:rFonts w:ascii="Times New Roman" w:hAnsi="Times New Roman"/>
                <w:b/>
                <w:color w:val="0D0D0D" w:themeColor="text1" w:themeTint="F2"/>
                <w:sz w:val="24"/>
                <w:szCs w:val="24"/>
              </w:rPr>
              <w:t>Методы сбора информации</w:t>
            </w:r>
          </w:p>
        </w:tc>
        <w:tc>
          <w:tcPr>
            <w:tcW w:w="1479"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b/>
                <w:color w:val="0D0D0D" w:themeColor="text1" w:themeTint="F2"/>
                <w:sz w:val="24"/>
                <w:szCs w:val="24"/>
              </w:rPr>
            </w:pPr>
            <w:r w:rsidRPr="004A0460">
              <w:rPr>
                <w:rFonts w:ascii="Times New Roman" w:hAnsi="Times New Roman"/>
                <w:b/>
                <w:color w:val="0D0D0D" w:themeColor="text1" w:themeTint="F2"/>
                <w:sz w:val="24"/>
                <w:szCs w:val="24"/>
              </w:rPr>
              <w:t>Сроки проведения</w:t>
            </w:r>
          </w:p>
        </w:tc>
        <w:tc>
          <w:tcPr>
            <w:tcW w:w="1470" w:type="dxa"/>
          </w:tcPr>
          <w:p w:rsidR="00DB3464" w:rsidRPr="004A0460" w:rsidRDefault="00DB3464" w:rsidP="00025D18">
            <w:pPr>
              <w:spacing w:after="0" w:line="240" w:lineRule="auto"/>
              <w:rPr>
                <w:rFonts w:ascii="Times New Roman" w:hAnsi="Times New Roman"/>
                <w:b/>
                <w:color w:val="0D0D0D" w:themeColor="text1" w:themeTint="F2"/>
                <w:sz w:val="24"/>
                <w:szCs w:val="24"/>
              </w:rPr>
            </w:pPr>
            <w:proofErr w:type="spellStart"/>
            <w:proofErr w:type="gramStart"/>
            <w:r w:rsidRPr="004A0460">
              <w:rPr>
                <w:rFonts w:ascii="Times New Roman" w:hAnsi="Times New Roman"/>
                <w:b/>
                <w:color w:val="0D0D0D" w:themeColor="text1" w:themeTint="F2"/>
                <w:sz w:val="24"/>
                <w:szCs w:val="24"/>
              </w:rPr>
              <w:t>Ответствен-ные</w:t>
            </w:r>
            <w:proofErr w:type="spellEnd"/>
            <w:proofErr w:type="gramEnd"/>
          </w:p>
        </w:tc>
      </w:tr>
      <w:tr w:rsidR="00DB3464" w:rsidRPr="004A0460" w:rsidTr="00DB3464">
        <w:trPr>
          <w:cantSplit/>
          <w:jc w:val="center"/>
        </w:trPr>
        <w:tc>
          <w:tcPr>
            <w:tcW w:w="2118" w:type="dxa"/>
            <w:vMerge w:val="restart"/>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b/>
                <w:color w:val="0D0D0D" w:themeColor="text1" w:themeTint="F2"/>
                <w:sz w:val="24"/>
                <w:szCs w:val="24"/>
              </w:rPr>
            </w:pPr>
            <w:r w:rsidRPr="004A0460">
              <w:rPr>
                <w:rFonts w:ascii="Times New Roman" w:hAnsi="Times New Roman"/>
                <w:b/>
                <w:color w:val="0D0D0D" w:themeColor="text1" w:themeTint="F2"/>
                <w:sz w:val="24"/>
                <w:szCs w:val="24"/>
              </w:rPr>
              <w:t xml:space="preserve">Кадровые условия реализации ООП </w:t>
            </w:r>
          </w:p>
        </w:tc>
        <w:tc>
          <w:tcPr>
            <w:tcW w:w="2502"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Проверка укомплектованности ОО педагогическими, руководящими и иными работниками</w:t>
            </w:r>
          </w:p>
        </w:tc>
        <w:tc>
          <w:tcPr>
            <w:tcW w:w="2158"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Изучение документации</w:t>
            </w:r>
          </w:p>
        </w:tc>
        <w:tc>
          <w:tcPr>
            <w:tcW w:w="1479"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Июл</w:t>
            </w:r>
            <w:proofErr w:type="gramStart"/>
            <w:r w:rsidRPr="004A0460">
              <w:rPr>
                <w:rFonts w:ascii="Times New Roman" w:hAnsi="Times New Roman"/>
                <w:color w:val="0D0D0D" w:themeColor="text1" w:themeTint="F2"/>
                <w:sz w:val="24"/>
                <w:szCs w:val="24"/>
              </w:rPr>
              <w:t>ь-</w:t>
            </w:r>
            <w:proofErr w:type="gramEnd"/>
            <w:r w:rsidRPr="004A0460">
              <w:rPr>
                <w:rFonts w:ascii="Times New Roman" w:hAnsi="Times New Roman"/>
                <w:color w:val="0D0D0D" w:themeColor="text1" w:themeTint="F2"/>
                <w:sz w:val="24"/>
                <w:szCs w:val="24"/>
              </w:rPr>
              <w:t xml:space="preserve"> август</w:t>
            </w:r>
          </w:p>
        </w:tc>
        <w:tc>
          <w:tcPr>
            <w:tcW w:w="1470" w:type="dxa"/>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xml:space="preserve">Директор </w:t>
            </w:r>
          </w:p>
        </w:tc>
      </w:tr>
      <w:tr w:rsidR="00DB3464" w:rsidRPr="004A0460" w:rsidTr="00DB3464">
        <w:trPr>
          <w:cantSplit/>
          <w:trHeight w:val="1538"/>
          <w:jc w:val="center"/>
        </w:trPr>
        <w:tc>
          <w:tcPr>
            <w:tcW w:w="2118" w:type="dxa"/>
            <w:vMerge/>
            <w:hideMark/>
          </w:tcPr>
          <w:p w:rsidR="00DB3464" w:rsidRPr="004A0460" w:rsidRDefault="00DB3464" w:rsidP="00025D18">
            <w:pPr>
              <w:spacing w:after="0" w:line="240" w:lineRule="auto"/>
              <w:rPr>
                <w:rFonts w:ascii="Times New Roman" w:hAnsi="Times New Roman"/>
                <w:b/>
                <w:color w:val="0D0D0D" w:themeColor="text1" w:themeTint="F2"/>
                <w:sz w:val="24"/>
                <w:szCs w:val="24"/>
              </w:rPr>
            </w:pPr>
          </w:p>
        </w:tc>
        <w:tc>
          <w:tcPr>
            <w:tcW w:w="2502"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Установление соответствия уровня квалификации педагогических и иных работников ОО требованиям Единого квалификационного справочника должностей руководителей, специалистов и служащих</w:t>
            </w:r>
          </w:p>
        </w:tc>
        <w:tc>
          <w:tcPr>
            <w:tcW w:w="2158"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Управленческий аудит, собеседование</w:t>
            </w:r>
          </w:p>
        </w:tc>
        <w:tc>
          <w:tcPr>
            <w:tcW w:w="1479"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При приеме на работу</w:t>
            </w:r>
          </w:p>
        </w:tc>
        <w:tc>
          <w:tcPr>
            <w:tcW w:w="1470" w:type="dxa"/>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Директор</w:t>
            </w:r>
          </w:p>
        </w:tc>
      </w:tr>
      <w:tr w:rsidR="00DB3464" w:rsidRPr="004A0460" w:rsidTr="00DB3464">
        <w:trPr>
          <w:cantSplit/>
          <w:trHeight w:val="1538"/>
          <w:jc w:val="center"/>
        </w:trPr>
        <w:tc>
          <w:tcPr>
            <w:tcW w:w="2118" w:type="dxa"/>
            <w:vMerge/>
            <w:hideMark/>
          </w:tcPr>
          <w:p w:rsidR="00DB3464" w:rsidRPr="004A0460" w:rsidRDefault="00DB3464" w:rsidP="00025D18">
            <w:pPr>
              <w:spacing w:after="0" w:line="240" w:lineRule="auto"/>
              <w:rPr>
                <w:rFonts w:ascii="Times New Roman" w:hAnsi="Times New Roman"/>
                <w:b/>
                <w:color w:val="0D0D0D" w:themeColor="text1" w:themeTint="F2"/>
                <w:sz w:val="24"/>
                <w:szCs w:val="24"/>
              </w:rPr>
            </w:pPr>
          </w:p>
        </w:tc>
        <w:tc>
          <w:tcPr>
            <w:tcW w:w="2502"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xml:space="preserve">Принятие решений о направлениях работы (методической, психолого-педагогической и </w:t>
            </w:r>
            <w:proofErr w:type="spellStart"/>
            <w:r w:rsidRPr="004A0460">
              <w:rPr>
                <w:rFonts w:ascii="Times New Roman" w:hAnsi="Times New Roman"/>
                <w:color w:val="0D0D0D" w:themeColor="text1" w:themeTint="F2"/>
                <w:sz w:val="24"/>
                <w:szCs w:val="24"/>
              </w:rPr>
              <w:t>тд</w:t>
            </w:r>
            <w:proofErr w:type="spellEnd"/>
            <w:r w:rsidRPr="004A0460">
              <w:rPr>
                <w:rFonts w:ascii="Times New Roman" w:hAnsi="Times New Roman"/>
                <w:color w:val="0D0D0D" w:themeColor="text1" w:themeTint="F2"/>
                <w:sz w:val="24"/>
                <w:szCs w:val="24"/>
              </w:rPr>
              <w:t>) в соответствии с требованиями ФГОС</w:t>
            </w:r>
          </w:p>
        </w:tc>
        <w:tc>
          <w:tcPr>
            <w:tcW w:w="2158"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Изучение документации</w:t>
            </w:r>
          </w:p>
        </w:tc>
        <w:tc>
          <w:tcPr>
            <w:tcW w:w="1479"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В течение года</w:t>
            </w:r>
          </w:p>
        </w:tc>
        <w:tc>
          <w:tcPr>
            <w:tcW w:w="1470" w:type="dxa"/>
          </w:tcPr>
          <w:p w:rsidR="00DB3464" w:rsidRPr="004A0460" w:rsidRDefault="00DB3464" w:rsidP="0004048C">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Директор</w:t>
            </w:r>
            <w:proofErr w:type="gramStart"/>
            <w:r w:rsidRPr="004A0460">
              <w:rPr>
                <w:rFonts w:ascii="Times New Roman" w:hAnsi="Times New Roman"/>
                <w:color w:val="0D0D0D" w:themeColor="text1" w:themeTint="F2"/>
                <w:sz w:val="24"/>
                <w:szCs w:val="24"/>
              </w:rPr>
              <w:t xml:space="preserve"> ,</w:t>
            </w:r>
            <w:proofErr w:type="gramEnd"/>
            <w:r w:rsidRPr="004A0460">
              <w:rPr>
                <w:rFonts w:ascii="Times New Roman" w:hAnsi="Times New Roman"/>
                <w:color w:val="0D0D0D" w:themeColor="text1" w:themeTint="F2"/>
                <w:sz w:val="24"/>
                <w:szCs w:val="24"/>
              </w:rPr>
              <w:t xml:space="preserve"> заместители директора </w:t>
            </w:r>
            <w:r w:rsidR="0004048C" w:rsidRPr="0004048C">
              <w:rPr>
                <w:rFonts w:ascii="Times New Roman" w:hAnsi="Times New Roman"/>
                <w:color w:val="0D0D0D" w:themeColor="text1" w:themeTint="F2"/>
                <w:sz w:val="24"/>
                <w:szCs w:val="24"/>
              </w:rPr>
              <w:t>по УВ</w:t>
            </w:r>
            <w:r w:rsidRPr="0004048C">
              <w:rPr>
                <w:rFonts w:ascii="Times New Roman" w:hAnsi="Times New Roman"/>
                <w:color w:val="0D0D0D" w:themeColor="text1" w:themeTint="F2"/>
                <w:sz w:val="24"/>
                <w:szCs w:val="24"/>
              </w:rPr>
              <w:t>Р и ВР</w:t>
            </w:r>
          </w:p>
        </w:tc>
      </w:tr>
      <w:tr w:rsidR="00DB3464" w:rsidRPr="004A0460" w:rsidTr="00DB3464">
        <w:trPr>
          <w:cantSplit/>
          <w:trHeight w:val="1610"/>
          <w:jc w:val="center"/>
        </w:trPr>
        <w:tc>
          <w:tcPr>
            <w:tcW w:w="2118" w:type="dxa"/>
            <w:vMerge/>
            <w:hideMark/>
          </w:tcPr>
          <w:p w:rsidR="00DB3464" w:rsidRPr="004A0460" w:rsidRDefault="00DB3464" w:rsidP="00025D18">
            <w:pPr>
              <w:spacing w:after="0" w:line="240" w:lineRule="auto"/>
              <w:rPr>
                <w:rFonts w:ascii="Times New Roman" w:hAnsi="Times New Roman"/>
                <w:b/>
                <w:color w:val="0D0D0D" w:themeColor="text1" w:themeTint="F2"/>
                <w:sz w:val="24"/>
                <w:szCs w:val="24"/>
              </w:rPr>
            </w:pPr>
          </w:p>
        </w:tc>
        <w:tc>
          <w:tcPr>
            <w:tcW w:w="2502"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Проверка обеспеченности непрерывности профессионального развития педагогических работников  ОО</w:t>
            </w:r>
          </w:p>
        </w:tc>
        <w:tc>
          <w:tcPr>
            <w:tcW w:w="2158"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Изучение документации (наличие документов государственного образца о прохождении профессиональной переподготовки или повышения квалификации)</w:t>
            </w:r>
          </w:p>
        </w:tc>
        <w:tc>
          <w:tcPr>
            <w:tcW w:w="1479"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В течение года</w:t>
            </w:r>
          </w:p>
        </w:tc>
        <w:tc>
          <w:tcPr>
            <w:tcW w:w="1470" w:type="dxa"/>
          </w:tcPr>
          <w:p w:rsidR="00DB3464" w:rsidRPr="004A0460" w:rsidRDefault="00DB3464" w:rsidP="0004048C">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Заместитель директора по У</w:t>
            </w:r>
            <w:r w:rsidR="0004048C">
              <w:rPr>
                <w:rFonts w:ascii="Times New Roman" w:hAnsi="Times New Roman"/>
                <w:color w:val="0D0D0D" w:themeColor="text1" w:themeTint="F2"/>
                <w:sz w:val="24"/>
                <w:szCs w:val="24"/>
              </w:rPr>
              <w:t>В</w:t>
            </w:r>
            <w:r w:rsidRPr="004A0460">
              <w:rPr>
                <w:rFonts w:ascii="Times New Roman" w:hAnsi="Times New Roman"/>
                <w:color w:val="0D0D0D" w:themeColor="text1" w:themeTint="F2"/>
                <w:sz w:val="24"/>
                <w:szCs w:val="24"/>
              </w:rPr>
              <w:t>Р</w:t>
            </w:r>
          </w:p>
        </w:tc>
      </w:tr>
      <w:tr w:rsidR="00DB3464" w:rsidRPr="004A0460" w:rsidTr="00DB3464">
        <w:trPr>
          <w:cantSplit/>
          <w:trHeight w:val="577"/>
          <w:jc w:val="center"/>
        </w:trPr>
        <w:tc>
          <w:tcPr>
            <w:tcW w:w="2118" w:type="dxa"/>
            <w:vMerge w:val="restart"/>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b/>
                <w:color w:val="0D0D0D" w:themeColor="text1" w:themeTint="F2"/>
                <w:sz w:val="24"/>
                <w:szCs w:val="24"/>
              </w:rPr>
            </w:pPr>
            <w:r w:rsidRPr="004A0460">
              <w:rPr>
                <w:rFonts w:ascii="Times New Roman" w:hAnsi="Times New Roman"/>
                <w:b/>
                <w:color w:val="0D0D0D" w:themeColor="text1" w:themeTint="F2"/>
                <w:sz w:val="24"/>
                <w:szCs w:val="24"/>
              </w:rPr>
              <w:t xml:space="preserve">Финансовые условия реализации ООП </w:t>
            </w:r>
          </w:p>
        </w:tc>
        <w:tc>
          <w:tcPr>
            <w:tcW w:w="2502"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xml:space="preserve">Проверка условий финансирования реализации ООП </w:t>
            </w:r>
          </w:p>
        </w:tc>
        <w:tc>
          <w:tcPr>
            <w:tcW w:w="2158"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xml:space="preserve">Информация для </w:t>
            </w:r>
            <w:proofErr w:type="spellStart"/>
            <w:r w:rsidRPr="004A0460">
              <w:rPr>
                <w:rFonts w:ascii="Times New Roman" w:hAnsi="Times New Roman"/>
                <w:color w:val="0D0D0D" w:themeColor="text1" w:themeTint="F2"/>
                <w:sz w:val="24"/>
                <w:szCs w:val="24"/>
              </w:rPr>
              <w:t>самообследования</w:t>
            </w:r>
            <w:proofErr w:type="spellEnd"/>
          </w:p>
        </w:tc>
        <w:tc>
          <w:tcPr>
            <w:tcW w:w="1479"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По итогам года</w:t>
            </w:r>
          </w:p>
        </w:tc>
        <w:tc>
          <w:tcPr>
            <w:tcW w:w="1470" w:type="dxa"/>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директор</w:t>
            </w:r>
          </w:p>
        </w:tc>
      </w:tr>
      <w:tr w:rsidR="00DB3464" w:rsidRPr="004A0460" w:rsidTr="00DB3464">
        <w:trPr>
          <w:cantSplit/>
          <w:trHeight w:val="1363"/>
          <w:jc w:val="center"/>
        </w:trPr>
        <w:tc>
          <w:tcPr>
            <w:tcW w:w="2118" w:type="dxa"/>
            <w:vMerge/>
            <w:hideMark/>
          </w:tcPr>
          <w:p w:rsidR="00DB3464" w:rsidRPr="004A0460" w:rsidRDefault="00DB3464" w:rsidP="00025D18">
            <w:pPr>
              <w:spacing w:after="0" w:line="240" w:lineRule="auto"/>
              <w:rPr>
                <w:rFonts w:ascii="Times New Roman" w:hAnsi="Times New Roman"/>
                <w:b/>
                <w:color w:val="0D0D0D" w:themeColor="text1" w:themeTint="F2"/>
                <w:sz w:val="24"/>
                <w:szCs w:val="24"/>
                <w:highlight w:val="yellow"/>
              </w:rPr>
            </w:pPr>
          </w:p>
        </w:tc>
        <w:tc>
          <w:tcPr>
            <w:tcW w:w="2502"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Проверка обеспечения реализации обязательной части  ООП и части, формируемой участниками образовательных отношений вне зависимости от количества учебных дней в неделю</w:t>
            </w:r>
          </w:p>
        </w:tc>
        <w:tc>
          <w:tcPr>
            <w:tcW w:w="2158"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Информация о финансировании</w:t>
            </w:r>
          </w:p>
        </w:tc>
        <w:tc>
          <w:tcPr>
            <w:tcW w:w="1479"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В течение года</w:t>
            </w:r>
          </w:p>
        </w:tc>
        <w:tc>
          <w:tcPr>
            <w:tcW w:w="1470" w:type="dxa"/>
          </w:tcPr>
          <w:p w:rsidR="00DB3464" w:rsidRPr="004A0460" w:rsidRDefault="00E92F9A" w:rsidP="00025D18">
            <w:pPr>
              <w:spacing w:after="0" w:line="240" w:lineRule="auto"/>
              <w:rPr>
                <w:rFonts w:ascii="Times New Roman" w:hAnsi="Times New Roman"/>
                <w:color w:val="0D0D0D" w:themeColor="text1" w:themeTint="F2"/>
                <w:sz w:val="24"/>
                <w:szCs w:val="24"/>
                <w:highlight w:val="yellow"/>
              </w:rPr>
            </w:pPr>
            <w:r>
              <w:rPr>
                <w:rFonts w:ascii="Times New Roman" w:hAnsi="Times New Roman"/>
                <w:color w:val="0D0D0D" w:themeColor="text1" w:themeTint="F2"/>
                <w:sz w:val="24"/>
                <w:szCs w:val="24"/>
              </w:rPr>
              <w:t>Заместитель директора по У</w:t>
            </w:r>
            <w:r w:rsidR="0004048C">
              <w:rPr>
                <w:rFonts w:ascii="Times New Roman" w:hAnsi="Times New Roman"/>
                <w:color w:val="0D0D0D" w:themeColor="text1" w:themeTint="F2"/>
                <w:sz w:val="24"/>
                <w:szCs w:val="24"/>
              </w:rPr>
              <w:t>В</w:t>
            </w:r>
            <w:r w:rsidR="00DB3464" w:rsidRPr="004A0460">
              <w:rPr>
                <w:rFonts w:ascii="Times New Roman" w:hAnsi="Times New Roman"/>
                <w:color w:val="0D0D0D" w:themeColor="text1" w:themeTint="F2"/>
                <w:sz w:val="24"/>
                <w:szCs w:val="24"/>
              </w:rPr>
              <w:t>Р</w:t>
            </w:r>
          </w:p>
        </w:tc>
      </w:tr>
      <w:tr w:rsidR="00DB3464" w:rsidRPr="004A0460" w:rsidTr="00DB3464">
        <w:trPr>
          <w:cantSplit/>
          <w:trHeight w:val="481"/>
          <w:jc w:val="center"/>
        </w:trPr>
        <w:tc>
          <w:tcPr>
            <w:tcW w:w="2118" w:type="dxa"/>
            <w:vMerge/>
            <w:hideMark/>
          </w:tcPr>
          <w:p w:rsidR="00DB3464" w:rsidRPr="004A0460" w:rsidRDefault="00DB3464" w:rsidP="00025D18">
            <w:pPr>
              <w:spacing w:after="0" w:line="240" w:lineRule="auto"/>
              <w:rPr>
                <w:rFonts w:ascii="Times New Roman" w:hAnsi="Times New Roman"/>
                <w:b/>
                <w:color w:val="0D0D0D" w:themeColor="text1" w:themeTint="F2"/>
                <w:sz w:val="24"/>
                <w:szCs w:val="24"/>
                <w:highlight w:val="yellow"/>
              </w:rPr>
            </w:pPr>
          </w:p>
        </w:tc>
        <w:tc>
          <w:tcPr>
            <w:tcW w:w="2502"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Проверка по привлечению дополнительных финансовых средств</w:t>
            </w:r>
          </w:p>
        </w:tc>
        <w:tc>
          <w:tcPr>
            <w:tcW w:w="2158"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xml:space="preserve">Информация для </w:t>
            </w:r>
            <w:proofErr w:type="spellStart"/>
            <w:r w:rsidRPr="004A0460">
              <w:rPr>
                <w:rFonts w:ascii="Times New Roman" w:hAnsi="Times New Roman"/>
                <w:color w:val="0D0D0D" w:themeColor="text1" w:themeTint="F2"/>
                <w:sz w:val="24"/>
                <w:szCs w:val="24"/>
              </w:rPr>
              <w:t>самообследования</w:t>
            </w:r>
            <w:proofErr w:type="spellEnd"/>
          </w:p>
        </w:tc>
        <w:tc>
          <w:tcPr>
            <w:tcW w:w="1479"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В течение года</w:t>
            </w:r>
          </w:p>
        </w:tc>
        <w:tc>
          <w:tcPr>
            <w:tcW w:w="1470" w:type="dxa"/>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директор</w:t>
            </w:r>
          </w:p>
        </w:tc>
      </w:tr>
      <w:tr w:rsidR="00DB3464" w:rsidRPr="004A0460" w:rsidTr="00DB3464">
        <w:trPr>
          <w:cantSplit/>
          <w:trHeight w:val="1949"/>
          <w:jc w:val="center"/>
        </w:trPr>
        <w:tc>
          <w:tcPr>
            <w:tcW w:w="2118" w:type="dxa"/>
            <w:vMerge w:val="restart"/>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b/>
                <w:color w:val="0D0D0D" w:themeColor="text1" w:themeTint="F2"/>
                <w:sz w:val="24"/>
                <w:szCs w:val="24"/>
              </w:rPr>
            </w:pPr>
            <w:r w:rsidRPr="004A0460">
              <w:rPr>
                <w:rFonts w:ascii="Times New Roman" w:hAnsi="Times New Roman"/>
                <w:b/>
                <w:color w:val="0D0D0D" w:themeColor="text1" w:themeTint="F2"/>
                <w:sz w:val="24"/>
                <w:szCs w:val="24"/>
              </w:rPr>
              <w:t xml:space="preserve">Материально-технические условия реализации ООП </w:t>
            </w:r>
          </w:p>
        </w:tc>
        <w:tc>
          <w:tcPr>
            <w:tcW w:w="2502"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xml:space="preserve">Проверка соблюдения: санитарно-гигиенических норм; санитарно-бытовых условий; социально-бытовых условий; пожарной и </w:t>
            </w:r>
            <w:proofErr w:type="spellStart"/>
            <w:r w:rsidRPr="004A0460">
              <w:rPr>
                <w:rFonts w:ascii="Times New Roman" w:hAnsi="Times New Roman"/>
                <w:color w:val="0D0D0D" w:themeColor="text1" w:themeTint="F2"/>
                <w:sz w:val="24"/>
                <w:szCs w:val="24"/>
              </w:rPr>
              <w:t>электробезопасности</w:t>
            </w:r>
            <w:proofErr w:type="spellEnd"/>
            <w:r w:rsidRPr="004A0460">
              <w:rPr>
                <w:rFonts w:ascii="Times New Roman" w:hAnsi="Times New Roman"/>
                <w:color w:val="0D0D0D" w:themeColor="text1" w:themeTint="F2"/>
                <w:sz w:val="24"/>
                <w:szCs w:val="24"/>
              </w:rPr>
              <w:t>; требований охраны труда; своевременных сроков и необходимых объемов текущего и капитального ремонта</w:t>
            </w:r>
          </w:p>
        </w:tc>
        <w:tc>
          <w:tcPr>
            <w:tcW w:w="2158"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Информация для подготовки ОО к приемке</w:t>
            </w:r>
          </w:p>
        </w:tc>
        <w:tc>
          <w:tcPr>
            <w:tcW w:w="1479"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В течение года</w:t>
            </w:r>
          </w:p>
        </w:tc>
        <w:tc>
          <w:tcPr>
            <w:tcW w:w="1470" w:type="dxa"/>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Директор, заведующий хозяйством</w:t>
            </w:r>
          </w:p>
        </w:tc>
      </w:tr>
      <w:tr w:rsidR="00DB3464" w:rsidRPr="004A0460" w:rsidTr="00DB3464">
        <w:trPr>
          <w:cantSplit/>
          <w:trHeight w:val="1949"/>
          <w:jc w:val="center"/>
        </w:trPr>
        <w:tc>
          <w:tcPr>
            <w:tcW w:w="2118" w:type="dxa"/>
            <w:vMerge/>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b/>
                <w:color w:val="0D0D0D" w:themeColor="text1" w:themeTint="F2"/>
                <w:sz w:val="24"/>
                <w:szCs w:val="24"/>
              </w:rPr>
            </w:pPr>
          </w:p>
        </w:tc>
        <w:tc>
          <w:tcPr>
            <w:tcW w:w="2502" w:type="dxa"/>
            <w:tcMar>
              <w:top w:w="0" w:type="dxa"/>
              <w:left w:w="108" w:type="dxa"/>
              <w:bottom w:w="0" w:type="dxa"/>
              <w:right w:w="108" w:type="dxa"/>
            </w:tcMar>
            <w:hideMark/>
          </w:tcPr>
          <w:p w:rsidR="00DB3464" w:rsidRPr="004A0460" w:rsidRDefault="00DB3464" w:rsidP="00025D18">
            <w:pPr>
              <w:pStyle w:val="afffb"/>
              <w:spacing w:line="240" w:lineRule="auto"/>
              <w:ind w:firstLine="176"/>
              <w:jc w:val="left"/>
              <w:rPr>
                <w:color w:val="0D0D0D" w:themeColor="text1" w:themeTint="F2"/>
                <w:sz w:val="24"/>
                <w:szCs w:val="24"/>
              </w:rPr>
            </w:pPr>
            <w:r w:rsidRPr="004A0460">
              <w:rPr>
                <w:color w:val="0D0D0D" w:themeColor="text1" w:themeTint="F2"/>
                <w:sz w:val="24"/>
                <w:szCs w:val="24"/>
              </w:rPr>
              <w:t>Анализ занятости помещений ОО, эффективности их использования; соответствия требованиям к оборудованию и учебным помещениям с учетом особенностей образовательного процесса</w:t>
            </w:r>
          </w:p>
        </w:tc>
        <w:tc>
          <w:tcPr>
            <w:tcW w:w="2158"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Анализ</w:t>
            </w:r>
          </w:p>
        </w:tc>
        <w:tc>
          <w:tcPr>
            <w:tcW w:w="1479"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В течение года</w:t>
            </w:r>
          </w:p>
        </w:tc>
        <w:tc>
          <w:tcPr>
            <w:tcW w:w="1470" w:type="dxa"/>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Директор, заведующий хозяйством</w:t>
            </w:r>
          </w:p>
        </w:tc>
      </w:tr>
      <w:tr w:rsidR="00DB3464" w:rsidRPr="004A0460" w:rsidTr="00DB3464">
        <w:trPr>
          <w:cantSplit/>
          <w:trHeight w:val="1043"/>
          <w:jc w:val="center"/>
        </w:trPr>
        <w:tc>
          <w:tcPr>
            <w:tcW w:w="2118" w:type="dxa"/>
            <w:vMerge/>
            <w:hideMark/>
          </w:tcPr>
          <w:p w:rsidR="00DB3464" w:rsidRPr="004A0460" w:rsidRDefault="00DB3464" w:rsidP="00025D18">
            <w:pPr>
              <w:spacing w:after="0" w:line="240" w:lineRule="auto"/>
              <w:rPr>
                <w:rFonts w:ascii="Times New Roman" w:hAnsi="Times New Roman"/>
                <w:b/>
                <w:color w:val="0D0D0D" w:themeColor="text1" w:themeTint="F2"/>
                <w:sz w:val="24"/>
                <w:szCs w:val="24"/>
              </w:rPr>
            </w:pPr>
          </w:p>
        </w:tc>
        <w:tc>
          <w:tcPr>
            <w:tcW w:w="2502"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xml:space="preserve">Проверка наличия доступа </w:t>
            </w:r>
            <w:proofErr w:type="gramStart"/>
            <w:r w:rsidRPr="004A0460">
              <w:rPr>
                <w:rFonts w:ascii="Times New Roman" w:hAnsi="Times New Roman"/>
                <w:color w:val="0D0D0D" w:themeColor="text1" w:themeTint="F2"/>
                <w:sz w:val="24"/>
                <w:szCs w:val="24"/>
              </w:rPr>
              <w:t>обучающихся</w:t>
            </w:r>
            <w:proofErr w:type="gramEnd"/>
            <w:r w:rsidRPr="004A0460">
              <w:rPr>
                <w:rFonts w:ascii="Times New Roman" w:hAnsi="Times New Roman"/>
                <w:color w:val="0D0D0D" w:themeColor="text1" w:themeTint="F2"/>
                <w:sz w:val="24"/>
                <w:szCs w:val="24"/>
              </w:rPr>
              <w:t xml:space="preserve"> с ограниченными возможностями здоровья к объектам инфраструктуры образовательной организации</w:t>
            </w:r>
          </w:p>
        </w:tc>
        <w:tc>
          <w:tcPr>
            <w:tcW w:w="2158"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Анализ</w:t>
            </w:r>
          </w:p>
        </w:tc>
        <w:tc>
          <w:tcPr>
            <w:tcW w:w="1479"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В течение года</w:t>
            </w:r>
          </w:p>
        </w:tc>
        <w:tc>
          <w:tcPr>
            <w:tcW w:w="1470" w:type="dxa"/>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Директор, заведующий хозяйством</w:t>
            </w:r>
          </w:p>
        </w:tc>
      </w:tr>
      <w:tr w:rsidR="00DB3464" w:rsidRPr="004A0460" w:rsidTr="00DB3464">
        <w:trPr>
          <w:cantSplit/>
          <w:trHeight w:val="1120"/>
          <w:jc w:val="center"/>
        </w:trPr>
        <w:tc>
          <w:tcPr>
            <w:tcW w:w="2118" w:type="dxa"/>
            <w:vMerge w:val="restart"/>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b/>
                <w:color w:val="0D0D0D" w:themeColor="text1" w:themeTint="F2"/>
                <w:sz w:val="24"/>
                <w:szCs w:val="24"/>
              </w:rPr>
            </w:pPr>
            <w:r w:rsidRPr="004A0460">
              <w:rPr>
                <w:rFonts w:ascii="Times New Roman" w:hAnsi="Times New Roman"/>
                <w:b/>
                <w:color w:val="0D0D0D" w:themeColor="text1" w:themeTint="F2"/>
                <w:sz w:val="24"/>
                <w:szCs w:val="24"/>
              </w:rPr>
              <w:t xml:space="preserve">Психолого-педагогические условия реализации ООП </w:t>
            </w:r>
          </w:p>
        </w:tc>
        <w:tc>
          <w:tcPr>
            <w:tcW w:w="2502"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Проверка степени освоения педагогами образовательной программы повышения квалификации (знание материалов ФГОС</w:t>
            </w:r>
            <w:proofErr w:type="gramStart"/>
            <w:r w:rsidRPr="004A0460">
              <w:rPr>
                <w:rFonts w:ascii="Times New Roman" w:hAnsi="Times New Roman"/>
                <w:color w:val="0D0D0D" w:themeColor="text1" w:themeTint="F2"/>
                <w:sz w:val="24"/>
                <w:szCs w:val="24"/>
              </w:rPr>
              <w:t xml:space="preserve"> )</w:t>
            </w:r>
            <w:proofErr w:type="gramEnd"/>
          </w:p>
        </w:tc>
        <w:tc>
          <w:tcPr>
            <w:tcW w:w="2158"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Собеседование</w:t>
            </w:r>
          </w:p>
        </w:tc>
        <w:tc>
          <w:tcPr>
            <w:tcW w:w="1479"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В течение года</w:t>
            </w:r>
          </w:p>
        </w:tc>
        <w:tc>
          <w:tcPr>
            <w:tcW w:w="1470" w:type="dxa"/>
          </w:tcPr>
          <w:p w:rsidR="00DB3464" w:rsidRPr="004A0460" w:rsidRDefault="00E92F9A" w:rsidP="00025D18">
            <w:pPr>
              <w:spacing w:after="0" w:line="240" w:lineRule="auto"/>
              <w:rPr>
                <w:rFonts w:ascii="Times New Roman" w:hAnsi="Times New Roman"/>
                <w:color w:val="0D0D0D" w:themeColor="text1" w:themeTint="F2"/>
                <w:sz w:val="24"/>
                <w:szCs w:val="24"/>
                <w:highlight w:val="yellow"/>
              </w:rPr>
            </w:pPr>
            <w:r>
              <w:rPr>
                <w:rFonts w:ascii="Times New Roman" w:hAnsi="Times New Roman"/>
                <w:color w:val="0D0D0D" w:themeColor="text1" w:themeTint="F2"/>
                <w:sz w:val="24"/>
                <w:szCs w:val="24"/>
              </w:rPr>
              <w:t>Заместитель директора по У</w:t>
            </w:r>
            <w:r w:rsidR="0004048C">
              <w:rPr>
                <w:rFonts w:ascii="Times New Roman" w:hAnsi="Times New Roman"/>
                <w:color w:val="0D0D0D" w:themeColor="text1" w:themeTint="F2"/>
                <w:sz w:val="24"/>
                <w:szCs w:val="24"/>
              </w:rPr>
              <w:t>В</w:t>
            </w:r>
            <w:r w:rsidR="00DB3464" w:rsidRPr="004A0460">
              <w:rPr>
                <w:rFonts w:ascii="Times New Roman" w:hAnsi="Times New Roman"/>
                <w:color w:val="0D0D0D" w:themeColor="text1" w:themeTint="F2"/>
                <w:sz w:val="24"/>
                <w:szCs w:val="24"/>
              </w:rPr>
              <w:t>Р</w:t>
            </w:r>
          </w:p>
        </w:tc>
      </w:tr>
      <w:tr w:rsidR="00DB3464" w:rsidRPr="004A0460" w:rsidTr="00DB3464">
        <w:trPr>
          <w:cantSplit/>
          <w:trHeight w:val="1120"/>
          <w:jc w:val="center"/>
        </w:trPr>
        <w:tc>
          <w:tcPr>
            <w:tcW w:w="2118" w:type="dxa"/>
            <w:vMerge/>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b/>
                <w:color w:val="0D0D0D" w:themeColor="text1" w:themeTint="F2"/>
                <w:sz w:val="24"/>
                <w:szCs w:val="24"/>
              </w:rPr>
            </w:pPr>
          </w:p>
        </w:tc>
        <w:tc>
          <w:tcPr>
            <w:tcW w:w="2502"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Обеспечение выполнения требований к уровню профессиональной квалификации работников ОО, работающих в условиях реализации ФГОС</w:t>
            </w:r>
          </w:p>
        </w:tc>
        <w:tc>
          <w:tcPr>
            <w:tcW w:w="2158"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Анализ документов</w:t>
            </w:r>
          </w:p>
        </w:tc>
        <w:tc>
          <w:tcPr>
            <w:tcW w:w="1479"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В течение года</w:t>
            </w:r>
          </w:p>
        </w:tc>
        <w:tc>
          <w:tcPr>
            <w:tcW w:w="1470" w:type="dxa"/>
          </w:tcPr>
          <w:p w:rsidR="00DB3464" w:rsidRPr="004A0460" w:rsidRDefault="00E92F9A" w:rsidP="00025D18">
            <w:pPr>
              <w:spacing w:after="0" w:line="240" w:lineRule="auto"/>
              <w:rPr>
                <w:rFonts w:ascii="Times New Roman" w:hAnsi="Times New Roman"/>
                <w:color w:val="0D0D0D" w:themeColor="text1" w:themeTint="F2"/>
                <w:sz w:val="24"/>
                <w:szCs w:val="24"/>
                <w:highlight w:val="yellow"/>
              </w:rPr>
            </w:pPr>
            <w:r>
              <w:rPr>
                <w:rFonts w:ascii="Times New Roman" w:hAnsi="Times New Roman"/>
                <w:color w:val="0D0D0D" w:themeColor="text1" w:themeTint="F2"/>
                <w:sz w:val="24"/>
                <w:szCs w:val="24"/>
              </w:rPr>
              <w:t>Заместитель директора по У</w:t>
            </w:r>
            <w:r w:rsidR="0004048C">
              <w:rPr>
                <w:rFonts w:ascii="Times New Roman" w:hAnsi="Times New Roman"/>
                <w:color w:val="0D0D0D" w:themeColor="text1" w:themeTint="F2"/>
                <w:sz w:val="24"/>
                <w:szCs w:val="24"/>
              </w:rPr>
              <w:t>В</w:t>
            </w:r>
            <w:r w:rsidR="00DB3464" w:rsidRPr="004A0460">
              <w:rPr>
                <w:rFonts w:ascii="Times New Roman" w:hAnsi="Times New Roman"/>
                <w:color w:val="0D0D0D" w:themeColor="text1" w:themeTint="F2"/>
                <w:sz w:val="24"/>
                <w:szCs w:val="24"/>
              </w:rPr>
              <w:t>Р</w:t>
            </w:r>
          </w:p>
        </w:tc>
      </w:tr>
      <w:tr w:rsidR="00DB3464" w:rsidRPr="004A0460" w:rsidTr="00DB3464">
        <w:trPr>
          <w:cantSplit/>
          <w:trHeight w:val="1120"/>
          <w:jc w:val="center"/>
        </w:trPr>
        <w:tc>
          <w:tcPr>
            <w:tcW w:w="2118" w:type="dxa"/>
            <w:vMerge/>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b/>
                <w:color w:val="0D0D0D" w:themeColor="text1" w:themeTint="F2"/>
                <w:sz w:val="24"/>
                <w:szCs w:val="24"/>
              </w:rPr>
            </w:pPr>
          </w:p>
        </w:tc>
        <w:tc>
          <w:tcPr>
            <w:tcW w:w="2502"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Принятие решений о направлениях психолого-педагогической работы в школе</w:t>
            </w:r>
          </w:p>
        </w:tc>
        <w:tc>
          <w:tcPr>
            <w:tcW w:w="2158"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Изучение документации</w:t>
            </w:r>
          </w:p>
        </w:tc>
        <w:tc>
          <w:tcPr>
            <w:tcW w:w="1479"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В течение года</w:t>
            </w:r>
          </w:p>
        </w:tc>
        <w:tc>
          <w:tcPr>
            <w:tcW w:w="1470" w:type="dxa"/>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Директ</w:t>
            </w:r>
            <w:r w:rsidR="00E92F9A">
              <w:rPr>
                <w:rFonts w:ascii="Times New Roman" w:hAnsi="Times New Roman"/>
                <w:color w:val="0D0D0D" w:themeColor="text1" w:themeTint="F2"/>
                <w:sz w:val="24"/>
                <w:szCs w:val="24"/>
              </w:rPr>
              <w:t>ор</w:t>
            </w:r>
            <w:proofErr w:type="gramStart"/>
            <w:r w:rsidR="00E92F9A">
              <w:rPr>
                <w:rFonts w:ascii="Times New Roman" w:hAnsi="Times New Roman"/>
                <w:color w:val="0D0D0D" w:themeColor="text1" w:themeTint="F2"/>
                <w:sz w:val="24"/>
                <w:szCs w:val="24"/>
              </w:rPr>
              <w:t xml:space="preserve"> ,</w:t>
            </w:r>
            <w:proofErr w:type="gramEnd"/>
            <w:r w:rsidR="00E92F9A">
              <w:rPr>
                <w:rFonts w:ascii="Times New Roman" w:hAnsi="Times New Roman"/>
                <w:color w:val="0D0D0D" w:themeColor="text1" w:themeTint="F2"/>
                <w:sz w:val="24"/>
                <w:szCs w:val="24"/>
              </w:rPr>
              <w:t xml:space="preserve"> заместители директора по У</w:t>
            </w:r>
            <w:r w:rsidR="0004048C">
              <w:rPr>
                <w:rFonts w:ascii="Times New Roman" w:hAnsi="Times New Roman"/>
                <w:color w:val="0D0D0D" w:themeColor="text1" w:themeTint="F2"/>
                <w:sz w:val="24"/>
                <w:szCs w:val="24"/>
              </w:rPr>
              <w:t>В</w:t>
            </w:r>
            <w:r w:rsidRPr="004A0460">
              <w:rPr>
                <w:rFonts w:ascii="Times New Roman" w:hAnsi="Times New Roman"/>
                <w:color w:val="0D0D0D" w:themeColor="text1" w:themeTint="F2"/>
                <w:sz w:val="24"/>
                <w:szCs w:val="24"/>
              </w:rPr>
              <w:t>Р и ВР</w:t>
            </w:r>
          </w:p>
        </w:tc>
      </w:tr>
      <w:tr w:rsidR="00DB3464" w:rsidRPr="004A0460" w:rsidTr="00DB3464">
        <w:trPr>
          <w:cantSplit/>
          <w:trHeight w:val="765"/>
          <w:jc w:val="center"/>
        </w:trPr>
        <w:tc>
          <w:tcPr>
            <w:tcW w:w="2118" w:type="dxa"/>
            <w:vMerge/>
            <w:hideMark/>
          </w:tcPr>
          <w:p w:rsidR="00DB3464" w:rsidRPr="004A0460" w:rsidRDefault="00DB3464" w:rsidP="00025D18">
            <w:pPr>
              <w:spacing w:after="0" w:line="240" w:lineRule="auto"/>
              <w:rPr>
                <w:rFonts w:ascii="Times New Roman" w:hAnsi="Times New Roman"/>
                <w:b/>
                <w:color w:val="0D0D0D" w:themeColor="text1" w:themeTint="F2"/>
                <w:sz w:val="24"/>
                <w:szCs w:val="24"/>
                <w:highlight w:val="yellow"/>
              </w:rPr>
            </w:pPr>
          </w:p>
        </w:tc>
        <w:tc>
          <w:tcPr>
            <w:tcW w:w="2502"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xml:space="preserve">Оценка достижения  </w:t>
            </w:r>
            <w:proofErr w:type="gramStart"/>
            <w:r w:rsidRPr="004A0460">
              <w:rPr>
                <w:rFonts w:ascii="Times New Roman" w:hAnsi="Times New Roman"/>
                <w:color w:val="0D0D0D" w:themeColor="text1" w:themeTint="F2"/>
                <w:sz w:val="24"/>
                <w:szCs w:val="24"/>
              </w:rPr>
              <w:t>обучающимися</w:t>
            </w:r>
            <w:proofErr w:type="gramEnd"/>
            <w:r w:rsidRPr="004A0460">
              <w:rPr>
                <w:rFonts w:ascii="Times New Roman" w:hAnsi="Times New Roman"/>
                <w:color w:val="0D0D0D" w:themeColor="text1" w:themeTint="F2"/>
                <w:sz w:val="24"/>
                <w:szCs w:val="24"/>
              </w:rPr>
              <w:t xml:space="preserve"> планируемых результатов: личностных, </w:t>
            </w:r>
            <w:proofErr w:type="spellStart"/>
            <w:r w:rsidRPr="004A0460">
              <w:rPr>
                <w:rFonts w:ascii="Times New Roman" w:hAnsi="Times New Roman"/>
                <w:color w:val="0D0D0D" w:themeColor="text1" w:themeTint="F2"/>
                <w:sz w:val="24"/>
                <w:szCs w:val="24"/>
              </w:rPr>
              <w:t>метапредметных</w:t>
            </w:r>
            <w:proofErr w:type="spellEnd"/>
            <w:r w:rsidRPr="004A0460">
              <w:rPr>
                <w:rFonts w:ascii="Times New Roman" w:hAnsi="Times New Roman"/>
                <w:color w:val="0D0D0D" w:themeColor="text1" w:themeTint="F2"/>
                <w:sz w:val="24"/>
                <w:szCs w:val="24"/>
              </w:rPr>
              <w:t>, предметных</w:t>
            </w:r>
          </w:p>
        </w:tc>
        <w:tc>
          <w:tcPr>
            <w:tcW w:w="2158"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Анализ выполнения комплексной, контрольной работы, итогового проекта и т.д.</w:t>
            </w:r>
          </w:p>
        </w:tc>
        <w:tc>
          <w:tcPr>
            <w:tcW w:w="1479"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В течение года</w:t>
            </w:r>
          </w:p>
        </w:tc>
        <w:tc>
          <w:tcPr>
            <w:tcW w:w="1470" w:type="dxa"/>
          </w:tcPr>
          <w:p w:rsidR="00DB3464" w:rsidRPr="004A0460" w:rsidRDefault="00DB3464" w:rsidP="00025D18">
            <w:pPr>
              <w:spacing w:after="0" w:line="240" w:lineRule="auto"/>
              <w:rPr>
                <w:rFonts w:ascii="Times New Roman" w:hAnsi="Times New Roman"/>
                <w:color w:val="0D0D0D" w:themeColor="text1" w:themeTint="F2"/>
                <w:sz w:val="24"/>
                <w:szCs w:val="24"/>
                <w:highlight w:val="yellow"/>
              </w:rPr>
            </w:pPr>
            <w:r w:rsidRPr="004A0460">
              <w:rPr>
                <w:rFonts w:ascii="Times New Roman" w:hAnsi="Times New Roman"/>
                <w:color w:val="0D0D0D" w:themeColor="text1" w:themeTint="F2"/>
                <w:sz w:val="24"/>
                <w:szCs w:val="24"/>
              </w:rPr>
              <w:t>Замести</w:t>
            </w:r>
            <w:r w:rsidR="00E92F9A">
              <w:rPr>
                <w:rFonts w:ascii="Times New Roman" w:hAnsi="Times New Roman"/>
                <w:color w:val="0D0D0D" w:themeColor="text1" w:themeTint="F2"/>
                <w:sz w:val="24"/>
                <w:szCs w:val="24"/>
              </w:rPr>
              <w:t>тель директора по У</w:t>
            </w:r>
            <w:r w:rsidR="0004048C">
              <w:rPr>
                <w:rFonts w:ascii="Times New Roman" w:hAnsi="Times New Roman"/>
                <w:color w:val="0D0D0D" w:themeColor="text1" w:themeTint="F2"/>
                <w:sz w:val="24"/>
                <w:szCs w:val="24"/>
              </w:rPr>
              <w:t>В</w:t>
            </w:r>
            <w:r w:rsidRPr="004A0460">
              <w:rPr>
                <w:rFonts w:ascii="Times New Roman" w:hAnsi="Times New Roman"/>
                <w:color w:val="0D0D0D" w:themeColor="text1" w:themeTint="F2"/>
                <w:sz w:val="24"/>
                <w:szCs w:val="24"/>
              </w:rPr>
              <w:t>Р</w:t>
            </w:r>
          </w:p>
        </w:tc>
      </w:tr>
      <w:tr w:rsidR="00DB3464" w:rsidRPr="004A0460" w:rsidTr="00DB3464">
        <w:trPr>
          <w:cantSplit/>
          <w:trHeight w:val="1413"/>
          <w:jc w:val="center"/>
        </w:trPr>
        <w:tc>
          <w:tcPr>
            <w:tcW w:w="2118" w:type="dxa"/>
            <w:vMerge w:val="restart"/>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b/>
                <w:color w:val="0D0D0D" w:themeColor="text1" w:themeTint="F2"/>
                <w:sz w:val="24"/>
                <w:szCs w:val="24"/>
              </w:rPr>
            </w:pPr>
            <w:r w:rsidRPr="004A0460">
              <w:rPr>
                <w:rFonts w:ascii="Times New Roman" w:hAnsi="Times New Roman"/>
                <w:b/>
                <w:color w:val="0D0D0D" w:themeColor="text1" w:themeTint="F2"/>
                <w:sz w:val="24"/>
                <w:szCs w:val="24"/>
              </w:rPr>
              <w:t xml:space="preserve">Информационно-методические условия реализации ООП </w:t>
            </w:r>
          </w:p>
        </w:tc>
        <w:tc>
          <w:tcPr>
            <w:tcW w:w="2502"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xml:space="preserve">Проверка наличия учебников, учебно-методических и дидактических материалов, наглядных пособий и др., необходимых для реализации ФГОС </w:t>
            </w:r>
          </w:p>
        </w:tc>
        <w:tc>
          <w:tcPr>
            <w:tcW w:w="2158"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Анализ библиотечного фонда и методического обеспечения ОП</w:t>
            </w:r>
          </w:p>
        </w:tc>
        <w:tc>
          <w:tcPr>
            <w:tcW w:w="1479"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В течение года</w:t>
            </w:r>
          </w:p>
        </w:tc>
        <w:tc>
          <w:tcPr>
            <w:tcW w:w="1470" w:type="dxa"/>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xml:space="preserve">Библиотекарь </w:t>
            </w:r>
          </w:p>
        </w:tc>
      </w:tr>
      <w:tr w:rsidR="00DB3464" w:rsidRPr="004A0460" w:rsidTr="00DB3464">
        <w:trPr>
          <w:cantSplit/>
          <w:trHeight w:val="990"/>
          <w:jc w:val="center"/>
        </w:trPr>
        <w:tc>
          <w:tcPr>
            <w:tcW w:w="2118" w:type="dxa"/>
            <w:vMerge/>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b/>
                <w:color w:val="0D0D0D" w:themeColor="text1" w:themeTint="F2"/>
                <w:sz w:val="24"/>
                <w:szCs w:val="24"/>
                <w:highlight w:val="yellow"/>
              </w:rPr>
            </w:pPr>
          </w:p>
        </w:tc>
        <w:tc>
          <w:tcPr>
            <w:tcW w:w="2502"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xml:space="preserve">Проверка обеспеченности доступа для всех участников образовательной деятельности к информации, связанной с реализацией ООП </w:t>
            </w:r>
          </w:p>
        </w:tc>
        <w:tc>
          <w:tcPr>
            <w:tcW w:w="2158"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 xml:space="preserve">Анализ </w:t>
            </w:r>
          </w:p>
        </w:tc>
        <w:tc>
          <w:tcPr>
            <w:tcW w:w="1479"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В течение года</w:t>
            </w:r>
          </w:p>
        </w:tc>
        <w:tc>
          <w:tcPr>
            <w:tcW w:w="1470" w:type="dxa"/>
          </w:tcPr>
          <w:p w:rsidR="00DB3464" w:rsidRPr="004A0460" w:rsidRDefault="00E92F9A" w:rsidP="00025D18">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Заместитель директора по У</w:t>
            </w:r>
            <w:r w:rsidR="0004048C">
              <w:rPr>
                <w:rFonts w:ascii="Times New Roman" w:hAnsi="Times New Roman"/>
                <w:color w:val="0D0D0D" w:themeColor="text1" w:themeTint="F2"/>
                <w:sz w:val="24"/>
                <w:szCs w:val="24"/>
              </w:rPr>
              <w:t>В</w:t>
            </w:r>
            <w:r w:rsidR="00DB3464" w:rsidRPr="004A0460">
              <w:rPr>
                <w:rFonts w:ascii="Times New Roman" w:hAnsi="Times New Roman"/>
                <w:color w:val="0D0D0D" w:themeColor="text1" w:themeTint="F2"/>
                <w:sz w:val="24"/>
                <w:szCs w:val="24"/>
              </w:rPr>
              <w:t>Р</w:t>
            </w:r>
          </w:p>
        </w:tc>
      </w:tr>
      <w:tr w:rsidR="00DB3464" w:rsidRPr="004A0460" w:rsidTr="00DB3464">
        <w:trPr>
          <w:cantSplit/>
          <w:trHeight w:val="1610"/>
          <w:jc w:val="center"/>
        </w:trPr>
        <w:tc>
          <w:tcPr>
            <w:tcW w:w="2118" w:type="dxa"/>
            <w:vMerge/>
            <w:hideMark/>
          </w:tcPr>
          <w:p w:rsidR="00DB3464" w:rsidRPr="004A0460" w:rsidRDefault="00DB3464" w:rsidP="00025D18">
            <w:pPr>
              <w:spacing w:after="0" w:line="240" w:lineRule="auto"/>
              <w:rPr>
                <w:rFonts w:ascii="Times New Roman" w:hAnsi="Times New Roman"/>
                <w:b/>
                <w:color w:val="0D0D0D" w:themeColor="text1" w:themeTint="F2"/>
                <w:sz w:val="24"/>
                <w:szCs w:val="24"/>
                <w:highlight w:val="yellow"/>
              </w:rPr>
            </w:pPr>
          </w:p>
        </w:tc>
        <w:tc>
          <w:tcPr>
            <w:tcW w:w="2502"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2158"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Оценка обеспеченности доступности  ИОС ОО</w:t>
            </w:r>
          </w:p>
        </w:tc>
        <w:tc>
          <w:tcPr>
            <w:tcW w:w="1479"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В течение года</w:t>
            </w:r>
          </w:p>
        </w:tc>
        <w:tc>
          <w:tcPr>
            <w:tcW w:w="1470" w:type="dxa"/>
          </w:tcPr>
          <w:p w:rsidR="00DB3464" w:rsidRPr="004A0460" w:rsidRDefault="00E92F9A" w:rsidP="00025D18">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Заместитель директора по У</w:t>
            </w:r>
            <w:r w:rsidR="0004048C">
              <w:rPr>
                <w:rFonts w:ascii="Times New Roman" w:hAnsi="Times New Roman"/>
                <w:color w:val="0D0D0D" w:themeColor="text1" w:themeTint="F2"/>
                <w:sz w:val="24"/>
                <w:szCs w:val="24"/>
              </w:rPr>
              <w:t>В</w:t>
            </w:r>
            <w:r w:rsidR="00DB3464" w:rsidRPr="004A0460">
              <w:rPr>
                <w:rFonts w:ascii="Times New Roman" w:hAnsi="Times New Roman"/>
                <w:color w:val="0D0D0D" w:themeColor="text1" w:themeTint="F2"/>
                <w:sz w:val="24"/>
                <w:szCs w:val="24"/>
              </w:rPr>
              <w:t>Р</w:t>
            </w:r>
          </w:p>
        </w:tc>
      </w:tr>
      <w:tr w:rsidR="00DB3464" w:rsidRPr="004A0460" w:rsidTr="00DB3464">
        <w:trPr>
          <w:cantSplit/>
          <w:trHeight w:val="3912"/>
          <w:jc w:val="center"/>
        </w:trPr>
        <w:tc>
          <w:tcPr>
            <w:tcW w:w="2118" w:type="dxa"/>
            <w:vMerge/>
            <w:hideMark/>
          </w:tcPr>
          <w:p w:rsidR="00DB3464" w:rsidRPr="004A0460" w:rsidRDefault="00DB3464" w:rsidP="00025D18">
            <w:pPr>
              <w:spacing w:after="0" w:line="240" w:lineRule="auto"/>
              <w:rPr>
                <w:rFonts w:ascii="Times New Roman" w:hAnsi="Times New Roman"/>
                <w:b/>
                <w:color w:val="0D0D0D" w:themeColor="text1" w:themeTint="F2"/>
                <w:sz w:val="24"/>
                <w:szCs w:val="24"/>
                <w:highlight w:val="yellow"/>
              </w:rPr>
            </w:pPr>
          </w:p>
        </w:tc>
        <w:tc>
          <w:tcPr>
            <w:tcW w:w="2502"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Обеспечение фондом дополнительной литературы, включающим детскую художественную и научно-популярную литературу, справочно-библиографические и периодические издания, сопровождающие реализацию ООП</w:t>
            </w:r>
          </w:p>
        </w:tc>
        <w:tc>
          <w:tcPr>
            <w:tcW w:w="2158"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Анализ фонда библиотеки</w:t>
            </w:r>
          </w:p>
        </w:tc>
        <w:tc>
          <w:tcPr>
            <w:tcW w:w="1479" w:type="dxa"/>
            <w:tcMar>
              <w:top w:w="0" w:type="dxa"/>
              <w:left w:w="108" w:type="dxa"/>
              <w:bottom w:w="0" w:type="dxa"/>
              <w:right w:w="108" w:type="dxa"/>
            </w:tcMar>
            <w:hideMark/>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В течение года</w:t>
            </w:r>
          </w:p>
        </w:tc>
        <w:tc>
          <w:tcPr>
            <w:tcW w:w="1470" w:type="dxa"/>
          </w:tcPr>
          <w:p w:rsidR="00DB3464" w:rsidRPr="004A0460" w:rsidRDefault="00DB3464" w:rsidP="00025D18">
            <w:pPr>
              <w:spacing w:after="0" w:line="240" w:lineRule="auto"/>
              <w:rPr>
                <w:rFonts w:ascii="Times New Roman" w:hAnsi="Times New Roman"/>
                <w:color w:val="0D0D0D" w:themeColor="text1" w:themeTint="F2"/>
                <w:sz w:val="24"/>
                <w:szCs w:val="24"/>
              </w:rPr>
            </w:pPr>
            <w:r w:rsidRPr="004A0460">
              <w:rPr>
                <w:rFonts w:ascii="Times New Roman" w:hAnsi="Times New Roman"/>
                <w:color w:val="0D0D0D" w:themeColor="text1" w:themeTint="F2"/>
                <w:sz w:val="24"/>
                <w:szCs w:val="24"/>
              </w:rPr>
              <w:t>Библиотекарь</w:t>
            </w:r>
          </w:p>
        </w:tc>
      </w:tr>
    </w:tbl>
    <w:p w:rsidR="00B412BB" w:rsidRDefault="00B412BB" w:rsidP="00B412BB">
      <w:pPr>
        <w:spacing w:after="0" w:line="240" w:lineRule="auto"/>
        <w:ind w:firstLine="709"/>
        <w:rPr>
          <w:rFonts w:ascii="Times New Roman" w:hAnsi="Times New Roman"/>
          <w:b/>
          <w:color w:val="0D0D0D" w:themeColor="text1" w:themeTint="F2"/>
          <w:sz w:val="28"/>
          <w:szCs w:val="28"/>
        </w:rPr>
      </w:pPr>
    </w:p>
    <w:p w:rsidR="00B412BB" w:rsidRPr="00A63FBB" w:rsidRDefault="00B412BB" w:rsidP="00A63FBB">
      <w:pPr>
        <w:spacing w:after="0" w:line="240" w:lineRule="auto"/>
        <w:rPr>
          <w:rFonts w:ascii="Times New Roman" w:hAnsi="Times New Roman"/>
          <w:b/>
          <w:color w:val="0D0D0D" w:themeColor="text1" w:themeTint="F2"/>
          <w:sz w:val="28"/>
          <w:szCs w:val="28"/>
        </w:rPr>
      </w:pPr>
    </w:p>
    <w:sectPr w:rsidR="00B412BB" w:rsidRPr="00A63FBB" w:rsidSect="00CD1190">
      <w:headerReference w:type="default" r:id="rId18"/>
      <w:headerReference w:type="first" r:id="rId19"/>
      <w:pgSz w:w="11906" w:h="16838" w:code="9"/>
      <w:pgMar w:top="567" w:right="1416" w:bottom="1134" w:left="1701" w:header="680" w:footer="2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190" w:rsidRDefault="00CD1190" w:rsidP="00B540EE">
      <w:pPr>
        <w:spacing w:after="0" w:line="240" w:lineRule="auto"/>
      </w:pPr>
      <w:r>
        <w:separator/>
      </w:r>
    </w:p>
  </w:endnote>
  <w:endnote w:type="continuationSeparator" w:id="0">
    <w:p w:rsidR="00CD1190" w:rsidRDefault="00CD1190"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190" w:rsidRDefault="00CD1190" w:rsidP="00B540EE">
      <w:pPr>
        <w:spacing w:after="0" w:line="240" w:lineRule="auto"/>
      </w:pPr>
      <w:r>
        <w:separator/>
      </w:r>
    </w:p>
  </w:footnote>
  <w:footnote w:type="continuationSeparator" w:id="0">
    <w:p w:rsidR="00CD1190" w:rsidRDefault="00CD1190" w:rsidP="00B540EE">
      <w:pPr>
        <w:spacing w:after="0" w:line="240" w:lineRule="auto"/>
      </w:pPr>
      <w:r>
        <w:continuationSeparator/>
      </w:r>
    </w:p>
  </w:footnote>
  <w:footnote w:id="1">
    <w:p w:rsidR="00CD1190" w:rsidRPr="0012121B" w:rsidRDefault="00CD1190" w:rsidP="0012121B">
      <w:pPr>
        <w:pStyle w:val="afffb"/>
        <w:spacing w:line="240" w:lineRule="auto"/>
        <w:ind w:firstLine="709"/>
        <w:rPr>
          <w:sz w:val="20"/>
          <w:szCs w:val="20"/>
          <w:lang w:eastAsia="ru-RU"/>
        </w:rPr>
      </w:pPr>
      <w:r>
        <w:rPr>
          <w:rStyle w:val="af4"/>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w:t>
      </w:r>
      <w:proofErr w:type="spellStart"/>
      <w:r w:rsidRPr="0012121B">
        <w:rPr>
          <w:rStyle w:val="dash041e0431044b0447043d044b0439char1"/>
          <w:sz w:val="20"/>
          <w:szCs w:val="20"/>
        </w:rPr>
        <w:t>метапредметных</w:t>
      </w:r>
      <w:proofErr w:type="spellEnd"/>
      <w:r w:rsidRPr="0012121B">
        <w:rPr>
          <w:rStyle w:val="dash041e0431044b0447043d044b0439char1"/>
          <w:sz w:val="20"/>
          <w:szCs w:val="20"/>
        </w:rPr>
        <w:t xml:space="preserve"> и частично </w:t>
      </w:r>
      <w:proofErr w:type="gramStart"/>
      <w:r w:rsidRPr="0012121B">
        <w:rPr>
          <w:rStyle w:val="dash041e0431044b0447043d044b0439char1"/>
          <w:sz w:val="20"/>
          <w:szCs w:val="20"/>
        </w:rPr>
        <w:t>–л</w:t>
      </w:r>
      <w:proofErr w:type="gramEnd"/>
      <w:r w:rsidRPr="0012121B">
        <w:rPr>
          <w:rStyle w:val="dash041e0431044b0447043d044b0439char1"/>
          <w:sz w:val="20"/>
          <w:szCs w:val="20"/>
        </w:rPr>
        <w:t xml:space="preserve">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w:t>
      </w:r>
      <w:proofErr w:type="spellStart"/>
      <w:r w:rsidRPr="0012121B">
        <w:rPr>
          <w:rStyle w:val="dash041e0431044b0447043d044b0439char1"/>
          <w:sz w:val="20"/>
          <w:szCs w:val="20"/>
        </w:rPr>
        <w:t>внутришкольных</w:t>
      </w:r>
      <w:proofErr w:type="spellEnd"/>
      <w:r w:rsidRPr="0012121B">
        <w:rPr>
          <w:rStyle w:val="dash041e0431044b0447043d044b0439char1"/>
          <w:sz w:val="20"/>
          <w:szCs w:val="20"/>
        </w:rPr>
        <w:t xml:space="preserve"> мониторингов и в) той части предметных, </w:t>
      </w:r>
      <w:proofErr w:type="spellStart"/>
      <w:r w:rsidRPr="0012121B">
        <w:rPr>
          <w:rStyle w:val="dash041e0431044b0447043d044b0439char1"/>
          <w:sz w:val="20"/>
          <w:szCs w:val="20"/>
        </w:rPr>
        <w:t>метапредметных</w:t>
      </w:r>
      <w:proofErr w:type="spellEnd"/>
      <w:r w:rsidRPr="0012121B">
        <w:rPr>
          <w:rStyle w:val="dash041e0431044b0447043d044b0439char1"/>
          <w:sz w:val="20"/>
          <w:szCs w:val="20"/>
        </w:rPr>
        <w:t xml:space="preserve"> и личностных результатов, отражённых в </w:t>
      </w:r>
      <w:proofErr w:type="spellStart"/>
      <w:r w:rsidRPr="0012121B">
        <w:rPr>
          <w:rStyle w:val="dash041e0431044b0447043d044b0439char1"/>
          <w:sz w:val="20"/>
          <w:szCs w:val="20"/>
        </w:rPr>
        <w:t>портфолио</w:t>
      </w:r>
      <w:proofErr w:type="spellEnd"/>
      <w:r w:rsidRPr="0012121B">
        <w:rPr>
          <w:rStyle w:val="dash041e0431044b0447043d044b0439char1"/>
          <w:sz w:val="20"/>
          <w:szCs w:val="20"/>
        </w:rPr>
        <w:t xml:space="preserve">, которая свидетельствует о достижении высоких уровней освоения планируемых результатов </w:t>
      </w:r>
      <w:proofErr w:type="gramStart"/>
      <w:r w:rsidRPr="0012121B">
        <w:rPr>
          <w:rStyle w:val="dash041e0431044b0447043d044b0439char1"/>
          <w:sz w:val="20"/>
          <w:szCs w:val="20"/>
        </w:rPr>
        <w:t>и(</w:t>
      </w:r>
      <w:proofErr w:type="gramEnd"/>
      <w:r w:rsidRPr="0012121B">
        <w:rPr>
          <w:rStyle w:val="dash041e0431044b0447043d044b0439char1"/>
          <w:sz w:val="20"/>
          <w:szCs w:val="20"/>
        </w:rPr>
        <w:t>или) позитивной динамике в освоении планируемы результатов.</w:t>
      </w:r>
    </w:p>
    <w:p w:rsidR="00CD1190" w:rsidRDefault="00CD1190">
      <w:pPr>
        <w:pStyle w:val="a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265031"/>
      <w:docPartObj>
        <w:docPartGallery w:val="Page Numbers (Top of Page)"/>
        <w:docPartUnique/>
      </w:docPartObj>
    </w:sdtPr>
    <w:sdtContent>
      <w:p w:rsidR="00CD1190" w:rsidRDefault="00CD1190">
        <w:pPr>
          <w:pStyle w:val="ae"/>
          <w:jc w:val="center"/>
        </w:pPr>
        <w:fldSimple w:instr="PAGE   \* MERGEFORMAT">
          <w:r w:rsidR="00CD62FC">
            <w:rPr>
              <w:noProof/>
            </w:rPr>
            <w:t>172</w:t>
          </w:r>
        </w:fldSimple>
      </w:p>
    </w:sdtContent>
  </w:sdt>
  <w:p w:rsidR="00CD1190" w:rsidRDefault="00CD1190">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190" w:rsidRDefault="00CD1190">
    <w:pPr>
      <w:pStyle w:val="ae"/>
      <w:jc w:val="center"/>
    </w:pPr>
  </w:p>
  <w:p w:rsidR="00CD1190" w:rsidRDefault="00CD119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AD2618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9"/>
    <w:multiLevelType w:val="hybridMultilevel"/>
    <w:tmpl w:val="FE86E51C"/>
    <w:lvl w:ilvl="0" w:tplc="B6E61AC6">
      <w:start w:val="1"/>
      <w:numFmt w:val="bullet"/>
      <w:lvlText w:val=""/>
      <w:lvlJc w:val="left"/>
      <w:pPr>
        <w:ind w:left="360"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5">
    <w:nsid w:val="0000000A"/>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00000F"/>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0000010"/>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nsid w:val="00000014"/>
    <w:multiLevelType w:val="hybridMultilevel"/>
    <w:tmpl w:val="B74A1E0C"/>
    <w:lvl w:ilvl="0" w:tplc="870ECE6E">
      <w:start w:val="1"/>
      <w:numFmt w:val="bullet"/>
      <w:lvlText w:val=""/>
      <w:lvlJc w:val="left"/>
      <w:pPr>
        <w:ind w:left="720" w:hanging="360"/>
      </w:pPr>
      <w:rPr>
        <w:rFonts w:ascii="Symbol" w:hAnsi="Symbol" w:hint="default"/>
      </w:rPr>
    </w:lvl>
    <w:lvl w:ilvl="1" w:tplc="071ABD3A" w:tentative="1">
      <w:start w:val="1"/>
      <w:numFmt w:val="bullet"/>
      <w:lvlText w:val="o"/>
      <w:lvlJc w:val="left"/>
      <w:pPr>
        <w:ind w:left="1440" w:hanging="360"/>
      </w:pPr>
      <w:rPr>
        <w:rFonts w:ascii="Courier New" w:hAnsi="Courier New" w:cs="Courier New" w:hint="default"/>
      </w:rPr>
    </w:lvl>
    <w:lvl w:ilvl="2" w:tplc="FED86EEA" w:tentative="1">
      <w:start w:val="1"/>
      <w:numFmt w:val="bullet"/>
      <w:lvlText w:val=""/>
      <w:lvlJc w:val="left"/>
      <w:pPr>
        <w:ind w:left="2160" w:hanging="360"/>
      </w:pPr>
      <w:rPr>
        <w:rFonts w:ascii="Wingdings" w:hAnsi="Wingdings" w:hint="default"/>
      </w:rPr>
    </w:lvl>
    <w:lvl w:ilvl="3" w:tplc="A2D681CE" w:tentative="1">
      <w:start w:val="1"/>
      <w:numFmt w:val="bullet"/>
      <w:lvlText w:val=""/>
      <w:lvlJc w:val="left"/>
      <w:pPr>
        <w:ind w:left="2880" w:hanging="360"/>
      </w:pPr>
      <w:rPr>
        <w:rFonts w:ascii="Symbol" w:hAnsi="Symbol" w:hint="default"/>
      </w:rPr>
    </w:lvl>
    <w:lvl w:ilvl="4" w:tplc="534CF25A" w:tentative="1">
      <w:start w:val="1"/>
      <w:numFmt w:val="bullet"/>
      <w:lvlText w:val="o"/>
      <w:lvlJc w:val="left"/>
      <w:pPr>
        <w:ind w:left="3600" w:hanging="360"/>
      </w:pPr>
      <w:rPr>
        <w:rFonts w:ascii="Courier New" w:hAnsi="Courier New" w:cs="Courier New" w:hint="default"/>
      </w:rPr>
    </w:lvl>
    <w:lvl w:ilvl="5" w:tplc="2DFA3F48" w:tentative="1">
      <w:start w:val="1"/>
      <w:numFmt w:val="bullet"/>
      <w:lvlText w:val=""/>
      <w:lvlJc w:val="left"/>
      <w:pPr>
        <w:ind w:left="4320" w:hanging="360"/>
      </w:pPr>
      <w:rPr>
        <w:rFonts w:ascii="Wingdings" w:hAnsi="Wingdings" w:hint="default"/>
      </w:rPr>
    </w:lvl>
    <w:lvl w:ilvl="6" w:tplc="15441978" w:tentative="1">
      <w:start w:val="1"/>
      <w:numFmt w:val="bullet"/>
      <w:lvlText w:val=""/>
      <w:lvlJc w:val="left"/>
      <w:pPr>
        <w:ind w:left="5040" w:hanging="360"/>
      </w:pPr>
      <w:rPr>
        <w:rFonts w:ascii="Symbol" w:hAnsi="Symbol" w:hint="default"/>
      </w:rPr>
    </w:lvl>
    <w:lvl w:ilvl="7" w:tplc="7FCE662C" w:tentative="1">
      <w:start w:val="1"/>
      <w:numFmt w:val="bullet"/>
      <w:lvlText w:val="o"/>
      <w:lvlJc w:val="left"/>
      <w:pPr>
        <w:ind w:left="5760" w:hanging="360"/>
      </w:pPr>
      <w:rPr>
        <w:rFonts w:ascii="Courier New" w:hAnsi="Courier New" w:cs="Courier New" w:hint="default"/>
      </w:rPr>
    </w:lvl>
    <w:lvl w:ilvl="8" w:tplc="22D00EA2" w:tentative="1">
      <w:start w:val="1"/>
      <w:numFmt w:val="bullet"/>
      <w:lvlText w:val=""/>
      <w:lvlJc w:val="left"/>
      <w:pPr>
        <w:ind w:left="6480" w:hanging="360"/>
      </w:pPr>
      <w:rPr>
        <w:rFonts w:ascii="Wingdings" w:hAnsi="Wingdings" w:hint="default"/>
      </w:rPr>
    </w:lvl>
  </w:abstractNum>
  <w:abstractNum w:abstractNumId="10">
    <w:nsid w:val="00000015"/>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0000017"/>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0000019"/>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00001B"/>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000001E"/>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000001F"/>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16">
    <w:nsid w:val="00000020"/>
    <w:multiLevelType w:val="hybridMultilevel"/>
    <w:tmpl w:val="7A8E4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0000021"/>
    <w:multiLevelType w:val="hybridMultilevel"/>
    <w:tmpl w:val="472E3D00"/>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nsid w:val="00000023"/>
    <w:multiLevelType w:val="hybridMultilevel"/>
    <w:tmpl w:val="4AECC04E"/>
    <w:lvl w:ilvl="0" w:tplc="04190001">
      <w:start w:val="1"/>
      <w:numFmt w:val="bullet"/>
      <w:lvlText w:val=""/>
      <w:lvlJc w:val="left"/>
      <w:pPr>
        <w:ind w:left="360" w:hanging="360"/>
      </w:pPr>
      <w:rPr>
        <w:rFonts w:ascii="Symbol" w:hAnsi="Symbol" w:hint="default"/>
      </w:rPr>
    </w:lvl>
    <w:lvl w:ilvl="1" w:tplc="04190019" w:tentative="1">
      <w:start w:val="1"/>
      <w:numFmt w:val="bullet"/>
      <w:lvlText w:val="o"/>
      <w:lvlJc w:val="left"/>
      <w:pPr>
        <w:ind w:left="1080" w:hanging="360"/>
      </w:pPr>
      <w:rPr>
        <w:rFonts w:ascii="Courier New" w:hAnsi="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9">
    <w:nsid w:val="00000025"/>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000002A"/>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0000030"/>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0000032"/>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0000036"/>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0000037"/>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000003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0000039"/>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000003B"/>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0000003D"/>
    <w:multiLevelType w:val="hybridMultilevel"/>
    <w:tmpl w:val="C37CF478"/>
    <w:lvl w:ilvl="0" w:tplc="04190001">
      <w:start w:val="1"/>
      <w:numFmt w:val="bullet"/>
      <w:lvlText w:val=""/>
      <w:lvlJc w:val="left"/>
      <w:pPr>
        <w:ind w:left="1068"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00000041"/>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31">
    <w:nsid w:val="00000044"/>
    <w:multiLevelType w:val="hybridMultilevel"/>
    <w:tmpl w:val="1ED4235E"/>
    <w:lvl w:ilvl="0" w:tplc="75D4C380">
      <w:start w:val="1"/>
      <w:numFmt w:val="bullet"/>
      <w:lvlText w:val=""/>
      <w:lvlJc w:val="left"/>
      <w:pPr>
        <w:ind w:left="720" w:hanging="360"/>
      </w:pPr>
      <w:rPr>
        <w:rFonts w:ascii="Symbol" w:hAnsi="Symbol" w:hint="default"/>
      </w:rPr>
    </w:lvl>
    <w:lvl w:ilvl="1" w:tplc="B10CBCE6" w:tentative="1">
      <w:start w:val="1"/>
      <w:numFmt w:val="bullet"/>
      <w:lvlText w:val="o"/>
      <w:lvlJc w:val="left"/>
      <w:pPr>
        <w:ind w:left="1440" w:hanging="360"/>
      </w:pPr>
      <w:rPr>
        <w:rFonts w:ascii="Courier New" w:hAnsi="Courier New" w:cs="Courier New" w:hint="default"/>
      </w:rPr>
    </w:lvl>
    <w:lvl w:ilvl="2" w:tplc="5A922E0A" w:tentative="1">
      <w:start w:val="1"/>
      <w:numFmt w:val="bullet"/>
      <w:lvlText w:val=""/>
      <w:lvlJc w:val="left"/>
      <w:pPr>
        <w:ind w:left="2160" w:hanging="360"/>
      </w:pPr>
      <w:rPr>
        <w:rFonts w:ascii="Wingdings" w:hAnsi="Wingdings" w:hint="default"/>
      </w:rPr>
    </w:lvl>
    <w:lvl w:ilvl="3" w:tplc="C1BE0B4E" w:tentative="1">
      <w:start w:val="1"/>
      <w:numFmt w:val="bullet"/>
      <w:lvlText w:val=""/>
      <w:lvlJc w:val="left"/>
      <w:pPr>
        <w:ind w:left="2880" w:hanging="360"/>
      </w:pPr>
      <w:rPr>
        <w:rFonts w:ascii="Symbol" w:hAnsi="Symbol" w:hint="default"/>
      </w:rPr>
    </w:lvl>
    <w:lvl w:ilvl="4" w:tplc="F57ADF88" w:tentative="1">
      <w:start w:val="1"/>
      <w:numFmt w:val="bullet"/>
      <w:lvlText w:val="o"/>
      <w:lvlJc w:val="left"/>
      <w:pPr>
        <w:ind w:left="3600" w:hanging="360"/>
      </w:pPr>
      <w:rPr>
        <w:rFonts w:ascii="Courier New" w:hAnsi="Courier New" w:cs="Courier New" w:hint="default"/>
      </w:rPr>
    </w:lvl>
    <w:lvl w:ilvl="5" w:tplc="F90CD0F6" w:tentative="1">
      <w:start w:val="1"/>
      <w:numFmt w:val="bullet"/>
      <w:lvlText w:val=""/>
      <w:lvlJc w:val="left"/>
      <w:pPr>
        <w:ind w:left="4320" w:hanging="360"/>
      </w:pPr>
      <w:rPr>
        <w:rFonts w:ascii="Wingdings" w:hAnsi="Wingdings" w:hint="default"/>
      </w:rPr>
    </w:lvl>
    <w:lvl w:ilvl="6" w:tplc="09881B04" w:tentative="1">
      <w:start w:val="1"/>
      <w:numFmt w:val="bullet"/>
      <w:lvlText w:val=""/>
      <w:lvlJc w:val="left"/>
      <w:pPr>
        <w:ind w:left="5040" w:hanging="360"/>
      </w:pPr>
      <w:rPr>
        <w:rFonts w:ascii="Symbol" w:hAnsi="Symbol" w:hint="default"/>
      </w:rPr>
    </w:lvl>
    <w:lvl w:ilvl="7" w:tplc="DC38DF98" w:tentative="1">
      <w:start w:val="1"/>
      <w:numFmt w:val="bullet"/>
      <w:lvlText w:val="o"/>
      <w:lvlJc w:val="left"/>
      <w:pPr>
        <w:ind w:left="5760" w:hanging="360"/>
      </w:pPr>
      <w:rPr>
        <w:rFonts w:ascii="Courier New" w:hAnsi="Courier New" w:cs="Courier New" w:hint="default"/>
      </w:rPr>
    </w:lvl>
    <w:lvl w:ilvl="8" w:tplc="52E46822" w:tentative="1">
      <w:start w:val="1"/>
      <w:numFmt w:val="bullet"/>
      <w:lvlText w:val=""/>
      <w:lvlJc w:val="left"/>
      <w:pPr>
        <w:ind w:left="6480" w:hanging="360"/>
      </w:pPr>
      <w:rPr>
        <w:rFonts w:ascii="Wingdings" w:hAnsi="Wingdings" w:hint="default"/>
      </w:rPr>
    </w:lvl>
  </w:abstractNum>
  <w:abstractNum w:abstractNumId="32">
    <w:nsid w:val="00000045"/>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0000046"/>
    <w:multiLevelType w:val="hybridMultilevel"/>
    <w:tmpl w:val="1EC02C12"/>
    <w:lvl w:ilvl="0" w:tplc="04190001">
      <w:start w:val="1"/>
      <w:numFmt w:val="bullet"/>
      <w:lvlText w:val=""/>
      <w:lvlJc w:val="left"/>
      <w:pPr>
        <w:ind w:left="793" w:hanging="360"/>
      </w:pPr>
      <w:rPr>
        <w:rFonts w:ascii="Symbol" w:hAnsi="Symbol" w:hint="default"/>
      </w:rPr>
    </w:lvl>
    <w:lvl w:ilvl="1" w:tplc="04190003">
      <w:start w:val="1"/>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4">
    <w:nsid w:val="00000047"/>
    <w:multiLevelType w:val="hybridMultilevel"/>
    <w:tmpl w:val="9642C650"/>
    <w:lvl w:ilvl="0" w:tplc="04190001">
      <w:start w:val="1"/>
      <w:numFmt w:val="bullet"/>
      <w:lvlText w:val=""/>
      <w:lvlJc w:val="left"/>
      <w:pPr>
        <w:ind w:left="720" w:hanging="360"/>
      </w:pPr>
      <w:rPr>
        <w:rFonts w:ascii="Symbol" w:hAnsi="Symbol" w:hint="default"/>
      </w:rPr>
    </w:lvl>
    <w:lvl w:ilvl="1" w:tplc="134472E4"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6">
    <w:nsid w:val="0000004E"/>
    <w:multiLevelType w:val="hybridMultilevel"/>
    <w:tmpl w:val="C06C7774"/>
    <w:lvl w:ilvl="0" w:tplc="31AE5516">
      <w:start w:val="1"/>
      <w:numFmt w:val="bullet"/>
      <w:lvlText w:val=""/>
      <w:lvlJc w:val="left"/>
      <w:pPr>
        <w:ind w:left="720" w:hanging="360"/>
      </w:pPr>
      <w:rPr>
        <w:rFonts w:ascii="Symbol" w:hAnsi="Symbol" w:hint="default"/>
      </w:rPr>
    </w:lvl>
    <w:lvl w:ilvl="1" w:tplc="C6CAD2CA" w:tentative="1">
      <w:start w:val="1"/>
      <w:numFmt w:val="bullet"/>
      <w:lvlText w:val="o"/>
      <w:lvlJc w:val="left"/>
      <w:pPr>
        <w:ind w:left="1440" w:hanging="360"/>
      </w:pPr>
      <w:rPr>
        <w:rFonts w:ascii="Courier New" w:hAnsi="Courier New" w:cs="Courier New" w:hint="default"/>
      </w:rPr>
    </w:lvl>
    <w:lvl w:ilvl="2" w:tplc="2A929470" w:tentative="1">
      <w:start w:val="1"/>
      <w:numFmt w:val="bullet"/>
      <w:lvlText w:val=""/>
      <w:lvlJc w:val="left"/>
      <w:pPr>
        <w:ind w:left="2160" w:hanging="360"/>
      </w:pPr>
      <w:rPr>
        <w:rFonts w:ascii="Wingdings" w:hAnsi="Wingdings" w:hint="default"/>
      </w:rPr>
    </w:lvl>
    <w:lvl w:ilvl="3" w:tplc="05F4CB54" w:tentative="1">
      <w:start w:val="1"/>
      <w:numFmt w:val="bullet"/>
      <w:lvlText w:val=""/>
      <w:lvlJc w:val="left"/>
      <w:pPr>
        <w:ind w:left="2880" w:hanging="360"/>
      </w:pPr>
      <w:rPr>
        <w:rFonts w:ascii="Symbol" w:hAnsi="Symbol" w:hint="default"/>
      </w:rPr>
    </w:lvl>
    <w:lvl w:ilvl="4" w:tplc="DDBE7630" w:tentative="1">
      <w:start w:val="1"/>
      <w:numFmt w:val="bullet"/>
      <w:lvlText w:val="o"/>
      <w:lvlJc w:val="left"/>
      <w:pPr>
        <w:ind w:left="3600" w:hanging="360"/>
      </w:pPr>
      <w:rPr>
        <w:rFonts w:ascii="Courier New" w:hAnsi="Courier New" w:cs="Courier New" w:hint="default"/>
      </w:rPr>
    </w:lvl>
    <w:lvl w:ilvl="5" w:tplc="8EBA0FE2" w:tentative="1">
      <w:start w:val="1"/>
      <w:numFmt w:val="bullet"/>
      <w:lvlText w:val=""/>
      <w:lvlJc w:val="left"/>
      <w:pPr>
        <w:ind w:left="4320" w:hanging="360"/>
      </w:pPr>
      <w:rPr>
        <w:rFonts w:ascii="Wingdings" w:hAnsi="Wingdings" w:hint="default"/>
      </w:rPr>
    </w:lvl>
    <w:lvl w:ilvl="6" w:tplc="BF8A9DD0" w:tentative="1">
      <w:start w:val="1"/>
      <w:numFmt w:val="bullet"/>
      <w:lvlText w:val=""/>
      <w:lvlJc w:val="left"/>
      <w:pPr>
        <w:ind w:left="5040" w:hanging="360"/>
      </w:pPr>
      <w:rPr>
        <w:rFonts w:ascii="Symbol" w:hAnsi="Symbol" w:hint="default"/>
      </w:rPr>
    </w:lvl>
    <w:lvl w:ilvl="7" w:tplc="A532DA46" w:tentative="1">
      <w:start w:val="1"/>
      <w:numFmt w:val="bullet"/>
      <w:lvlText w:val="o"/>
      <w:lvlJc w:val="left"/>
      <w:pPr>
        <w:ind w:left="5760" w:hanging="360"/>
      </w:pPr>
      <w:rPr>
        <w:rFonts w:ascii="Courier New" w:hAnsi="Courier New" w:cs="Courier New" w:hint="default"/>
      </w:rPr>
    </w:lvl>
    <w:lvl w:ilvl="8" w:tplc="467460B6" w:tentative="1">
      <w:start w:val="1"/>
      <w:numFmt w:val="bullet"/>
      <w:lvlText w:val=""/>
      <w:lvlJc w:val="left"/>
      <w:pPr>
        <w:ind w:left="6480" w:hanging="360"/>
      </w:pPr>
      <w:rPr>
        <w:rFonts w:ascii="Wingdings" w:hAnsi="Wingdings" w:hint="default"/>
      </w:rPr>
    </w:lvl>
  </w:abstractNum>
  <w:abstractNum w:abstractNumId="37">
    <w:nsid w:val="00000051"/>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0000058"/>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0000005B"/>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000005C"/>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00000061"/>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0000065"/>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0000069"/>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0000006A"/>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0000006C"/>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0000006D"/>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0000006E"/>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0000006F"/>
    <w:multiLevelType w:val="hybridMultilevel"/>
    <w:tmpl w:val="831662F2"/>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00000070"/>
    <w:multiLevelType w:val="hybridMultilevel"/>
    <w:tmpl w:val="76CE17D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00000075"/>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00000076"/>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0000007E"/>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0000007F"/>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00000080"/>
    <w:multiLevelType w:val="hybridMultilevel"/>
    <w:tmpl w:val="40FC5F3C"/>
    <w:lvl w:ilvl="0" w:tplc="04190001">
      <w:start w:val="1"/>
      <w:numFmt w:val="bullet"/>
      <w:lvlText w:val=""/>
      <w:lvlJc w:val="left"/>
      <w:pPr>
        <w:ind w:left="107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5">
    <w:nsid w:val="00000083"/>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00000085"/>
    <w:multiLevelType w:val="hybridMultilevel"/>
    <w:tmpl w:val="F5ECEF62"/>
    <w:lvl w:ilvl="0" w:tplc="04190001">
      <w:start w:val="1"/>
      <w:numFmt w:val="bullet"/>
      <w:lvlText w:val=""/>
      <w:lvlJc w:val="left"/>
      <w:pPr>
        <w:tabs>
          <w:tab w:val="left" w:pos="1287"/>
        </w:tabs>
        <w:ind w:left="1287"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57">
    <w:nsid w:val="00000086"/>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00000087"/>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00000089"/>
    <w:multiLevelType w:val="hybridMultilevel"/>
    <w:tmpl w:val="A3ECFCEE"/>
    <w:lvl w:ilvl="0" w:tplc="CDEC91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0000008B"/>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0000008C"/>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0000008D"/>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0000008E"/>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0000008F"/>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00000092"/>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00000093"/>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00000094"/>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00000095"/>
    <w:multiLevelType w:val="hybridMultilevel"/>
    <w:tmpl w:val="16040F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00000098"/>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00000099"/>
    <w:multiLevelType w:val="hybridMultilevel"/>
    <w:tmpl w:val="20A4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0000009A"/>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2">
    <w:nsid w:val="0000009D"/>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0000009E"/>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0000009F"/>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000000A0"/>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000000A3"/>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000000A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000000A9"/>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79">
    <w:nsid w:val="000000AC"/>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000000AE"/>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000000B1"/>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000000B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000000B4"/>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000000B8"/>
    <w:multiLevelType w:val="hybridMultilevel"/>
    <w:tmpl w:val="4DD447AA"/>
    <w:lvl w:ilvl="0" w:tplc="041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85">
    <w:nsid w:val="000000B9"/>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000000BB"/>
    <w:multiLevelType w:val="hybridMultilevel"/>
    <w:tmpl w:val="9DE6EA2A"/>
    <w:lvl w:ilvl="0" w:tplc="040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000000BC"/>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88">
    <w:nsid w:val="000000BE"/>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9">
    <w:nsid w:val="000000C0"/>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000000C2"/>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1">
    <w:nsid w:val="000000C5"/>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000000CA"/>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000000CC"/>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000000CD"/>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nsid w:val="000000D0"/>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000000D1"/>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97">
    <w:nsid w:val="000000D2"/>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000000D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000000D5"/>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00">
    <w:nsid w:val="000000D7"/>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000000D8"/>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000000DA"/>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000000DC"/>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000000DD"/>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000000DF"/>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6">
    <w:nsid w:val="000000E0"/>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nsid w:val="000000E1"/>
    <w:multiLevelType w:val="hybridMultilevel"/>
    <w:tmpl w:val="407C5490"/>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000000E2"/>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000000E3"/>
    <w:multiLevelType w:val="hybridMultilevel"/>
    <w:tmpl w:val="F5848736"/>
    <w:lvl w:ilvl="0" w:tplc="6D8C37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000000E4"/>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115">
    <w:nsid w:val="05FD67F2"/>
    <w:multiLevelType w:val="hybridMultilevel"/>
    <w:tmpl w:val="1ACC4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07366375"/>
    <w:multiLevelType w:val="multilevel"/>
    <w:tmpl w:val="07366375"/>
    <w:lvl w:ilvl="0">
      <w:start w:val="1"/>
      <w:numFmt w:val="bullet"/>
      <w:lvlText w:val="­"/>
      <w:lvlJc w:val="left"/>
      <w:pPr>
        <w:tabs>
          <w:tab w:val="num" w:pos="710"/>
        </w:tabs>
        <w:ind w:left="426" w:firstLine="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7">
    <w:nsid w:val="08B950B3"/>
    <w:multiLevelType w:val="hybridMultilevel"/>
    <w:tmpl w:val="3BD23430"/>
    <w:lvl w:ilvl="0" w:tplc="00000002">
      <w:start w:val="1"/>
      <w:numFmt w:val="bullet"/>
      <w:lvlText w:val="•"/>
      <w:lvlJc w:val="left"/>
      <w:pPr>
        <w:tabs>
          <w:tab w:val="num" w:pos="720"/>
        </w:tabs>
        <w:ind w:left="720" w:hanging="360"/>
      </w:pPr>
      <w:rPr>
        <w:rFonts w:ascii="Times New Roman" w:hAnsi="Times New Roman" w:hint="default"/>
      </w:rPr>
    </w:lvl>
    <w:lvl w:ilvl="1" w:tplc="B9B6FFB4" w:tentative="1">
      <w:start w:val="1"/>
      <w:numFmt w:val="bullet"/>
      <w:lvlText w:val=""/>
      <w:lvlJc w:val="left"/>
      <w:pPr>
        <w:tabs>
          <w:tab w:val="num" w:pos="1440"/>
        </w:tabs>
        <w:ind w:left="1440" w:hanging="360"/>
      </w:pPr>
      <w:rPr>
        <w:rFonts w:ascii="Wingdings" w:hAnsi="Wingdings" w:hint="default"/>
      </w:rPr>
    </w:lvl>
    <w:lvl w:ilvl="2" w:tplc="68D8C68E" w:tentative="1">
      <w:start w:val="1"/>
      <w:numFmt w:val="bullet"/>
      <w:lvlText w:val=""/>
      <w:lvlJc w:val="left"/>
      <w:pPr>
        <w:tabs>
          <w:tab w:val="num" w:pos="2160"/>
        </w:tabs>
        <w:ind w:left="2160" w:hanging="360"/>
      </w:pPr>
      <w:rPr>
        <w:rFonts w:ascii="Wingdings" w:hAnsi="Wingdings" w:hint="default"/>
      </w:rPr>
    </w:lvl>
    <w:lvl w:ilvl="3" w:tplc="E4760906" w:tentative="1">
      <w:start w:val="1"/>
      <w:numFmt w:val="bullet"/>
      <w:lvlText w:val=""/>
      <w:lvlJc w:val="left"/>
      <w:pPr>
        <w:tabs>
          <w:tab w:val="num" w:pos="2880"/>
        </w:tabs>
        <w:ind w:left="2880" w:hanging="360"/>
      </w:pPr>
      <w:rPr>
        <w:rFonts w:ascii="Wingdings" w:hAnsi="Wingdings" w:hint="default"/>
      </w:rPr>
    </w:lvl>
    <w:lvl w:ilvl="4" w:tplc="7668D8F8" w:tentative="1">
      <w:start w:val="1"/>
      <w:numFmt w:val="bullet"/>
      <w:lvlText w:val=""/>
      <w:lvlJc w:val="left"/>
      <w:pPr>
        <w:tabs>
          <w:tab w:val="num" w:pos="3600"/>
        </w:tabs>
        <w:ind w:left="3600" w:hanging="360"/>
      </w:pPr>
      <w:rPr>
        <w:rFonts w:ascii="Wingdings" w:hAnsi="Wingdings" w:hint="default"/>
      </w:rPr>
    </w:lvl>
    <w:lvl w:ilvl="5" w:tplc="5B8C898C" w:tentative="1">
      <w:start w:val="1"/>
      <w:numFmt w:val="bullet"/>
      <w:lvlText w:val=""/>
      <w:lvlJc w:val="left"/>
      <w:pPr>
        <w:tabs>
          <w:tab w:val="num" w:pos="4320"/>
        </w:tabs>
        <w:ind w:left="4320" w:hanging="360"/>
      </w:pPr>
      <w:rPr>
        <w:rFonts w:ascii="Wingdings" w:hAnsi="Wingdings" w:hint="default"/>
      </w:rPr>
    </w:lvl>
    <w:lvl w:ilvl="6" w:tplc="33384E50" w:tentative="1">
      <w:start w:val="1"/>
      <w:numFmt w:val="bullet"/>
      <w:lvlText w:val=""/>
      <w:lvlJc w:val="left"/>
      <w:pPr>
        <w:tabs>
          <w:tab w:val="num" w:pos="5040"/>
        </w:tabs>
        <w:ind w:left="5040" w:hanging="360"/>
      </w:pPr>
      <w:rPr>
        <w:rFonts w:ascii="Wingdings" w:hAnsi="Wingdings" w:hint="default"/>
      </w:rPr>
    </w:lvl>
    <w:lvl w:ilvl="7" w:tplc="E528D134" w:tentative="1">
      <w:start w:val="1"/>
      <w:numFmt w:val="bullet"/>
      <w:lvlText w:val=""/>
      <w:lvlJc w:val="left"/>
      <w:pPr>
        <w:tabs>
          <w:tab w:val="num" w:pos="5760"/>
        </w:tabs>
        <w:ind w:left="5760" w:hanging="360"/>
      </w:pPr>
      <w:rPr>
        <w:rFonts w:ascii="Wingdings" w:hAnsi="Wingdings" w:hint="default"/>
      </w:rPr>
    </w:lvl>
    <w:lvl w:ilvl="8" w:tplc="5F00F9A6" w:tentative="1">
      <w:start w:val="1"/>
      <w:numFmt w:val="bullet"/>
      <w:lvlText w:val=""/>
      <w:lvlJc w:val="left"/>
      <w:pPr>
        <w:tabs>
          <w:tab w:val="num" w:pos="6480"/>
        </w:tabs>
        <w:ind w:left="6480" w:hanging="360"/>
      </w:pPr>
      <w:rPr>
        <w:rFonts w:ascii="Wingdings" w:hAnsi="Wingdings" w:hint="default"/>
      </w:rPr>
    </w:lvl>
  </w:abstractNum>
  <w:abstractNum w:abstractNumId="118">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0AE52F75"/>
    <w:multiLevelType w:val="hybridMultilevel"/>
    <w:tmpl w:val="94C25FA4"/>
    <w:lvl w:ilvl="0" w:tplc="04190001">
      <w:numFmt w:val="bullet"/>
      <w:lvlText w:val="-"/>
      <w:lvlJc w:val="left"/>
      <w:pPr>
        <w:ind w:left="839" w:hanging="360"/>
      </w:pPr>
      <w:rPr>
        <w:rFonts w:ascii="Times New Roman" w:eastAsia="@Arial Unicode MS" w:hAnsi="Times New Roman" w:cs="Times New Roman" w:hint="default"/>
      </w:rPr>
    </w:lvl>
    <w:lvl w:ilvl="1" w:tplc="134472E4"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21">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2">
    <w:nsid w:val="0D4846D9"/>
    <w:multiLevelType w:val="hybridMultilevel"/>
    <w:tmpl w:val="8EF852CA"/>
    <w:lvl w:ilvl="0" w:tplc="C10EEE86">
      <w:start w:val="1"/>
      <w:numFmt w:val="bullet"/>
      <w:lvlText w:val=""/>
      <w:lvlJc w:val="left"/>
      <w:pPr>
        <w:ind w:left="1429" w:hanging="360"/>
      </w:pPr>
      <w:rPr>
        <w:rFonts w:ascii="Symbol" w:hAnsi="Symbol" w:hint="default"/>
      </w:rPr>
    </w:lvl>
    <w:lvl w:ilvl="1" w:tplc="1E7845C2" w:tentative="1">
      <w:start w:val="1"/>
      <w:numFmt w:val="bullet"/>
      <w:lvlText w:val="o"/>
      <w:lvlJc w:val="left"/>
      <w:pPr>
        <w:ind w:left="2149" w:hanging="360"/>
      </w:pPr>
      <w:rPr>
        <w:rFonts w:ascii="Courier New" w:hAnsi="Courier New" w:cs="Courier New" w:hint="default"/>
      </w:rPr>
    </w:lvl>
    <w:lvl w:ilvl="2" w:tplc="7B6A0B5E" w:tentative="1">
      <w:start w:val="1"/>
      <w:numFmt w:val="bullet"/>
      <w:lvlText w:val=""/>
      <w:lvlJc w:val="left"/>
      <w:pPr>
        <w:ind w:left="2869" w:hanging="360"/>
      </w:pPr>
      <w:rPr>
        <w:rFonts w:ascii="Wingdings" w:hAnsi="Wingdings" w:hint="default"/>
      </w:rPr>
    </w:lvl>
    <w:lvl w:ilvl="3" w:tplc="926EF214" w:tentative="1">
      <w:start w:val="1"/>
      <w:numFmt w:val="bullet"/>
      <w:lvlText w:val=""/>
      <w:lvlJc w:val="left"/>
      <w:pPr>
        <w:ind w:left="3589" w:hanging="360"/>
      </w:pPr>
      <w:rPr>
        <w:rFonts w:ascii="Symbol" w:hAnsi="Symbol" w:hint="default"/>
      </w:rPr>
    </w:lvl>
    <w:lvl w:ilvl="4" w:tplc="A4085126" w:tentative="1">
      <w:start w:val="1"/>
      <w:numFmt w:val="bullet"/>
      <w:lvlText w:val="o"/>
      <w:lvlJc w:val="left"/>
      <w:pPr>
        <w:ind w:left="4309" w:hanging="360"/>
      </w:pPr>
      <w:rPr>
        <w:rFonts w:ascii="Courier New" w:hAnsi="Courier New" w:cs="Courier New" w:hint="default"/>
      </w:rPr>
    </w:lvl>
    <w:lvl w:ilvl="5" w:tplc="B26EABCC" w:tentative="1">
      <w:start w:val="1"/>
      <w:numFmt w:val="bullet"/>
      <w:lvlText w:val=""/>
      <w:lvlJc w:val="left"/>
      <w:pPr>
        <w:ind w:left="5029" w:hanging="360"/>
      </w:pPr>
      <w:rPr>
        <w:rFonts w:ascii="Wingdings" w:hAnsi="Wingdings" w:hint="default"/>
      </w:rPr>
    </w:lvl>
    <w:lvl w:ilvl="6" w:tplc="3816032A" w:tentative="1">
      <w:start w:val="1"/>
      <w:numFmt w:val="bullet"/>
      <w:lvlText w:val=""/>
      <w:lvlJc w:val="left"/>
      <w:pPr>
        <w:ind w:left="5749" w:hanging="360"/>
      </w:pPr>
      <w:rPr>
        <w:rFonts w:ascii="Symbol" w:hAnsi="Symbol" w:hint="default"/>
      </w:rPr>
    </w:lvl>
    <w:lvl w:ilvl="7" w:tplc="9CFE3B58" w:tentative="1">
      <w:start w:val="1"/>
      <w:numFmt w:val="bullet"/>
      <w:lvlText w:val="o"/>
      <w:lvlJc w:val="left"/>
      <w:pPr>
        <w:ind w:left="6469" w:hanging="360"/>
      </w:pPr>
      <w:rPr>
        <w:rFonts w:ascii="Courier New" w:hAnsi="Courier New" w:cs="Courier New" w:hint="default"/>
      </w:rPr>
    </w:lvl>
    <w:lvl w:ilvl="8" w:tplc="28024408" w:tentative="1">
      <w:start w:val="1"/>
      <w:numFmt w:val="bullet"/>
      <w:lvlText w:val=""/>
      <w:lvlJc w:val="left"/>
      <w:pPr>
        <w:ind w:left="7189" w:hanging="360"/>
      </w:pPr>
      <w:rPr>
        <w:rFonts w:ascii="Wingdings" w:hAnsi="Wingdings" w:hint="default"/>
      </w:rPr>
    </w:lvl>
  </w:abstractNum>
  <w:abstractNum w:abstractNumId="123">
    <w:nsid w:val="0D5C4657"/>
    <w:multiLevelType w:val="hybridMultilevel"/>
    <w:tmpl w:val="4D681ED4"/>
    <w:lvl w:ilvl="0" w:tplc="04190001">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0F026094"/>
    <w:multiLevelType w:val="hybridMultilevel"/>
    <w:tmpl w:val="A2006C4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5">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15033894"/>
    <w:multiLevelType w:val="hybridMultilevel"/>
    <w:tmpl w:val="7C8EEC1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7">
    <w:nsid w:val="15702A53"/>
    <w:multiLevelType w:val="hybridMultilevel"/>
    <w:tmpl w:val="D5026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183F68CE"/>
    <w:multiLevelType w:val="multilevel"/>
    <w:tmpl w:val="0BB2E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1AA013A8"/>
    <w:multiLevelType w:val="hybridMultilevel"/>
    <w:tmpl w:val="A7444D32"/>
    <w:lvl w:ilvl="0" w:tplc="081A10E6">
      <w:numFmt w:val="bullet"/>
      <w:lvlText w:val=""/>
      <w:lvlJc w:val="left"/>
      <w:pPr>
        <w:ind w:left="1102" w:hanging="360"/>
      </w:pPr>
      <w:rPr>
        <w:rFonts w:ascii="Symbol" w:eastAsia="Symbol" w:hAnsi="Symbol" w:cs="Symbol" w:hint="default"/>
        <w:w w:val="100"/>
        <w:sz w:val="28"/>
        <w:szCs w:val="28"/>
        <w:lang w:val="ru-RU" w:eastAsia="en-US" w:bidi="ar-SA"/>
      </w:rPr>
    </w:lvl>
    <w:lvl w:ilvl="1" w:tplc="87C02FE0">
      <w:numFmt w:val="bullet"/>
      <w:lvlText w:val="•"/>
      <w:lvlJc w:val="left"/>
      <w:pPr>
        <w:ind w:left="2058" w:hanging="360"/>
      </w:pPr>
      <w:rPr>
        <w:rFonts w:hint="default"/>
        <w:lang w:val="ru-RU" w:eastAsia="en-US" w:bidi="ar-SA"/>
      </w:rPr>
    </w:lvl>
    <w:lvl w:ilvl="2" w:tplc="107CDA2A">
      <w:numFmt w:val="bullet"/>
      <w:lvlText w:val="•"/>
      <w:lvlJc w:val="left"/>
      <w:pPr>
        <w:ind w:left="3017" w:hanging="360"/>
      </w:pPr>
      <w:rPr>
        <w:rFonts w:hint="default"/>
        <w:lang w:val="ru-RU" w:eastAsia="en-US" w:bidi="ar-SA"/>
      </w:rPr>
    </w:lvl>
    <w:lvl w:ilvl="3" w:tplc="0ACA2872">
      <w:numFmt w:val="bullet"/>
      <w:lvlText w:val="•"/>
      <w:lvlJc w:val="left"/>
      <w:pPr>
        <w:ind w:left="3975" w:hanging="360"/>
      </w:pPr>
      <w:rPr>
        <w:rFonts w:hint="default"/>
        <w:lang w:val="ru-RU" w:eastAsia="en-US" w:bidi="ar-SA"/>
      </w:rPr>
    </w:lvl>
    <w:lvl w:ilvl="4" w:tplc="E6EA503C">
      <w:numFmt w:val="bullet"/>
      <w:lvlText w:val="•"/>
      <w:lvlJc w:val="left"/>
      <w:pPr>
        <w:ind w:left="4934" w:hanging="360"/>
      </w:pPr>
      <w:rPr>
        <w:rFonts w:hint="default"/>
        <w:lang w:val="ru-RU" w:eastAsia="en-US" w:bidi="ar-SA"/>
      </w:rPr>
    </w:lvl>
    <w:lvl w:ilvl="5" w:tplc="82EE7B24">
      <w:numFmt w:val="bullet"/>
      <w:lvlText w:val="•"/>
      <w:lvlJc w:val="left"/>
      <w:pPr>
        <w:ind w:left="5893" w:hanging="360"/>
      </w:pPr>
      <w:rPr>
        <w:rFonts w:hint="default"/>
        <w:lang w:val="ru-RU" w:eastAsia="en-US" w:bidi="ar-SA"/>
      </w:rPr>
    </w:lvl>
    <w:lvl w:ilvl="6" w:tplc="B282C5B6">
      <w:numFmt w:val="bullet"/>
      <w:lvlText w:val="•"/>
      <w:lvlJc w:val="left"/>
      <w:pPr>
        <w:ind w:left="6851" w:hanging="360"/>
      </w:pPr>
      <w:rPr>
        <w:rFonts w:hint="default"/>
        <w:lang w:val="ru-RU" w:eastAsia="en-US" w:bidi="ar-SA"/>
      </w:rPr>
    </w:lvl>
    <w:lvl w:ilvl="7" w:tplc="6F465F0C">
      <w:numFmt w:val="bullet"/>
      <w:lvlText w:val="•"/>
      <w:lvlJc w:val="left"/>
      <w:pPr>
        <w:ind w:left="7810" w:hanging="360"/>
      </w:pPr>
      <w:rPr>
        <w:rFonts w:hint="default"/>
        <w:lang w:val="ru-RU" w:eastAsia="en-US" w:bidi="ar-SA"/>
      </w:rPr>
    </w:lvl>
    <w:lvl w:ilvl="8" w:tplc="A47C99AE">
      <w:numFmt w:val="bullet"/>
      <w:lvlText w:val="•"/>
      <w:lvlJc w:val="left"/>
      <w:pPr>
        <w:ind w:left="8769" w:hanging="360"/>
      </w:pPr>
      <w:rPr>
        <w:rFonts w:hint="default"/>
        <w:lang w:val="ru-RU" w:eastAsia="en-US" w:bidi="ar-SA"/>
      </w:rPr>
    </w:lvl>
  </w:abstractNum>
  <w:abstractNum w:abstractNumId="132">
    <w:nsid w:val="1BB104F8"/>
    <w:multiLevelType w:val="hybridMultilevel"/>
    <w:tmpl w:val="A4467C16"/>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1D811956"/>
    <w:multiLevelType w:val="hybridMultilevel"/>
    <w:tmpl w:val="72DCE5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4">
    <w:nsid w:val="1EF264A5"/>
    <w:multiLevelType w:val="hybridMultilevel"/>
    <w:tmpl w:val="BB52AB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5">
    <w:nsid w:val="1F147870"/>
    <w:multiLevelType w:val="hybridMultilevel"/>
    <w:tmpl w:val="5CF0F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21225CD3"/>
    <w:multiLevelType w:val="hybridMultilevel"/>
    <w:tmpl w:val="96A49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230D5381"/>
    <w:multiLevelType w:val="hybridMultilevel"/>
    <w:tmpl w:val="647C4722"/>
    <w:lvl w:ilvl="0" w:tplc="8CC02530">
      <w:start w:val="1"/>
      <w:numFmt w:val="bullet"/>
      <w:lvlText w:val=""/>
      <w:lvlJc w:val="left"/>
      <w:pPr>
        <w:ind w:left="1429" w:hanging="360"/>
      </w:pPr>
      <w:rPr>
        <w:rFonts w:ascii="Symbol" w:hAnsi="Symbol" w:hint="default"/>
      </w:rPr>
    </w:lvl>
    <w:lvl w:ilvl="1" w:tplc="052CEA5A" w:tentative="1">
      <w:start w:val="1"/>
      <w:numFmt w:val="bullet"/>
      <w:lvlText w:val="o"/>
      <w:lvlJc w:val="left"/>
      <w:pPr>
        <w:ind w:left="2149" w:hanging="360"/>
      </w:pPr>
      <w:rPr>
        <w:rFonts w:ascii="Courier New" w:hAnsi="Courier New" w:cs="Courier New" w:hint="default"/>
      </w:rPr>
    </w:lvl>
    <w:lvl w:ilvl="2" w:tplc="FC667F3E" w:tentative="1">
      <w:start w:val="1"/>
      <w:numFmt w:val="bullet"/>
      <w:lvlText w:val=""/>
      <w:lvlJc w:val="left"/>
      <w:pPr>
        <w:ind w:left="2869" w:hanging="360"/>
      </w:pPr>
      <w:rPr>
        <w:rFonts w:ascii="Wingdings" w:hAnsi="Wingdings" w:hint="default"/>
      </w:rPr>
    </w:lvl>
    <w:lvl w:ilvl="3" w:tplc="DAD01E4E" w:tentative="1">
      <w:start w:val="1"/>
      <w:numFmt w:val="bullet"/>
      <w:lvlText w:val=""/>
      <w:lvlJc w:val="left"/>
      <w:pPr>
        <w:ind w:left="3589" w:hanging="360"/>
      </w:pPr>
      <w:rPr>
        <w:rFonts w:ascii="Symbol" w:hAnsi="Symbol" w:hint="default"/>
      </w:rPr>
    </w:lvl>
    <w:lvl w:ilvl="4" w:tplc="F7A29822" w:tentative="1">
      <w:start w:val="1"/>
      <w:numFmt w:val="bullet"/>
      <w:lvlText w:val="o"/>
      <w:lvlJc w:val="left"/>
      <w:pPr>
        <w:ind w:left="4309" w:hanging="360"/>
      </w:pPr>
      <w:rPr>
        <w:rFonts w:ascii="Courier New" w:hAnsi="Courier New" w:cs="Courier New" w:hint="default"/>
      </w:rPr>
    </w:lvl>
    <w:lvl w:ilvl="5" w:tplc="F378C9D4" w:tentative="1">
      <w:start w:val="1"/>
      <w:numFmt w:val="bullet"/>
      <w:lvlText w:val=""/>
      <w:lvlJc w:val="left"/>
      <w:pPr>
        <w:ind w:left="5029" w:hanging="360"/>
      </w:pPr>
      <w:rPr>
        <w:rFonts w:ascii="Wingdings" w:hAnsi="Wingdings" w:hint="default"/>
      </w:rPr>
    </w:lvl>
    <w:lvl w:ilvl="6" w:tplc="864A5B8C" w:tentative="1">
      <w:start w:val="1"/>
      <w:numFmt w:val="bullet"/>
      <w:lvlText w:val=""/>
      <w:lvlJc w:val="left"/>
      <w:pPr>
        <w:ind w:left="5749" w:hanging="360"/>
      </w:pPr>
      <w:rPr>
        <w:rFonts w:ascii="Symbol" w:hAnsi="Symbol" w:hint="default"/>
      </w:rPr>
    </w:lvl>
    <w:lvl w:ilvl="7" w:tplc="9BCA0D3A" w:tentative="1">
      <w:start w:val="1"/>
      <w:numFmt w:val="bullet"/>
      <w:lvlText w:val="o"/>
      <w:lvlJc w:val="left"/>
      <w:pPr>
        <w:ind w:left="6469" w:hanging="360"/>
      </w:pPr>
      <w:rPr>
        <w:rFonts w:ascii="Courier New" w:hAnsi="Courier New" w:cs="Courier New" w:hint="default"/>
      </w:rPr>
    </w:lvl>
    <w:lvl w:ilvl="8" w:tplc="C77C5D24" w:tentative="1">
      <w:start w:val="1"/>
      <w:numFmt w:val="bullet"/>
      <w:lvlText w:val=""/>
      <w:lvlJc w:val="left"/>
      <w:pPr>
        <w:ind w:left="7189" w:hanging="360"/>
      </w:pPr>
      <w:rPr>
        <w:rFonts w:ascii="Wingdings" w:hAnsi="Wingdings" w:hint="default"/>
      </w:rPr>
    </w:lvl>
  </w:abstractNum>
  <w:abstractNum w:abstractNumId="140">
    <w:nsid w:val="23A40A89"/>
    <w:multiLevelType w:val="multilevel"/>
    <w:tmpl w:val="A3F6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4">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3360339B"/>
    <w:multiLevelType w:val="hybridMultilevel"/>
    <w:tmpl w:val="1B8AC616"/>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366E66DF"/>
    <w:multiLevelType w:val="hybridMultilevel"/>
    <w:tmpl w:val="A9C2F7CA"/>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39465F0D"/>
    <w:multiLevelType w:val="hybridMultilevel"/>
    <w:tmpl w:val="5BF640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1">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3B9874CD"/>
    <w:multiLevelType w:val="hybridMultilevel"/>
    <w:tmpl w:val="4C0274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3C7C2133"/>
    <w:multiLevelType w:val="hybridMultilevel"/>
    <w:tmpl w:val="64F476FE"/>
    <w:lvl w:ilvl="0" w:tplc="04190001">
      <w:start w:val="1"/>
      <w:numFmt w:val="decimal"/>
      <w:pStyle w:val="a0"/>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54">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3E700627"/>
    <w:multiLevelType w:val="hybridMultilevel"/>
    <w:tmpl w:val="6C2C4FD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6">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420D1E02"/>
    <w:multiLevelType w:val="multilevel"/>
    <w:tmpl w:val="BFD4BD24"/>
    <w:lvl w:ilvl="0">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24"/>
        <w:u w:val="none"/>
      </w:rPr>
    </w:lvl>
    <w:lvl w:ilvl="2">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3">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4">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5">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6">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7">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8">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abstractNum>
  <w:abstractNum w:abstractNumId="158">
    <w:nsid w:val="428D58C5"/>
    <w:multiLevelType w:val="hybridMultilevel"/>
    <w:tmpl w:val="B282C9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9">
    <w:nsid w:val="44EA7C0B"/>
    <w:multiLevelType w:val="hybridMultilevel"/>
    <w:tmpl w:val="29BEE8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0">
    <w:nsid w:val="48D7354C"/>
    <w:multiLevelType w:val="hybridMultilevel"/>
    <w:tmpl w:val="D79C3AE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4A4632F6"/>
    <w:multiLevelType w:val="hybridMultilevel"/>
    <w:tmpl w:val="74787C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2">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4F8D2779"/>
    <w:multiLevelType w:val="multilevel"/>
    <w:tmpl w:val="4F8D277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4FD43BE2"/>
    <w:multiLevelType w:val="hybridMultilevel"/>
    <w:tmpl w:val="28128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53175BDC"/>
    <w:multiLevelType w:val="hybridMultilevel"/>
    <w:tmpl w:val="87B22A12"/>
    <w:lvl w:ilvl="0" w:tplc="040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54A44D24"/>
    <w:multiLevelType w:val="hybridMultilevel"/>
    <w:tmpl w:val="5E18235E"/>
    <w:lvl w:ilvl="0" w:tplc="F9DC375C">
      <w:start w:val="1"/>
      <w:numFmt w:val="bullet"/>
      <w:lvlText w:val=""/>
      <w:lvlJc w:val="left"/>
      <w:pPr>
        <w:ind w:left="1174" w:hanging="360"/>
      </w:pPr>
      <w:rPr>
        <w:rFonts w:ascii="Symbol" w:hAnsi="Symbol" w:hint="default"/>
      </w:rPr>
    </w:lvl>
    <w:lvl w:ilvl="1" w:tplc="26F01948" w:tentative="1">
      <w:start w:val="1"/>
      <w:numFmt w:val="bullet"/>
      <w:lvlText w:val="o"/>
      <w:lvlJc w:val="left"/>
      <w:pPr>
        <w:ind w:left="1894" w:hanging="360"/>
      </w:pPr>
      <w:rPr>
        <w:rFonts w:ascii="Courier New" w:hAnsi="Courier New" w:hint="default"/>
      </w:rPr>
    </w:lvl>
    <w:lvl w:ilvl="2" w:tplc="344E25FC" w:tentative="1">
      <w:start w:val="1"/>
      <w:numFmt w:val="bullet"/>
      <w:lvlText w:val=""/>
      <w:lvlJc w:val="left"/>
      <w:pPr>
        <w:ind w:left="2614" w:hanging="360"/>
      </w:pPr>
      <w:rPr>
        <w:rFonts w:ascii="Wingdings" w:hAnsi="Wingdings" w:hint="default"/>
      </w:rPr>
    </w:lvl>
    <w:lvl w:ilvl="3" w:tplc="B360E426" w:tentative="1">
      <w:start w:val="1"/>
      <w:numFmt w:val="bullet"/>
      <w:lvlText w:val=""/>
      <w:lvlJc w:val="left"/>
      <w:pPr>
        <w:ind w:left="3334" w:hanging="360"/>
      </w:pPr>
      <w:rPr>
        <w:rFonts w:ascii="Symbol" w:hAnsi="Symbol" w:hint="default"/>
      </w:rPr>
    </w:lvl>
    <w:lvl w:ilvl="4" w:tplc="0B9A7BAC" w:tentative="1">
      <w:start w:val="1"/>
      <w:numFmt w:val="bullet"/>
      <w:lvlText w:val="o"/>
      <w:lvlJc w:val="left"/>
      <w:pPr>
        <w:ind w:left="4054" w:hanging="360"/>
      </w:pPr>
      <w:rPr>
        <w:rFonts w:ascii="Courier New" w:hAnsi="Courier New" w:hint="default"/>
      </w:rPr>
    </w:lvl>
    <w:lvl w:ilvl="5" w:tplc="D94E38D8" w:tentative="1">
      <w:start w:val="1"/>
      <w:numFmt w:val="bullet"/>
      <w:lvlText w:val=""/>
      <w:lvlJc w:val="left"/>
      <w:pPr>
        <w:ind w:left="4774" w:hanging="360"/>
      </w:pPr>
      <w:rPr>
        <w:rFonts w:ascii="Wingdings" w:hAnsi="Wingdings" w:hint="default"/>
      </w:rPr>
    </w:lvl>
    <w:lvl w:ilvl="6" w:tplc="0AA82C38" w:tentative="1">
      <w:start w:val="1"/>
      <w:numFmt w:val="bullet"/>
      <w:lvlText w:val=""/>
      <w:lvlJc w:val="left"/>
      <w:pPr>
        <w:ind w:left="5494" w:hanging="360"/>
      </w:pPr>
      <w:rPr>
        <w:rFonts w:ascii="Symbol" w:hAnsi="Symbol" w:hint="default"/>
      </w:rPr>
    </w:lvl>
    <w:lvl w:ilvl="7" w:tplc="CA4448BA" w:tentative="1">
      <w:start w:val="1"/>
      <w:numFmt w:val="bullet"/>
      <w:lvlText w:val="o"/>
      <w:lvlJc w:val="left"/>
      <w:pPr>
        <w:ind w:left="6214" w:hanging="360"/>
      </w:pPr>
      <w:rPr>
        <w:rFonts w:ascii="Courier New" w:hAnsi="Courier New" w:hint="default"/>
      </w:rPr>
    </w:lvl>
    <w:lvl w:ilvl="8" w:tplc="7400AC0E" w:tentative="1">
      <w:start w:val="1"/>
      <w:numFmt w:val="bullet"/>
      <w:lvlText w:val=""/>
      <w:lvlJc w:val="left"/>
      <w:pPr>
        <w:ind w:left="6934" w:hanging="360"/>
      </w:pPr>
      <w:rPr>
        <w:rFonts w:ascii="Wingdings" w:hAnsi="Wingdings" w:hint="default"/>
      </w:rPr>
    </w:lvl>
  </w:abstractNum>
  <w:abstractNum w:abstractNumId="168">
    <w:nsid w:val="557D6558"/>
    <w:multiLevelType w:val="hybridMultilevel"/>
    <w:tmpl w:val="FAD8F9D2"/>
    <w:lvl w:ilvl="0" w:tplc="1E2CC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57B865B8"/>
    <w:multiLevelType w:val="hybridMultilevel"/>
    <w:tmpl w:val="1B50200C"/>
    <w:lvl w:ilvl="0" w:tplc="9B4673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BD53C3C"/>
    <w:multiLevelType w:val="hybridMultilevel"/>
    <w:tmpl w:val="F2CC30D8"/>
    <w:lvl w:ilvl="0" w:tplc="040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71">
    <w:nsid w:val="5D721C70"/>
    <w:multiLevelType w:val="hybridMultilevel"/>
    <w:tmpl w:val="631A72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2">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6D8C370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68526DE8"/>
    <w:multiLevelType w:val="multilevel"/>
    <w:tmpl w:val="6E8C4D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9CF0623"/>
    <w:multiLevelType w:val="hybridMultilevel"/>
    <w:tmpl w:val="88C68AF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1">
    <w:nsid w:val="6C913A3A"/>
    <w:multiLevelType w:val="hybridMultilevel"/>
    <w:tmpl w:val="04BC056C"/>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2">
    <w:nsid w:val="6D006E2B"/>
    <w:multiLevelType w:val="hybridMultilevel"/>
    <w:tmpl w:val="68BA0F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3">
    <w:nsid w:val="6D2A2B49"/>
    <w:multiLevelType w:val="hybridMultilevel"/>
    <w:tmpl w:val="522010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4">
    <w:nsid w:val="6FA97DF9"/>
    <w:multiLevelType w:val="hybridMultilevel"/>
    <w:tmpl w:val="3AB227B2"/>
    <w:lvl w:ilvl="0" w:tplc="E37A4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752C7D37"/>
    <w:multiLevelType w:val="hybridMultilevel"/>
    <w:tmpl w:val="133895DE"/>
    <w:lvl w:ilvl="0" w:tplc="04190001">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7659797B"/>
    <w:multiLevelType w:val="hybridMultilevel"/>
    <w:tmpl w:val="46D2757E"/>
    <w:lvl w:ilvl="0" w:tplc="5688FC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88">
    <w:nsid w:val="78A80E30"/>
    <w:multiLevelType w:val="hybridMultilevel"/>
    <w:tmpl w:val="F322F770"/>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7AB42C6E"/>
    <w:multiLevelType w:val="multilevel"/>
    <w:tmpl w:val="870EA49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1">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7BAB23B4"/>
    <w:multiLevelType w:val="hybridMultilevel"/>
    <w:tmpl w:val="0DBA103C"/>
    <w:lvl w:ilvl="0" w:tplc="74AC47E8">
      <w:start w:val="1"/>
      <w:numFmt w:val="decimal"/>
      <w:lvlText w:val="%1."/>
      <w:lvlJc w:val="left"/>
      <w:pPr>
        <w:ind w:left="720" w:hanging="360"/>
      </w:pPr>
      <w:rPr>
        <w:rFonts w:hint="default"/>
      </w:rPr>
    </w:lvl>
    <w:lvl w:ilvl="1" w:tplc="FA82EB86" w:tentative="1">
      <w:start w:val="1"/>
      <w:numFmt w:val="lowerLetter"/>
      <w:lvlText w:val="%2."/>
      <w:lvlJc w:val="left"/>
      <w:pPr>
        <w:ind w:left="1440" w:hanging="360"/>
      </w:pPr>
    </w:lvl>
    <w:lvl w:ilvl="2" w:tplc="1CE876DC" w:tentative="1">
      <w:start w:val="1"/>
      <w:numFmt w:val="lowerRoman"/>
      <w:lvlText w:val="%3."/>
      <w:lvlJc w:val="right"/>
      <w:pPr>
        <w:ind w:left="2160" w:hanging="180"/>
      </w:pPr>
    </w:lvl>
    <w:lvl w:ilvl="3" w:tplc="5B7AF4CE" w:tentative="1">
      <w:start w:val="1"/>
      <w:numFmt w:val="decimal"/>
      <w:lvlText w:val="%4."/>
      <w:lvlJc w:val="left"/>
      <w:pPr>
        <w:ind w:left="2880" w:hanging="360"/>
      </w:pPr>
    </w:lvl>
    <w:lvl w:ilvl="4" w:tplc="2F10DDAC" w:tentative="1">
      <w:start w:val="1"/>
      <w:numFmt w:val="lowerLetter"/>
      <w:lvlText w:val="%5."/>
      <w:lvlJc w:val="left"/>
      <w:pPr>
        <w:ind w:left="3600" w:hanging="360"/>
      </w:pPr>
    </w:lvl>
    <w:lvl w:ilvl="5" w:tplc="899CCEE4" w:tentative="1">
      <w:start w:val="1"/>
      <w:numFmt w:val="lowerRoman"/>
      <w:lvlText w:val="%6."/>
      <w:lvlJc w:val="right"/>
      <w:pPr>
        <w:ind w:left="4320" w:hanging="180"/>
      </w:pPr>
    </w:lvl>
    <w:lvl w:ilvl="6" w:tplc="7C8EB078" w:tentative="1">
      <w:start w:val="1"/>
      <w:numFmt w:val="decimal"/>
      <w:lvlText w:val="%7."/>
      <w:lvlJc w:val="left"/>
      <w:pPr>
        <w:ind w:left="5040" w:hanging="360"/>
      </w:pPr>
    </w:lvl>
    <w:lvl w:ilvl="7" w:tplc="850CB632" w:tentative="1">
      <w:start w:val="1"/>
      <w:numFmt w:val="lowerLetter"/>
      <w:lvlText w:val="%8."/>
      <w:lvlJc w:val="left"/>
      <w:pPr>
        <w:ind w:left="5760" w:hanging="360"/>
      </w:pPr>
    </w:lvl>
    <w:lvl w:ilvl="8" w:tplc="34CA9A60" w:tentative="1">
      <w:start w:val="1"/>
      <w:numFmt w:val="lowerRoman"/>
      <w:lvlText w:val="%9."/>
      <w:lvlJc w:val="right"/>
      <w:pPr>
        <w:ind w:left="6480" w:hanging="180"/>
      </w:pPr>
    </w:lvl>
  </w:abstractNum>
  <w:abstractNum w:abstractNumId="193">
    <w:nsid w:val="7CE05E8E"/>
    <w:multiLevelType w:val="hybridMultilevel"/>
    <w:tmpl w:val="7B5C0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4">
    <w:nsid w:val="7D487DA6"/>
    <w:multiLevelType w:val="hybridMultilevel"/>
    <w:tmpl w:val="2A56915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211"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E1A0C3D"/>
    <w:multiLevelType w:val="hybridMultilevel"/>
    <w:tmpl w:val="31F88852"/>
    <w:lvl w:ilvl="0" w:tplc="04190001">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6">
    <w:nsid w:val="7EFA1B1E"/>
    <w:multiLevelType w:val="hybridMultilevel"/>
    <w:tmpl w:val="FA400FC8"/>
    <w:lvl w:ilvl="0" w:tplc="070A8F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F9A0148"/>
    <w:multiLevelType w:val="hybridMultilevel"/>
    <w:tmpl w:val="99305A5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FF70207"/>
    <w:multiLevelType w:val="hybridMultilevel"/>
    <w:tmpl w:val="DD64D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5"/>
  </w:num>
  <w:num w:numId="2">
    <w:abstractNumId w:val="119"/>
  </w:num>
  <w:num w:numId="3">
    <w:abstractNumId w:val="166"/>
  </w:num>
  <w:num w:numId="4">
    <w:abstractNumId w:val="121"/>
  </w:num>
  <w:num w:numId="5">
    <w:abstractNumId w:val="129"/>
  </w:num>
  <w:num w:numId="6">
    <w:abstractNumId w:val="191"/>
  </w:num>
  <w:num w:numId="7">
    <w:abstractNumId w:val="189"/>
  </w:num>
  <w:num w:numId="8">
    <w:abstractNumId w:val="142"/>
  </w:num>
  <w:num w:numId="9">
    <w:abstractNumId w:val="175"/>
  </w:num>
  <w:num w:numId="10">
    <w:abstractNumId w:val="162"/>
  </w:num>
  <w:num w:numId="11">
    <w:abstractNumId w:val="118"/>
  </w:num>
  <w:num w:numId="12">
    <w:abstractNumId w:val="136"/>
  </w:num>
  <w:num w:numId="13">
    <w:abstractNumId w:val="138"/>
  </w:num>
  <w:num w:numId="14">
    <w:abstractNumId w:val="130"/>
  </w:num>
  <w:num w:numId="15">
    <w:abstractNumId w:val="184"/>
  </w:num>
  <w:num w:numId="16">
    <w:abstractNumId w:val="154"/>
  </w:num>
  <w:num w:numId="17">
    <w:abstractNumId w:val="177"/>
  </w:num>
  <w:num w:numId="18">
    <w:abstractNumId w:val="176"/>
  </w:num>
  <w:num w:numId="19">
    <w:abstractNumId w:val="165"/>
  </w:num>
  <w:num w:numId="20">
    <w:abstractNumId w:val="170"/>
  </w:num>
  <w:num w:numId="21">
    <w:abstractNumId w:val="150"/>
  </w:num>
  <w:num w:numId="22">
    <w:abstractNumId w:val="173"/>
  </w:num>
  <w:num w:numId="23">
    <w:abstractNumId w:val="143"/>
  </w:num>
  <w:num w:numId="24">
    <w:abstractNumId w:val="139"/>
  </w:num>
  <w:num w:numId="25">
    <w:abstractNumId w:val="112"/>
  </w:num>
  <w:num w:numId="26">
    <w:abstractNumId w:val="180"/>
  </w:num>
  <w:num w:numId="27">
    <w:abstractNumId w:val="183"/>
  </w:num>
  <w:num w:numId="28">
    <w:abstractNumId w:val="185"/>
  </w:num>
  <w:num w:numId="29">
    <w:abstractNumId w:val="159"/>
  </w:num>
  <w:num w:numId="30">
    <w:abstractNumId w:val="144"/>
  </w:num>
  <w:num w:numId="31">
    <w:abstractNumId w:val="146"/>
  </w:num>
  <w:num w:numId="32">
    <w:abstractNumId w:val="156"/>
  </w:num>
  <w:num w:numId="33">
    <w:abstractNumId w:val="122"/>
  </w:num>
  <w:num w:numId="34">
    <w:abstractNumId w:val="196"/>
  </w:num>
  <w:num w:numId="35">
    <w:abstractNumId w:val="168"/>
  </w:num>
  <w:num w:numId="36">
    <w:abstractNumId w:val="188"/>
  </w:num>
  <w:num w:numId="37">
    <w:abstractNumId w:val="153"/>
    <w:lvlOverride w:ilvl="0">
      <w:startOverride w:val="1"/>
    </w:lvlOverride>
  </w:num>
  <w:num w:numId="38">
    <w:abstractNumId w:val="123"/>
  </w:num>
  <w:num w:numId="39">
    <w:abstractNumId w:val="147"/>
  </w:num>
  <w:num w:numId="40">
    <w:abstractNumId w:val="111"/>
  </w:num>
  <w:num w:numId="41">
    <w:abstractNumId w:val="178"/>
  </w:num>
  <w:num w:numId="42">
    <w:abstractNumId w:val="113"/>
  </w:num>
  <w:num w:numId="43">
    <w:abstractNumId w:val="174"/>
  </w:num>
  <w:num w:numId="44">
    <w:abstractNumId w:val="151"/>
  </w:num>
  <w:num w:numId="45">
    <w:abstractNumId w:val="125"/>
  </w:num>
  <w:num w:numId="46">
    <w:abstractNumId w:val="114"/>
  </w:num>
  <w:num w:numId="47">
    <w:abstractNumId w:val="171"/>
  </w:num>
  <w:num w:numId="48">
    <w:abstractNumId w:val="182"/>
  </w:num>
  <w:num w:numId="49">
    <w:abstractNumId w:val="161"/>
  </w:num>
  <w:num w:numId="50">
    <w:abstractNumId w:val="134"/>
  </w:num>
  <w:num w:numId="51">
    <w:abstractNumId w:val="133"/>
  </w:num>
  <w:num w:numId="52">
    <w:abstractNumId w:val="158"/>
  </w:num>
  <w:num w:numId="53">
    <w:abstractNumId w:val="1"/>
  </w:num>
  <w:num w:numId="54">
    <w:abstractNumId w:val="3"/>
  </w:num>
  <w:num w:numId="55">
    <w:abstractNumId w:val="195"/>
  </w:num>
  <w:num w:numId="56">
    <w:abstractNumId w:val="167"/>
  </w:num>
  <w:num w:numId="57">
    <w:abstractNumId w:val="155"/>
  </w:num>
  <w:num w:numId="58">
    <w:abstractNumId w:val="148"/>
  </w:num>
  <w:num w:numId="59">
    <w:abstractNumId w:val="157"/>
  </w:num>
  <w:num w:numId="60">
    <w:abstractNumId w:val="192"/>
  </w:num>
  <w:num w:numId="61">
    <w:abstractNumId w:val="120"/>
  </w:num>
  <w:num w:numId="62">
    <w:abstractNumId w:val="186"/>
  </w:num>
  <w:num w:numId="63">
    <w:abstractNumId w:val="35"/>
  </w:num>
  <w:num w:numId="64">
    <w:abstractNumId w:val="8"/>
  </w:num>
  <w:num w:numId="65">
    <w:abstractNumId w:val="30"/>
  </w:num>
  <w:num w:numId="66">
    <w:abstractNumId w:val="23"/>
  </w:num>
  <w:num w:numId="67">
    <w:abstractNumId w:val="56"/>
  </w:num>
  <w:num w:numId="68">
    <w:abstractNumId w:val="48"/>
  </w:num>
  <w:num w:numId="69">
    <w:abstractNumId w:val="68"/>
  </w:num>
  <w:num w:numId="70">
    <w:abstractNumId w:val="84"/>
  </w:num>
  <w:num w:numId="71">
    <w:abstractNumId w:val="16"/>
  </w:num>
  <w:num w:numId="72">
    <w:abstractNumId w:val="83"/>
  </w:num>
  <w:num w:numId="73">
    <w:abstractNumId w:val="98"/>
  </w:num>
  <w:num w:numId="74">
    <w:abstractNumId w:val="25"/>
  </w:num>
  <w:num w:numId="75">
    <w:abstractNumId w:val="96"/>
  </w:num>
  <w:num w:numId="76">
    <w:abstractNumId w:val="70"/>
  </w:num>
  <w:num w:numId="77">
    <w:abstractNumId w:val="64"/>
  </w:num>
  <w:num w:numId="78">
    <w:abstractNumId w:val="99"/>
  </w:num>
  <w:num w:numId="79">
    <w:abstractNumId w:val="7"/>
  </w:num>
  <w:num w:numId="80">
    <w:abstractNumId w:val="21"/>
  </w:num>
  <w:num w:numId="81">
    <w:abstractNumId w:val="107"/>
  </w:num>
  <w:num w:numId="82">
    <w:abstractNumId w:val="22"/>
  </w:num>
  <w:num w:numId="83">
    <w:abstractNumId w:val="13"/>
  </w:num>
  <w:num w:numId="84">
    <w:abstractNumId w:val="36"/>
  </w:num>
  <w:num w:numId="85">
    <w:abstractNumId w:val="51"/>
  </w:num>
  <w:num w:numId="86">
    <w:abstractNumId w:val="110"/>
  </w:num>
  <w:num w:numId="87">
    <w:abstractNumId w:val="17"/>
  </w:num>
  <w:num w:numId="88">
    <w:abstractNumId w:val="14"/>
  </w:num>
  <w:num w:numId="89">
    <w:abstractNumId w:val="12"/>
  </w:num>
  <w:num w:numId="90">
    <w:abstractNumId w:val="109"/>
  </w:num>
  <w:num w:numId="91">
    <w:abstractNumId w:val="33"/>
  </w:num>
  <w:num w:numId="92">
    <w:abstractNumId w:val="87"/>
  </w:num>
  <w:num w:numId="93">
    <w:abstractNumId w:val="37"/>
  </w:num>
  <w:num w:numId="94">
    <w:abstractNumId w:val="43"/>
  </w:num>
  <w:num w:numId="95">
    <w:abstractNumId w:val="71"/>
  </w:num>
  <w:num w:numId="96">
    <w:abstractNumId w:val="72"/>
  </w:num>
  <w:num w:numId="97">
    <w:abstractNumId w:val="55"/>
  </w:num>
  <w:num w:numId="98">
    <w:abstractNumId w:val="92"/>
  </w:num>
  <w:num w:numId="99">
    <w:abstractNumId w:val="29"/>
  </w:num>
  <w:num w:numId="100">
    <w:abstractNumId w:val="59"/>
  </w:num>
  <w:num w:numId="101">
    <w:abstractNumId w:val="34"/>
  </w:num>
  <w:num w:numId="102">
    <w:abstractNumId w:val="91"/>
  </w:num>
  <w:num w:numId="103">
    <w:abstractNumId w:val="9"/>
  </w:num>
  <w:num w:numId="104">
    <w:abstractNumId w:val="49"/>
  </w:num>
  <w:num w:numId="105">
    <w:abstractNumId w:val="73"/>
  </w:num>
  <w:num w:numId="106">
    <w:abstractNumId w:val="61"/>
  </w:num>
  <w:num w:numId="107">
    <w:abstractNumId w:val="45"/>
  </w:num>
  <w:num w:numId="108">
    <w:abstractNumId w:val="74"/>
  </w:num>
  <w:num w:numId="109">
    <w:abstractNumId w:val="63"/>
  </w:num>
  <w:num w:numId="110">
    <w:abstractNumId w:val="67"/>
  </w:num>
  <w:num w:numId="111">
    <w:abstractNumId w:val="46"/>
  </w:num>
  <w:num w:numId="112">
    <w:abstractNumId w:val="31"/>
  </w:num>
  <w:num w:numId="113">
    <w:abstractNumId w:val="6"/>
  </w:num>
  <w:num w:numId="114">
    <w:abstractNumId w:val="93"/>
  </w:num>
  <w:num w:numId="115">
    <w:abstractNumId w:val="82"/>
  </w:num>
  <w:num w:numId="116">
    <w:abstractNumId w:val="24"/>
  </w:num>
  <w:num w:numId="117">
    <w:abstractNumId w:val="75"/>
  </w:num>
  <w:num w:numId="118">
    <w:abstractNumId w:val="27"/>
  </w:num>
  <w:num w:numId="119">
    <w:abstractNumId w:val="18"/>
  </w:num>
  <w:num w:numId="120">
    <w:abstractNumId w:val="20"/>
  </w:num>
  <w:num w:numId="121">
    <w:abstractNumId w:val="65"/>
  </w:num>
  <w:num w:numId="122">
    <w:abstractNumId w:val="4"/>
  </w:num>
  <w:num w:numId="123">
    <w:abstractNumId w:val="106"/>
  </w:num>
  <w:num w:numId="124">
    <w:abstractNumId w:val="10"/>
  </w:num>
  <w:num w:numId="125">
    <w:abstractNumId w:val="52"/>
  </w:num>
  <w:num w:numId="126">
    <w:abstractNumId w:val="86"/>
  </w:num>
  <w:num w:numId="127">
    <w:abstractNumId w:val="101"/>
  </w:num>
  <w:num w:numId="128">
    <w:abstractNumId w:val="19"/>
  </w:num>
  <w:num w:numId="129">
    <w:abstractNumId w:val="103"/>
  </w:num>
  <w:num w:numId="130">
    <w:abstractNumId w:val="94"/>
  </w:num>
  <w:num w:numId="131">
    <w:abstractNumId w:val="60"/>
  </w:num>
  <w:num w:numId="132">
    <w:abstractNumId w:val="11"/>
  </w:num>
  <w:num w:numId="133">
    <w:abstractNumId w:val="79"/>
  </w:num>
  <w:num w:numId="134">
    <w:abstractNumId w:val="15"/>
  </w:num>
  <w:num w:numId="135">
    <w:abstractNumId w:val="58"/>
  </w:num>
  <w:num w:numId="136">
    <w:abstractNumId w:val="40"/>
  </w:num>
  <w:num w:numId="137">
    <w:abstractNumId w:val="39"/>
  </w:num>
  <w:num w:numId="138">
    <w:abstractNumId w:val="47"/>
  </w:num>
  <w:num w:numId="139">
    <w:abstractNumId w:val="42"/>
  </w:num>
  <w:num w:numId="140">
    <w:abstractNumId w:val="105"/>
  </w:num>
  <w:num w:numId="141">
    <w:abstractNumId w:val="104"/>
  </w:num>
  <w:num w:numId="142">
    <w:abstractNumId w:val="57"/>
  </w:num>
  <w:num w:numId="143">
    <w:abstractNumId w:val="2"/>
  </w:num>
  <w:num w:numId="144">
    <w:abstractNumId w:val="69"/>
  </w:num>
  <w:num w:numId="145">
    <w:abstractNumId w:val="108"/>
  </w:num>
  <w:num w:numId="146">
    <w:abstractNumId w:val="102"/>
  </w:num>
  <w:num w:numId="147">
    <w:abstractNumId w:val="50"/>
  </w:num>
  <w:num w:numId="148">
    <w:abstractNumId w:val="66"/>
  </w:num>
  <w:num w:numId="149">
    <w:abstractNumId w:val="100"/>
  </w:num>
  <w:num w:numId="150">
    <w:abstractNumId w:val="5"/>
  </w:num>
  <w:num w:numId="151">
    <w:abstractNumId w:val="77"/>
  </w:num>
  <w:num w:numId="152">
    <w:abstractNumId w:val="62"/>
  </w:num>
  <w:num w:numId="153">
    <w:abstractNumId w:val="97"/>
  </w:num>
  <w:num w:numId="154">
    <w:abstractNumId w:val="76"/>
  </w:num>
  <w:num w:numId="155">
    <w:abstractNumId w:val="32"/>
  </w:num>
  <w:num w:numId="156">
    <w:abstractNumId w:val="38"/>
  </w:num>
  <w:num w:numId="157">
    <w:abstractNumId w:val="78"/>
  </w:num>
  <w:num w:numId="158">
    <w:abstractNumId w:val="95"/>
  </w:num>
  <w:num w:numId="159">
    <w:abstractNumId w:val="53"/>
  </w:num>
  <w:num w:numId="160">
    <w:abstractNumId w:val="89"/>
  </w:num>
  <w:num w:numId="161">
    <w:abstractNumId w:val="85"/>
  </w:num>
  <w:num w:numId="162">
    <w:abstractNumId w:val="88"/>
  </w:num>
  <w:num w:numId="163">
    <w:abstractNumId w:val="81"/>
  </w:num>
  <w:num w:numId="164">
    <w:abstractNumId w:val="41"/>
  </w:num>
  <w:num w:numId="165">
    <w:abstractNumId w:val="26"/>
  </w:num>
  <w:num w:numId="166">
    <w:abstractNumId w:val="80"/>
  </w:num>
  <w:num w:numId="167">
    <w:abstractNumId w:val="54"/>
  </w:num>
  <w:num w:numId="168">
    <w:abstractNumId w:val="28"/>
  </w:num>
  <w:num w:numId="169">
    <w:abstractNumId w:val="90"/>
  </w:num>
  <w:num w:numId="170">
    <w:abstractNumId w:val="44"/>
  </w:num>
  <w:num w:numId="171">
    <w:abstractNumId w:val="169"/>
  </w:num>
  <w:num w:numId="172">
    <w:abstractNumId w:val="172"/>
  </w:num>
  <w:num w:numId="173">
    <w:abstractNumId w:val="187"/>
  </w:num>
  <w:num w:numId="174">
    <w:abstractNumId w:val="137"/>
  </w:num>
  <w:num w:numId="175">
    <w:abstractNumId w:val="126"/>
  </w:num>
  <w:num w:numId="176">
    <w:abstractNumId w:val="194"/>
  </w:num>
  <w:num w:numId="177">
    <w:abstractNumId w:val="160"/>
  </w:num>
  <w:num w:numId="178">
    <w:abstractNumId w:val="197"/>
  </w:num>
  <w:num w:numId="179">
    <w:abstractNumId w:val="127"/>
  </w:num>
  <w:num w:numId="180">
    <w:abstractNumId w:val="152"/>
  </w:num>
  <w:num w:numId="181">
    <w:abstractNumId w:val="132"/>
  </w:num>
  <w:num w:numId="182">
    <w:abstractNumId w:val="131"/>
  </w:num>
  <w:num w:numId="183">
    <w:abstractNumId w:val="149"/>
  </w:num>
  <w:num w:numId="184">
    <w:abstractNumId w:val="115"/>
  </w:num>
  <w:num w:numId="185">
    <w:abstractNumId w:val="124"/>
  </w:num>
  <w:num w:numId="186">
    <w:abstractNumId w:val="140"/>
  </w:num>
  <w:num w:numId="187">
    <w:abstractNumId w:val="135"/>
  </w:num>
  <w:num w:numId="188">
    <w:abstractNumId w:val="181"/>
  </w:num>
  <w:num w:numId="189">
    <w:abstractNumId w:val="163"/>
  </w:num>
  <w:num w:numId="190">
    <w:abstractNumId w:val="116"/>
  </w:num>
  <w:num w:numId="191">
    <w:abstractNumId w:val="179"/>
  </w:num>
  <w:num w:numId="192">
    <w:abstractNumId w:val="0"/>
  </w:num>
  <w:num w:numId="193">
    <w:abstractNumId w:val="190"/>
  </w:num>
  <w:num w:numId="194">
    <w:abstractNumId w:val="117"/>
  </w:num>
  <w:num w:numId="195">
    <w:abstractNumId w:val="128"/>
  </w:num>
  <w:num w:numId="196">
    <w:abstractNumId w:val="164"/>
  </w:num>
  <w:num w:numId="197">
    <w:abstractNumId w:val="141"/>
  </w:num>
  <w:num w:numId="198">
    <w:abstractNumId w:val="198"/>
  </w:num>
  <w:num w:numId="199">
    <w:abstractNumId w:val="193"/>
  </w:num>
  <w:numIdMacAtCleanup w:val="1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425344"/>
    <w:rsid w:val="00001CAF"/>
    <w:rsid w:val="00004970"/>
    <w:rsid w:val="000060A9"/>
    <w:rsid w:val="00007257"/>
    <w:rsid w:val="00007796"/>
    <w:rsid w:val="00007D82"/>
    <w:rsid w:val="00007EDC"/>
    <w:rsid w:val="00010722"/>
    <w:rsid w:val="0002076A"/>
    <w:rsid w:val="00021305"/>
    <w:rsid w:val="0002260B"/>
    <w:rsid w:val="00023C18"/>
    <w:rsid w:val="00025D18"/>
    <w:rsid w:val="00025D75"/>
    <w:rsid w:val="000268B3"/>
    <w:rsid w:val="00026BC9"/>
    <w:rsid w:val="00027367"/>
    <w:rsid w:val="00030B84"/>
    <w:rsid w:val="000313D7"/>
    <w:rsid w:val="000368E0"/>
    <w:rsid w:val="0004048C"/>
    <w:rsid w:val="0004126E"/>
    <w:rsid w:val="0004371E"/>
    <w:rsid w:val="00043962"/>
    <w:rsid w:val="0005174D"/>
    <w:rsid w:val="0005267B"/>
    <w:rsid w:val="000527FE"/>
    <w:rsid w:val="000528B2"/>
    <w:rsid w:val="00053E17"/>
    <w:rsid w:val="000541DA"/>
    <w:rsid w:val="0005519E"/>
    <w:rsid w:val="0005656B"/>
    <w:rsid w:val="00056684"/>
    <w:rsid w:val="00056DE1"/>
    <w:rsid w:val="0006323A"/>
    <w:rsid w:val="00063D9E"/>
    <w:rsid w:val="00064403"/>
    <w:rsid w:val="000671A9"/>
    <w:rsid w:val="00076DE5"/>
    <w:rsid w:val="000778F8"/>
    <w:rsid w:val="0008064D"/>
    <w:rsid w:val="00081BC2"/>
    <w:rsid w:val="000831D9"/>
    <w:rsid w:val="000855F2"/>
    <w:rsid w:val="00085CF6"/>
    <w:rsid w:val="00086901"/>
    <w:rsid w:val="00086BF2"/>
    <w:rsid w:val="00087B13"/>
    <w:rsid w:val="00087D57"/>
    <w:rsid w:val="000908A8"/>
    <w:rsid w:val="0009244C"/>
    <w:rsid w:val="00093B33"/>
    <w:rsid w:val="0009461B"/>
    <w:rsid w:val="00095746"/>
    <w:rsid w:val="0009746A"/>
    <w:rsid w:val="000A10C6"/>
    <w:rsid w:val="000A2456"/>
    <w:rsid w:val="000A364A"/>
    <w:rsid w:val="000A400B"/>
    <w:rsid w:val="000A462B"/>
    <w:rsid w:val="000A6C91"/>
    <w:rsid w:val="000A7509"/>
    <w:rsid w:val="000B0072"/>
    <w:rsid w:val="000B0211"/>
    <w:rsid w:val="000B2C5B"/>
    <w:rsid w:val="000B3AA5"/>
    <w:rsid w:val="000B4663"/>
    <w:rsid w:val="000B7959"/>
    <w:rsid w:val="000C22E5"/>
    <w:rsid w:val="000C2557"/>
    <w:rsid w:val="000C34FB"/>
    <w:rsid w:val="000C4138"/>
    <w:rsid w:val="000C470D"/>
    <w:rsid w:val="000C5AC1"/>
    <w:rsid w:val="000D1819"/>
    <w:rsid w:val="000D18F7"/>
    <w:rsid w:val="000D258D"/>
    <w:rsid w:val="000D2CAC"/>
    <w:rsid w:val="000D374B"/>
    <w:rsid w:val="000D457F"/>
    <w:rsid w:val="000D4F24"/>
    <w:rsid w:val="000D4FA9"/>
    <w:rsid w:val="000D5085"/>
    <w:rsid w:val="000D6F3F"/>
    <w:rsid w:val="000E164A"/>
    <w:rsid w:val="000E2D31"/>
    <w:rsid w:val="000E2DB0"/>
    <w:rsid w:val="000E62BB"/>
    <w:rsid w:val="000E6618"/>
    <w:rsid w:val="000E7267"/>
    <w:rsid w:val="000E739E"/>
    <w:rsid w:val="000F0730"/>
    <w:rsid w:val="000F3E2B"/>
    <w:rsid w:val="000F49BF"/>
    <w:rsid w:val="000F4EE3"/>
    <w:rsid w:val="000F55DA"/>
    <w:rsid w:val="000F5ECA"/>
    <w:rsid w:val="000F7D4C"/>
    <w:rsid w:val="00100868"/>
    <w:rsid w:val="0010102B"/>
    <w:rsid w:val="0010197D"/>
    <w:rsid w:val="001036C6"/>
    <w:rsid w:val="00104104"/>
    <w:rsid w:val="00104484"/>
    <w:rsid w:val="00104D7A"/>
    <w:rsid w:val="00105119"/>
    <w:rsid w:val="0010511F"/>
    <w:rsid w:val="001051E0"/>
    <w:rsid w:val="00106F6C"/>
    <w:rsid w:val="001079EA"/>
    <w:rsid w:val="00107A90"/>
    <w:rsid w:val="00113B3B"/>
    <w:rsid w:val="00114920"/>
    <w:rsid w:val="00114A9E"/>
    <w:rsid w:val="0011570E"/>
    <w:rsid w:val="001166C1"/>
    <w:rsid w:val="00117308"/>
    <w:rsid w:val="0011766B"/>
    <w:rsid w:val="00117C1D"/>
    <w:rsid w:val="0012022C"/>
    <w:rsid w:val="0012121B"/>
    <w:rsid w:val="001225ED"/>
    <w:rsid w:val="001227D4"/>
    <w:rsid w:val="00124AA0"/>
    <w:rsid w:val="00124C87"/>
    <w:rsid w:val="00124D92"/>
    <w:rsid w:val="00126FF1"/>
    <w:rsid w:val="001333A4"/>
    <w:rsid w:val="00133A00"/>
    <w:rsid w:val="001341D0"/>
    <w:rsid w:val="00134264"/>
    <w:rsid w:val="00136D0D"/>
    <w:rsid w:val="00137599"/>
    <w:rsid w:val="00140793"/>
    <w:rsid w:val="00140CF3"/>
    <w:rsid w:val="00141C7C"/>
    <w:rsid w:val="0014349C"/>
    <w:rsid w:val="00143CC7"/>
    <w:rsid w:val="00146CA0"/>
    <w:rsid w:val="00147293"/>
    <w:rsid w:val="0014794C"/>
    <w:rsid w:val="00147EDA"/>
    <w:rsid w:val="00150EE8"/>
    <w:rsid w:val="00151E7B"/>
    <w:rsid w:val="00152752"/>
    <w:rsid w:val="00152BA1"/>
    <w:rsid w:val="00154300"/>
    <w:rsid w:val="001546F0"/>
    <w:rsid w:val="00155853"/>
    <w:rsid w:val="00155B8F"/>
    <w:rsid w:val="001570E4"/>
    <w:rsid w:val="00157C6E"/>
    <w:rsid w:val="00160480"/>
    <w:rsid w:val="0016061C"/>
    <w:rsid w:val="001665A0"/>
    <w:rsid w:val="0016690E"/>
    <w:rsid w:val="00171AC2"/>
    <w:rsid w:val="001726DC"/>
    <w:rsid w:val="00174A4D"/>
    <w:rsid w:val="00175026"/>
    <w:rsid w:val="00175DBF"/>
    <w:rsid w:val="00180CC0"/>
    <w:rsid w:val="001816BC"/>
    <w:rsid w:val="00181F3F"/>
    <w:rsid w:val="00184799"/>
    <w:rsid w:val="00185AF1"/>
    <w:rsid w:val="00186DBA"/>
    <w:rsid w:val="00186E59"/>
    <w:rsid w:val="001917AA"/>
    <w:rsid w:val="001937F7"/>
    <w:rsid w:val="00194CEC"/>
    <w:rsid w:val="001964E0"/>
    <w:rsid w:val="0019727F"/>
    <w:rsid w:val="001A0618"/>
    <w:rsid w:val="001A169B"/>
    <w:rsid w:val="001A2DB1"/>
    <w:rsid w:val="001A33FC"/>
    <w:rsid w:val="001A3544"/>
    <w:rsid w:val="001A35B9"/>
    <w:rsid w:val="001A3908"/>
    <w:rsid w:val="001A41D8"/>
    <w:rsid w:val="001A42D4"/>
    <w:rsid w:val="001A54F7"/>
    <w:rsid w:val="001A70CC"/>
    <w:rsid w:val="001A723A"/>
    <w:rsid w:val="001B16E6"/>
    <w:rsid w:val="001B2AB4"/>
    <w:rsid w:val="001B2D52"/>
    <w:rsid w:val="001B2D5B"/>
    <w:rsid w:val="001B41F4"/>
    <w:rsid w:val="001B698B"/>
    <w:rsid w:val="001B6CFB"/>
    <w:rsid w:val="001C15EA"/>
    <w:rsid w:val="001C2817"/>
    <w:rsid w:val="001C3DA4"/>
    <w:rsid w:val="001C5C90"/>
    <w:rsid w:val="001C5D45"/>
    <w:rsid w:val="001C6419"/>
    <w:rsid w:val="001C65B2"/>
    <w:rsid w:val="001C6773"/>
    <w:rsid w:val="001D19FB"/>
    <w:rsid w:val="001D4ABD"/>
    <w:rsid w:val="001D63D1"/>
    <w:rsid w:val="001E021F"/>
    <w:rsid w:val="001E1507"/>
    <w:rsid w:val="001E2A07"/>
    <w:rsid w:val="001E3A00"/>
    <w:rsid w:val="001E53DF"/>
    <w:rsid w:val="001E5C7E"/>
    <w:rsid w:val="001E5F33"/>
    <w:rsid w:val="001E71F6"/>
    <w:rsid w:val="001E7576"/>
    <w:rsid w:val="001F00F6"/>
    <w:rsid w:val="001F0A4C"/>
    <w:rsid w:val="001F42F3"/>
    <w:rsid w:val="001F4CBF"/>
    <w:rsid w:val="001F6DA9"/>
    <w:rsid w:val="002006C8"/>
    <w:rsid w:val="002015B2"/>
    <w:rsid w:val="00201777"/>
    <w:rsid w:val="00201BFF"/>
    <w:rsid w:val="0020266D"/>
    <w:rsid w:val="00203C06"/>
    <w:rsid w:val="0020404B"/>
    <w:rsid w:val="0020423C"/>
    <w:rsid w:val="002051EA"/>
    <w:rsid w:val="00206B60"/>
    <w:rsid w:val="00210B8B"/>
    <w:rsid w:val="00211A33"/>
    <w:rsid w:val="00211C92"/>
    <w:rsid w:val="002133F0"/>
    <w:rsid w:val="00213C05"/>
    <w:rsid w:val="0021451B"/>
    <w:rsid w:val="00214920"/>
    <w:rsid w:val="00215DFF"/>
    <w:rsid w:val="00216052"/>
    <w:rsid w:val="00216A64"/>
    <w:rsid w:val="0021740F"/>
    <w:rsid w:val="00220F94"/>
    <w:rsid w:val="002219A1"/>
    <w:rsid w:val="002231DE"/>
    <w:rsid w:val="00223AA9"/>
    <w:rsid w:val="00230229"/>
    <w:rsid w:val="00230A5D"/>
    <w:rsid w:val="00235CF8"/>
    <w:rsid w:val="00236454"/>
    <w:rsid w:val="00237918"/>
    <w:rsid w:val="00240807"/>
    <w:rsid w:val="00241615"/>
    <w:rsid w:val="00243496"/>
    <w:rsid w:val="00243C14"/>
    <w:rsid w:val="002445D2"/>
    <w:rsid w:val="002449A4"/>
    <w:rsid w:val="00244ED9"/>
    <w:rsid w:val="002455AC"/>
    <w:rsid w:val="00245D8A"/>
    <w:rsid w:val="00245F1D"/>
    <w:rsid w:val="002469F0"/>
    <w:rsid w:val="00246DD7"/>
    <w:rsid w:val="00253567"/>
    <w:rsid w:val="00255821"/>
    <w:rsid w:val="002558A4"/>
    <w:rsid w:val="00257294"/>
    <w:rsid w:val="00257FAF"/>
    <w:rsid w:val="00261113"/>
    <w:rsid w:val="002626F3"/>
    <w:rsid w:val="002643F9"/>
    <w:rsid w:val="00264A24"/>
    <w:rsid w:val="00265811"/>
    <w:rsid w:val="002658F5"/>
    <w:rsid w:val="00265E8D"/>
    <w:rsid w:val="002703AE"/>
    <w:rsid w:val="00270A94"/>
    <w:rsid w:val="0027155F"/>
    <w:rsid w:val="002717BE"/>
    <w:rsid w:val="00276979"/>
    <w:rsid w:val="00277366"/>
    <w:rsid w:val="00280649"/>
    <w:rsid w:val="002818BE"/>
    <w:rsid w:val="00282434"/>
    <w:rsid w:val="002838FE"/>
    <w:rsid w:val="00283B5A"/>
    <w:rsid w:val="00284392"/>
    <w:rsid w:val="00285F59"/>
    <w:rsid w:val="0028720C"/>
    <w:rsid w:val="00291BAB"/>
    <w:rsid w:val="00292C25"/>
    <w:rsid w:val="00292DD6"/>
    <w:rsid w:val="00293218"/>
    <w:rsid w:val="0029501C"/>
    <w:rsid w:val="00297DD4"/>
    <w:rsid w:val="002A424E"/>
    <w:rsid w:val="002A50C6"/>
    <w:rsid w:val="002A63B9"/>
    <w:rsid w:val="002A64D4"/>
    <w:rsid w:val="002B1248"/>
    <w:rsid w:val="002B3133"/>
    <w:rsid w:val="002B372B"/>
    <w:rsid w:val="002B4028"/>
    <w:rsid w:val="002B6820"/>
    <w:rsid w:val="002C02C4"/>
    <w:rsid w:val="002C2FB1"/>
    <w:rsid w:val="002C2FE2"/>
    <w:rsid w:val="002C3C71"/>
    <w:rsid w:val="002C4D3C"/>
    <w:rsid w:val="002C6EB2"/>
    <w:rsid w:val="002C72DE"/>
    <w:rsid w:val="002C72F0"/>
    <w:rsid w:val="002C79B9"/>
    <w:rsid w:val="002D011D"/>
    <w:rsid w:val="002D2A80"/>
    <w:rsid w:val="002D2CBD"/>
    <w:rsid w:val="002D586E"/>
    <w:rsid w:val="002E3F06"/>
    <w:rsid w:val="002E3FC6"/>
    <w:rsid w:val="002E6BD0"/>
    <w:rsid w:val="002E6EF8"/>
    <w:rsid w:val="002E7F35"/>
    <w:rsid w:val="002F042E"/>
    <w:rsid w:val="002F050C"/>
    <w:rsid w:val="002F1713"/>
    <w:rsid w:val="002F192A"/>
    <w:rsid w:val="002F2705"/>
    <w:rsid w:val="002F3F50"/>
    <w:rsid w:val="002F404E"/>
    <w:rsid w:val="002F41E9"/>
    <w:rsid w:val="002F42E8"/>
    <w:rsid w:val="002F5340"/>
    <w:rsid w:val="002F645C"/>
    <w:rsid w:val="00301DC9"/>
    <w:rsid w:val="003033F2"/>
    <w:rsid w:val="0030367C"/>
    <w:rsid w:val="00304D34"/>
    <w:rsid w:val="00305429"/>
    <w:rsid w:val="00307772"/>
    <w:rsid w:val="003117B7"/>
    <w:rsid w:val="0031274F"/>
    <w:rsid w:val="003134E9"/>
    <w:rsid w:val="00313A40"/>
    <w:rsid w:val="00313E81"/>
    <w:rsid w:val="00314F0F"/>
    <w:rsid w:val="003152FB"/>
    <w:rsid w:val="00316497"/>
    <w:rsid w:val="00317BBB"/>
    <w:rsid w:val="00321A8B"/>
    <w:rsid w:val="00321EAD"/>
    <w:rsid w:val="0032277D"/>
    <w:rsid w:val="00323555"/>
    <w:rsid w:val="00323A58"/>
    <w:rsid w:val="00323DC2"/>
    <w:rsid w:val="003304A8"/>
    <w:rsid w:val="00330A44"/>
    <w:rsid w:val="00331F3D"/>
    <w:rsid w:val="00334BAC"/>
    <w:rsid w:val="00335B5F"/>
    <w:rsid w:val="003377AA"/>
    <w:rsid w:val="00337D47"/>
    <w:rsid w:val="003439D1"/>
    <w:rsid w:val="00343CBB"/>
    <w:rsid w:val="00344FFD"/>
    <w:rsid w:val="00353142"/>
    <w:rsid w:val="003534F0"/>
    <w:rsid w:val="00353937"/>
    <w:rsid w:val="00353BF7"/>
    <w:rsid w:val="00353BF9"/>
    <w:rsid w:val="00353CAF"/>
    <w:rsid w:val="00356107"/>
    <w:rsid w:val="0035628D"/>
    <w:rsid w:val="00357C6D"/>
    <w:rsid w:val="0036036C"/>
    <w:rsid w:val="00360E0F"/>
    <w:rsid w:val="0036263B"/>
    <w:rsid w:val="00366BE2"/>
    <w:rsid w:val="003709A8"/>
    <w:rsid w:val="00371F13"/>
    <w:rsid w:val="003726A0"/>
    <w:rsid w:val="003753EE"/>
    <w:rsid w:val="003758F6"/>
    <w:rsid w:val="00375955"/>
    <w:rsid w:val="00380679"/>
    <w:rsid w:val="00380AED"/>
    <w:rsid w:val="00382905"/>
    <w:rsid w:val="00383C74"/>
    <w:rsid w:val="00386096"/>
    <w:rsid w:val="00387282"/>
    <w:rsid w:val="00387BEC"/>
    <w:rsid w:val="0039554D"/>
    <w:rsid w:val="00396BD1"/>
    <w:rsid w:val="003A060F"/>
    <w:rsid w:val="003A2BB4"/>
    <w:rsid w:val="003A3BB1"/>
    <w:rsid w:val="003A427B"/>
    <w:rsid w:val="003A667A"/>
    <w:rsid w:val="003B0B6E"/>
    <w:rsid w:val="003B3426"/>
    <w:rsid w:val="003B37E5"/>
    <w:rsid w:val="003B5AC2"/>
    <w:rsid w:val="003B796E"/>
    <w:rsid w:val="003C1BAD"/>
    <w:rsid w:val="003C1C81"/>
    <w:rsid w:val="003C1F55"/>
    <w:rsid w:val="003C3389"/>
    <w:rsid w:val="003C635F"/>
    <w:rsid w:val="003D2480"/>
    <w:rsid w:val="003D372B"/>
    <w:rsid w:val="003D4330"/>
    <w:rsid w:val="003D67CD"/>
    <w:rsid w:val="003D69F0"/>
    <w:rsid w:val="003E1723"/>
    <w:rsid w:val="003E2FF0"/>
    <w:rsid w:val="003E3B90"/>
    <w:rsid w:val="003E6F24"/>
    <w:rsid w:val="003E7F3F"/>
    <w:rsid w:val="003F05BB"/>
    <w:rsid w:val="003F3D78"/>
    <w:rsid w:val="003F6F38"/>
    <w:rsid w:val="00400075"/>
    <w:rsid w:val="00401224"/>
    <w:rsid w:val="004014E3"/>
    <w:rsid w:val="00402ED5"/>
    <w:rsid w:val="0040362A"/>
    <w:rsid w:val="00403DD3"/>
    <w:rsid w:val="00403E80"/>
    <w:rsid w:val="00404622"/>
    <w:rsid w:val="00404B05"/>
    <w:rsid w:val="00406424"/>
    <w:rsid w:val="00407822"/>
    <w:rsid w:val="004100EF"/>
    <w:rsid w:val="004116FD"/>
    <w:rsid w:val="004152B9"/>
    <w:rsid w:val="00416E94"/>
    <w:rsid w:val="0042291A"/>
    <w:rsid w:val="00423926"/>
    <w:rsid w:val="004250BA"/>
    <w:rsid w:val="004252ED"/>
    <w:rsid w:val="00425344"/>
    <w:rsid w:val="004274E2"/>
    <w:rsid w:val="00432006"/>
    <w:rsid w:val="0043240F"/>
    <w:rsid w:val="00432567"/>
    <w:rsid w:val="00432CAA"/>
    <w:rsid w:val="00432EDC"/>
    <w:rsid w:val="00435D91"/>
    <w:rsid w:val="00436A20"/>
    <w:rsid w:val="00436EB5"/>
    <w:rsid w:val="0043702F"/>
    <w:rsid w:val="00437180"/>
    <w:rsid w:val="00440C36"/>
    <w:rsid w:val="00442630"/>
    <w:rsid w:val="00442963"/>
    <w:rsid w:val="004433DF"/>
    <w:rsid w:val="00444912"/>
    <w:rsid w:val="004462DF"/>
    <w:rsid w:val="00446596"/>
    <w:rsid w:val="0044738A"/>
    <w:rsid w:val="00447848"/>
    <w:rsid w:val="0044798C"/>
    <w:rsid w:val="00447CA6"/>
    <w:rsid w:val="00447E0C"/>
    <w:rsid w:val="00450FB7"/>
    <w:rsid w:val="00451080"/>
    <w:rsid w:val="00451E1F"/>
    <w:rsid w:val="00452010"/>
    <w:rsid w:val="00452C5F"/>
    <w:rsid w:val="0045504C"/>
    <w:rsid w:val="0045519B"/>
    <w:rsid w:val="0045764C"/>
    <w:rsid w:val="00461DE6"/>
    <w:rsid w:val="00465532"/>
    <w:rsid w:val="00465674"/>
    <w:rsid w:val="00465A4E"/>
    <w:rsid w:val="00465EEE"/>
    <w:rsid w:val="0046778B"/>
    <w:rsid w:val="004701A4"/>
    <w:rsid w:val="00472AF5"/>
    <w:rsid w:val="00474B96"/>
    <w:rsid w:val="00477646"/>
    <w:rsid w:val="004779C3"/>
    <w:rsid w:val="0048158A"/>
    <w:rsid w:val="00482940"/>
    <w:rsid w:val="00482DA4"/>
    <w:rsid w:val="00486118"/>
    <w:rsid w:val="004874DE"/>
    <w:rsid w:val="00487EE9"/>
    <w:rsid w:val="00490290"/>
    <w:rsid w:val="00490A9E"/>
    <w:rsid w:val="00492042"/>
    <w:rsid w:val="0049341F"/>
    <w:rsid w:val="00494060"/>
    <w:rsid w:val="004957F5"/>
    <w:rsid w:val="00496B51"/>
    <w:rsid w:val="00496ECF"/>
    <w:rsid w:val="00497DC9"/>
    <w:rsid w:val="004A0460"/>
    <w:rsid w:val="004A0FEA"/>
    <w:rsid w:val="004A5C87"/>
    <w:rsid w:val="004A6043"/>
    <w:rsid w:val="004A6100"/>
    <w:rsid w:val="004A67A6"/>
    <w:rsid w:val="004A6F37"/>
    <w:rsid w:val="004A7139"/>
    <w:rsid w:val="004B34BF"/>
    <w:rsid w:val="004B450E"/>
    <w:rsid w:val="004C0CB6"/>
    <w:rsid w:val="004C0F84"/>
    <w:rsid w:val="004C21D1"/>
    <w:rsid w:val="004C3A4C"/>
    <w:rsid w:val="004C4841"/>
    <w:rsid w:val="004C61C4"/>
    <w:rsid w:val="004C67AD"/>
    <w:rsid w:val="004C6AD3"/>
    <w:rsid w:val="004D0790"/>
    <w:rsid w:val="004D4386"/>
    <w:rsid w:val="004D5C6E"/>
    <w:rsid w:val="004D6611"/>
    <w:rsid w:val="004D77C0"/>
    <w:rsid w:val="004E048F"/>
    <w:rsid w:val="004E0ED8"/>
    <w:rsid w:val="004E267A"/>
    <w:rsid w:val="004E4B89"/>
    <w:rsid w:val="004E547B"/>
    <w:rsid w:val="004E6316"/>
    <w:rsid w:val="004F1CC2"/>
    <w:rsid w:val="004F1EB8"/>
    <w:rsid w:val="004F3F12"/>
    <w:rsid w:val="004F4AEB"/>
    <w:rsid w:val="004F4C94"/>
    <w:rsid w:val="004F5737"/>
    <w:rsid w:val="00501CCF"/>
    <w:rsid w:val="00502631"/>
    <w:rsid w:val="00503A6E"/>
    <w:rsid w:val="00505673"/>
    <w:rsid w:val="00505B4A"/>
    <w:rsid w:val="00505BA0"/>
    <w:rsid w:val="005063AC"/>
    <w:rsid w:val="005068C0"/>
    <w:rsid w:val="005114E3"/>
    <w:rsid w:val="00511DAA"/>
    <w:rsid w:val="0051284D"/>
    <w:rsid w:val="0051321E"/>
    <w:rsid w:val="00516A0F"/>
    <w:rsid w:val="00516C9D"/>
    <w:rsid w:val="005202DD"/>
    <w:rsid w:val="00520CAD"/>
    <w:rsid w:val="00521BA1"/>
    <w:rsid w:val="00522A33"/>
    <w:rsid w:val="00523440"/>
    <w:rsid w:val="00523BF1"/>
    <w:rsid w:val="0052580C"/>
    <w:rsid w:val="00525A43"/>
    <w:rsid w:val="00525B25"/>
    <w:rsid w:val="00525B70"/>
    <w:rsid w:val="005265B2"/>
    <w:rsid w:val="00532C2C"/>
    <w:rsid w:val="00532CAD"/>
    <w:rsid w:val="00533ABE"/>
    <w:rsid w:val="005348F8"/>
    <w:rsid w:val="00535D17"/>
    <w:rsid w:val="0053727C"/>
    <w:rsid w:val="00541DD4"/>
    <w:rsid w:val="00542F17"/>
    <w:rsid w:val="005442ED"/>
    <w:rsid w:val="00544C4D"/>
    <w:rsid w:val="00544EDF"/>
    <w:rsid w:val="00545242"/>
    <w:rsid w:val="00545E17"/>
    <w:rsid w:val="00546D9F"/>
    <w:rsid w:val="005510F2"/>
    <w:rsid w:val="0055194B"/>
    <w:rsid w:val="005545C7"/>
    <w:rsid w:val="005551F0"/>
    <w:rsid w:val="00556039"/>
    <w:rsid w:val="00560634"/>
    <w:rsid w:val="00565121"/>
    <w:rsid w:val="005660A5"/>
    <w:rsid w:val="005666EB"/>
    <w:rsid w:val="00567329"/>
    <w:rsid w:val="00571A66"/>
    <w:rsid w:val="00572237"/>
    <w:rsid w:val="00572C2A"/>
    <w:rsid w:val="005731AE"/>
    <w:rsid w:val="0057405A"/>
    <w:rsid w:val="0057589D"/>
    <w:rsid w:val="005759FD"/>
    <w:rsid w:val="00576EF0"/>
    <w:rsid w:val="00577BCE"/>
    <w:rsid w:val="0058009A"/>
    <w:rsid w:val="00580B70"/>
    <w:rsid w:val="00581AA4"/>
    <w:rsid w:val="00587979"/>
    <w:rsid w:val="0059219F"/>
    <w:rsid w:val="005945A1"/>
    <w:rsid w:val="005951AD"/>
    <w:rsid w:val="005962D3"/>
    <w:rsid w:val="00597840"/>
    <w:rsid w:val="005A07C6"/>
    <w:rsid w:val="005A0FD2"/>
    <w:rsid w:val="005A2659"/>
    <w:rsid w:val="005A34D6"/>
    <w:rsid w:val="005A401E"/>
    <w:rsid w:val="005A6D93"/>
    <w:rsid w:val="005A6FB8"/>
    <w:rsid w:val="005A7CEE"/>
    <w:rsid w:val="005B0297"/>
    <w:rsid w:val="005B02AF"/>
    <w:rsid w:val="005B178C"/>
    <w:rsid w:val="005B46CD"/>
    <w:rsid w:val="005B481D"/>
    <w:rsid w:val="005B681D"/>
    <w:rsid w:val="005B7BD6"/>
    <w:rsid w:val="005B7CE1"/>
    <w:rsid w:val="005C1EE4"/>
    <w:rsid w:val="005C2746"/>
    <w:rsid w:val="005C6C27"/>
    <w:rsid w:val="005C7479"/>
    <w:rsid w:val="005D0ECB"/>
    <w:rsid w:val="005D39F5"/>
    <w:rsid w:val="005D557C"/>
    <w:rsid w:val="005D5ACF"/>
    <w:rsid w:val="005D5B28"/>
    <w:rsid w:val="005D5F24"/>
    <w:rsid w:val="005E0570"/>
    <w:rsid w:val="005E1EB1"/>
    <w:rsid w:val="005E38F5"/>
    <w:rsid w:val="005E4860"/>
    <w:rsid w:val="005F0DC9"/>
    <w:rsid w:val="005F3E1D"/>
    <w:rsid w:val="005F4975"/>
    <w:rsid w:val="005F5F3E"/>
    <w:rsid w:val="005F71A2"/>
    <w:rsid w:val="005F777A"/>
    <w:rsid w:val="0060150E"/>
    <w:rsid w:val="00601D93"/>
    <w:rsid w:val="00601F12"/>
    <w:rsid w:val="00602629"/>
    <w:rsid w:val="00604332"/>
    <w:rsid w:val="00605966"/>
    <w:rsid w:val="0060671B"/>
    <w:rsid w:val="00607749"/>
    <w:rsid w:val="00611B34"/>
    <w:rsid w:val="00624637"/>
    <w:rsid w:val="006255B6"/>
    <w:rsid w:val="00625FEB"/>
    <w:rsid w:val="00630013"/>
    <w:rsid w:val="006318AA"/>
    <w:rsid w:val="00634849"/>
    <w:rsid w:val="00634EBF"/>
    <w:rsid w:val="006365FA"/>
    <w:rsid w:val="00640289"/>
    <w:rsid w:val="006402BD"/>
    <w:rsid w:val="00643D5D"/>
    <w:rsid w:val="006460EB"/>
    <w:rsid w:val="00646A25"/>
    <w:rsid w:val="00646A68"/>
    <w:rsid w:val="00646EEE"/>
    <w:rsid w:val="00647DEE"/>
    <w:rsid w:val="00650B7F"/>
    <w:rsid w:val="00650F52"/>
    <w:rsid w:val="006522DB"/>
    <w:rsid w:val="006549A3"/>
    <w:rsid w:val="00657B15"/>
    <w:rsid w:val="006658DB"/>
    <w:rsid w:val="006660A3"/>
    <w:rsid w:val="00666B2A"/>
    <w:rsid w:val="00667513"/>
    <w:rsid w:val="00667765"/>
    <w:rsid w:val="00667803"/>
    <w:rsid w:val="00671BCA"/>
    <w:rsid w:val="00672440"/>
    <w:rsid w:val="00672A9A"/>
    <w:rsid w:val="006732BE"/>
    <w:rsid w:val="00674456"/>
    <w:rsid w:val="00676987"/>
    <w:rsid w:val="00676B2F"/>
    <w:rsid w:val="006772B9"/>
    <w:rsid w:val="0067745B"/>
    <w:rsid w:val="006803DD"/>
    <w:rsid w:val="00686113"/>
    <w:rsid w:val="00687182"/>
    <w:rsid w:val="00687FC6"/>
    <w:rsid w:val="00691E65"/>
    <w:rsid w:val="006940DA"/>
    <w:rsid w:val="00694313"/>
    <w:rsid w:val="006946CC"/>
    <w:rsid w:val="006969DC"/>
    <w:rsid w:val="00696CEE"/>
    <w:rsid w:val="006A1308"/>
    <w:rsid w:val="006A250A"/>
    <w:rsid w:val="006A5C7B"/>
    <w:rsid w:val="006B0423"/>
    <w:rsid w:val="006B208A"/>
    <w:rsid w:val="006B3410"/>
    <w:rsid w:val="006B6A8C"/>
    <w:rsid w:val="006B6E69"/>
    <w:rsid w:val="006C4160"/>
    <w:rsid w:val="006C430F"/>
    <w:rsid w:val="006C5B71"/>
    <w:rsid w:val="006C643D"/>
    <w:rsid w:val="006C67F9"/>
    <w:rsid w:val="006C6E8B"/>
    <w:rsid w:val="006C7538"/>
    <w:rsid w:val="006C7579"/>
    <w:rsid w:val="006D091E"/>
    <w:rsid w:val="006D283A"/>
    <w:rsid w:val="006D472B"/>
    <w:rsid w:val="006D5263"/>
    <w:rsid w:val="006D5B7D"/>
    <w:rsid w:val="006D6CC8"/>
    <w:rsid w:val="006D726C"/>
    <w:rsid w:val="006E0071"/>
    <w:rsid w:val="006E1EE0"/>
    <w:rsid w:val="006E3DCD"/>
    <w:rsid w:val="006E54D0"/>
    <w:rsid w:val="006E6575"/>
    <w:rsid w:val="006E794E"/>
    <w:rsid w:val="006F1146"/>
    <w:rsid w:val="006F1150"/>
    <w:rsid w:val="006F1683"/>
    <w:rsid w:val="006F1915"/>
    <w:rsid w:val="006F3B39"/>
    <w:rsid w:val="006F4D36"/>
    <w:rsid w:val="006F4D9F"/>
    <w:rsid w:val="006F617E"/>
    <w:rsid w:val="006F6B28"/>
    <w:rsid w:val="006F777F"/>
    <w:rsid w:val="00701DD8"/>
    <w:rsid w:val="00706EF0"/>
    <w:rsid w:val="00707EFD"/>
    <w:rsid w:val="00714DE1"/>
    <w:rsid w:val="00715FA7"/>
    <w:rsid w:val="0071704F"/>
    <w:rsid w:val="007173EE"/>
    <w:rsid w:val="007179B9"/>
    <w:rsid w:val="007229BC"/>
    <w:rsid w:val="007229F6"/>
    <w:rsid w:val="00724283"/>
    <w:rsid w:val="007242D1"/>
    <w:rsid w:val="007243DF"/>
    <w:rsid w:val="00726303"/>
    <w:rsid w:val="00726968"/>
    <w:rsid w:val="007307A6"/>
    <w:rsid w:val="00731D9E"/>
    <w:rsid w:val="007332F5"/>
    <w:rsid w:val="0073382A"/>
    <w:rsid w:val="0073791E"/>
    <w:rsid w:val="00737989"/>
    <w:rsid w:val="00737AE7"/>
    <w:rsid w:val="007402D6"/>
    <w:rsid w:val="00740FB9"/>
    <w:rsid w:val="00742302"/>
    <w:rsid w:val="00742DAB"/>
    <w:rsid w:val="00742FBB"/>
    <w:rsid w:val="00743E62"/>
    <w:rsid w:val="007441BF"/>
    <w:rsid w:val="007441F4"/>
    <w:rsid w:val="00745563"/>
    <w:rsid w:val="00745B21"/>
    <w:rsid w:val="00751536"/>
    <w:rsid w:val="0075173C"/>
    <w:rsid w:val="007525A9"/>
    <w:rsid w:val="007527B5"/>
    <w:rsid w:val="00755F9D"/>
    <w:rsid w:val="007565F9"/>
    <w:rsid w:val="00756D28"/>
    <w:rsid w:val="00760E3A"/>
    <w:rsid w:val="00763440"/>
    <w:rsid w:val="0076453B"/>
    <w:rsid w:val="0076495E"/>
    <w:rsid w:val="00764A38"/>
    <w:rsid w:val="007655E6"/>
    <w:rsid w:val="007672FC"/>
    <w:rsid w:val="0077016C"/>
    <w:rsid w:val="007708D1"/>
    <w:rsid w:val="007708F7"/>
    <w:rsid w:val="00772712"/>
    <w:rsid w:val="00773524"/>
    <w:rsid w:val="00774B8D"/>
    <w:rsid w:val="007750FB"/>
    <w:rsid w:val="00775BAD"/>
    <w:rsid w:val="007760B7"/>
    <w:rsid w:val="007769A6"/>
    <w:rsid w:val="00776C10"/>
    <w:rsid w:val="00780CD2"/>
    <w:rsid w:val="00780D94"/>
    <w:rsid w:val="00781667"/>
    <w:rsid w:val="00781C0E"/>
    <w:rsid w:val="00783FEF"/>
    <w:rsid w:val="00784A4B"/>
    <w:rsid w:val="00784E09"/>
    <w:rsid w:val="00786B48"/>
    <w:rsid w:val="00787E5B"/>
    <w:rsid w:val="00790775"/>
    <w:rsid w:val="007919BA"/>
    <w:rsid w:val="007929B5"/>
    <w:rsid w:val="0079414F"/>
    <w:rsid w:val="007A0B2F"/>
    <w:rsid w:val="007A1E4C"/>
    <w:rsid w:val="007A1ECF"/>
    <w:rsid w:val="007A3832"/>
    <w:rsid w:val="007A4063"/>
    <w:rsid w:val="007A41C0"/>
    <w:rsid w:val="007A5A92"/>
    <w:rsid w:val="007A6564"/>
    <w:rsid w:val="007A7589"/>
    <w:rsid w:val="007B1554"/>
    <w:rsid w:val="007B228B"/>
    <w:rsid w:val="007B37F7"/>
    <w:rsid w:val="007B3D17"/>
    <w:rsid w:val="007B584E"/>
    <w:rsid w:val="007B6A5D"/>
    <w:rsid w:val="007C151B"/>
    <w:rsid w:val="007C3BBA"/>
    <w:rsid w:val="007C406C"/>
    <w:rsid w:val="007C4191"/>
    <w:rsid w:val="007C5AE5"/>
    <w:rsid w:val="007C6050"/>
    <w:rsid w:val="007C6E2A"/>
    <w:rsid w:val="007D027F"/>
    <w:rsid w:val="007D0F60"/>
    <w:rsid w:val="007D2257"/>
    <w:rsid w:val="007D287B"/>
    <w:rsid w:val="007D3294"/>
    <w:rsid w:val="007D43E8"/>
    <w:rsid w:val="007D4B14"/>
    <w:rsid w:val="007D62DE"/>
    <w:rsid w:val="007D785A"/>
    <w:rsid w:val="007E631D"/>
    <w:rsid w:val="007E6E5F"/>
    <w:rsid w:val="007E6EF9"/>
    <w:rsid w:val="007F2269"/>
    <w:rsid w:val="007F40A1"/>
    <w:rsid w:val="007F474E"/>
    <w:rsid w:val="007F4A4F"/>
    <w:rsid w:val="007F4B11"/>
    <w:rsid w:val="00800607"/>
    <w:rsid w:val="00802621"/>
    <w:rsid w:val="00802A74"/>
    <w:rsid w:val="008070A2"/>
    <w:rsid w:val="00810D2D"/>
    <w:rsid w:val="008111E0"/>
    <w:rsid w:val="00811AC1"/>
    <w:rsid w:val="008127BC"/>
    <w:rsid w:val="0081336E"/>
    <w:rsid w:val="00813C2D"/>
    <w:rsid w:val="0081481A"/>
    <w:rsid w:val="00814B02"/>
    <w:rsid w:val="00815183"/>
    <w:rsid w:val="0082099D"/>
    <w:rsid w:val="0082109E"/>
    <w:rsid w:val="00821D24"/>
    <w:rsid w:val="0082206B"/>
    <w:rsid w:val="00822099"/>
    <w:rsid w:val="00823A1C"/>
    <w:rsid w:val="008241B4"/>
    <w:rsid w:val="00825E20"/>
    <w:rsid w:val="00826A49"/>
    <w:rsid w:val="00830CCB"/>
    <w:rsid w:val="00833AC5"/>
    <w:rsid w:val="00833D36"/>
    <w:rsid w:val="00834238"/>
    <w:rsid w:val="008353F8"/>
    <w:rsid w:val="00836829"/>
    <w:rsid w:val="008368E7"/>
    <w:rsid w:val="008375B5"/>
    <w:rsid w:val="008403B2"/>
    <w:rsid w:val="00841DF3"/>
    <w:rsid w:val="00842554"/>
    <w:rsid w:val="008444C3"/>
    <w:rsid w:val="008465FF"/>
    <w:rsid w:val="0085021E"/>
    <w:rsid w:val="0085144F"/>
    <w:rsid w:val="0085207C"/>
    <w:rsid w:val="008534F6"/>
    <w:rsid w:val="0085561C"/>
    <w:rsid w:val="0085567C"/>
    <w:rsid w:val="00856254"/>
    <w:rsid w:val="00861C2F"/>
    <w:rsid w:val="00862723"/>
    <w:rsid w:val="00863287"/>
    <w:rsid w:val="00864081"/>
    <w:rsid w:val="0086483F"/>
    <w:rsid w:val="00870F3F"/>
    <w:rsid w:val="00872AAB"/>
    <w:rsid w:val="0087518E"/>
    <w:rsid w:val="00880F1A"/>
    <w:rsid w:val="00882284"/>
    <w:rsid w:val="008832D8"/>
    <w:rsid w:val="00883506"/>
    <w:rsid w:val="00883CFB"/>
    <w:rsid w:val="00884F75"/>
    <w:rsid w:val="008851A4"/>
    <w:rsid w:val="00885BD6"/>
    <w:rsid w:val="00885C54"/>
    <w:rsid w:val="00886104"/>
    <w:rsid w:val="00891514"/>
    <w:rsid w:val="00892DBA"/>
    <w:rsid w:val="00893C8D"/>
    <w:rsid w:val="008A16B4"/>
    <w:rsid w:val="008A2206"/>
    <w:rsid w:val="008A3439"/>
    <w:rsid w:val="008A39FC"/>
    <w:rsid w:val="008A3CB1"/>
    <w:rsid w:val="008A69CD"/>
    <w:rsid w:val="008A6CA4"/>
    <w:rsid w:val="008B20BB"/>
    <w:rsid w:val="008B2E3D"/>
    <w:rsid w:val="008C053C"/>
    <w:rsid w:val="008C26AB"/>
    <w:rsid w:val="008C5782"/>
    <w:rsid w:val="008C5C45"/>
    <w:rsid w:val="008D0795"/>
    <w:rsid w:val="008D29FE"/>
    <w:rsid w:val="008D5B6B"/>
    <w:rsid w:val="008E08E2"/>
    <w:rsid w:val="008E46E5"/>
    <w:rsid w:val="008E46FF"/>
    <w:rsid w:val="008E7CA7"/>
    <w:rsid w:val="008F111A"/>
    <w:rsid w:val="008F17A8"/>
    <w:rsid w:val="008F1B9E"/>
    <w:rsid w:val="008F23A9"/>
    <w:rsid w:val="008F4AF0"/>
    <w:rsid w:val="008F4B6A"/>
    <w:rsid w:val="008F5461"/>
    <w:rsid w:val="008F63C4"/>
    <w:rsid w:val="008F6420"/>
    <w:rsid w:val="008F7666"/>
    <w:rsid w:val="008F78C7"/>
    <w:rsid w:val="00900E75"/>
    <w:rsid w:val="00901062"/>
    <w:rsid w:val="00902E25"/>
    <w:rsid w:val="00906649"/>
    <w:rsid w:val="00906E95"/>
    <w:rsid w:val="0090768A"/>
    <w:rsid w:val="009114D7"/>
    <w:rsid w:val="00913573"/>
    <w:rsid w:val="00914941"/>
    <w:rsid w:val="0091531A"/>
    <w:rsid w:val="00915925"/>
    <w:rsid w:val="009163FA"/>
    <w:rsid w:val="00922047"/>
    <w:rsid w:val="00922AD4"/>
    <w:rsid w:val="00922C1F"/>
    <w:rsid w:val="00923922"/>
    <w:rsid w:val="00923C7B"/>
    <w:rsid w:val="00923D42"/>
    <w:rsid w:val="00924759"/>
    <w:rsid w:val="0092557B"/>
    <w:rsid w:val="009302C9"/>
    <w:rsid w:val="00930F7B"/>
    <w:rsid w:val="0093207D"/>
    <w:rsid w:val="00933260"/>
    <w:rsid w:val="0093437D"/>
    <w:rsid w:val="0093548C"/>
    <w:rsid w:val="009360F3"/>
    <w:rsid w:val="0093637B"/>
    <w:rsid w:val="00936E7E"/>
    <w:rsid w:val="00937ED0"/>
    <w:rsid w:val="0094025E"/>
    <w:rsid w:val="00940641"/>
    <w:rsid w:val="00940668"/>
    <w:rsid w:val="00941C6C"/>
    <w:rsid w:val="009434B5"/>
    <w:rsid w:val="00943FFF"/>
    <w:rsid w:val="009453A6"/>
    <w:rsid w:val="00951558"/>
    <w:rsid w:val="0095261D"/>
    <w:rsid w:val="0095315B"/>
    <w:rsid w:val="009637C2"/>
    <w:rsid w:val="00963DEB"/>
    <w:rsid w:val="009670A3"/>
    <w:rsid w:val="00971D01"/>
    <w:rsid w:val="00973692"/>
    <w:rsid w:val="00974D0F"/>
    <w:rsid w:val="00975948"/>
    <w:rsid w:val="00975A2E"/>
    <w:rsid w:val="00977AF7"/>
    <w:rsid w:val="00980C1E"/>
    <w:rsid w:val="009817A1"/>
    <w:rsid w:val="00982D7D"/>
    <w:rsid w:val="00983335"/>
    <w:rsid w:val="00983729"/>
    <w:rsid w:val="00987678"/>
    <w:rsid w:val="009879B0"/>
    <w:rsid w:val="00990DC4"/>
    <w:rsid w:val="00991E84"/>
    <w:rsid w:val="009930E4"/>
    <w:rsid w:val="00994D34"/>
    <w:rsid w:val="00995256"/>
    <w:rsid w:val="00996271"/>
    <w:rsid w:val="00997F04"/>
    <w:rsid w:val="009A01D5"/>
    <w:rsid w:val="009A2DE7"/>
    <w:rsid w:val="009A328F"/>
    <w:rsid w:val="009A3911"/>
    <w:rsid w:val="009A4301"/>
    <w:rsid w:val="009A4EC6"/>
    <w:rsid w:val="009A5A04"/>
    <w:rsid w:val="009A6CBC"/>
    <w:rsid w:val="009B3B9C"/>
    <w:rsid w:val="009B4DF8"/>
    <w:rsid w:val="009B5292"/>
    <w:rsid w:val="009B7B86"/>
    <w:rsid w:val="009C1A5E"/>
    <w:rsid w:val="009C54A3"/>
    <w:rsid w:val="009C58E9"/>
    <w:rsid w:val="009C5D60"/>
    <w:rsid w:val="009C7B8D"/>
    <w:rsid w:val="009D0837"/>
    <w:rsid w:val="009D1460"/>
    <w:rsid w:val="009D2C8F"/>
    <w:rsid w:val="009D39F4"/>
    <w:rsid w:val="009D46A4"/>
    <w:rsid w:val="009D55F4"/>
    <w:rsid w:val="009D6E34"/>
    <w:rsid w:val="009E075F"/>
    <w:rsid w:val="009E1255"/>
    <w:rsid w:val="009E3A2F"/>
    <w:rsid w:val="009E431C"/>
    <w:rsid w:val="009E475D"/>
    <w:rsid w:val="009E4C49"/>
    <w:rsid w:val="009E5AD3"/>
    <w:rsid w:val="009F09F0"/>
    <w:rsid w:val="009F1B61"/>
    <w:rsid w:val="009F2810"/>
    <w:rsid w:val="009F2AAF"/>
    <w:rsid w:val="009F2BCB"/>
    <w:rsid w:val="009F37A2"/>
    <w:rsid w:val="009F412A"/>
    <w:rsid w:val="009F45E5"/>
    <w:rsid w:val="009F5C2C"/>
    <w:rsid w:val="00A00050"/>
    <w:rsid w:val="00A013A6"/>
    <w:rsid w:val="00A01723"/>
    <w:rsid w:val="00A01D87"/>
    <w:rsid w:val="00A02083"/>
    <w:rsid w:val="00A02CD3"/>
    <w:rsid w:val="00A04005"/>
    <w:rsid w:val="00A04007"/>
    <w:rsid w:val="00A05A51"/>
    <w:rsid w:val="00A05C84"/>
    <w:rsid w:val="00A060F5"/>
    <w:rsid w:val="00A0642E"/>
    <w:rsid w:val="00A07F40"/>
    <w:rsid w:val="00A11705"/>
    <w:rsid w:val="00A11DC5"/>
    <w:rsid w:val="00A13170"/>
    <w:rsid w:val="00A13B14"/>
    <w:rsid w:val="00A144F9"/>
    <w:rsid w:val="00A147FD"/>
    <w:rsid w:val="00A1543D"/>
    <w:rsid w:val="00A17411"/>
    <w:rsid w:val="00A206A0"/>
    <w:rsid w:val="00A22245"/>
    <w:rsid w:val="00A229B2"/>
    <w:rsid w:val="00A2321B"/>
    <w:rsid w:val="00A23AF6"/>
    <w:rsid w:val="00A2432E"/>
    <w:rsid w:val="00A2492B"/>
    <w:rsid w:val="00A25B35"/>
    <w:rsid w:val="00A262F7"/>
    <w:rsid w:val="00A274AB"/>
    <w:rsid w:val="00A27BA4"/>
    <w:rsid w:val="00A309E2"/>
    <w:rsid w:val="00A32C42"/>
    <w:rsid w:val="00A32EBE"/>
    <w:rsid w:val="00A339D1"/>
    <w:rsid w:val="00A34B02"/>
    <w:rsid w:val="00A355E5"/>
    <w:rsid w:val="00A363A4"/>
    <w:rsid w:val="00A364AD"/>
    <w:rsid w:val="00A40444"/>
    <w:rsid w:val="00A404B2"/>
    <w:rsid w:val="00A415AC"/>
    <w:rsid w:val="00A42504"/>
    <w:rsid w:val="00A428B9"/>
    <w:rsid w:val="00A45097"/>
    <w:rsid w:val="00A45C4D"/>
    <w:rsid w:val="00A46381"/>
    <w:rsid w:val="00A50ED3"/>
    <w:rsid w:val="00A51045"/>
    <w:rsid w:val="00A5172D"/>
    <w:rsid w:val="00A52363"/>
    <w:rsid w:val="00A53511"/>
    <w:rsid w:val="00A536FB"/>
    <w:rsid w:val="00A53A5C"/>
    <w:rsid w:val="00A53A91"/>
    <w:rsid w:val="00A550FC"/>
    <w:rsid w:val="00A55941"/>
    <w:rsid w:val="00A56B3C"/>
    <w:rsid w:val="00A61A7F"/>
    <w:rsid w:val="00A61E55"/>
    <w:rsid w:val="00A62DF2"/>
    <w:rsid w:val="00A636AF"/>
    <w:rsid w:val="00A63F68"/>
    <w:rsid w:val="00A63FBB"/>
    <w:rsid w:val="00A65F82"/>
    <w:rsid w:val="00A66109"/>
    <w:rsid w:val="00A66ED1"/>
    <w:rsid w:val="00A725DC"/>
    <w:rsid w:val="00A72827"/>
    <w:rsid w:val="00A7480E"/>
    <w:rsid w:val="00A7576E"/>
    <w:rsid w:val="00A75A9E"/>
    <w:rsid w:val="00A77335"/>
    <w:rsid w:val="00A779F5"/>
    <w:rsid w:val="00A800F3"/>
    <w:rsid w:val="00A80510"/>
    <w:rsid w:val="00A819B2"/>
    <w:rsid w:val="00A82341"/>
    <w:rsid w:val="00A8241A"/>
    <w:rsid w:val="00A90F51"/>
    <w:rsid w:val="00A91E7B"/>
    <w:rsid w:val="00A9286F"/>
    <w:rsid w:val="00A92B69"/>
    <w:rsid w:val="00A96248"/>
    <w:rsid w:val="00A96AE6"/>
    <w:rsid w:val="00AA1567"/>
    <w:rsid w:val="00AA238E"/>
    <w:rsid w:val="00AA456A"/>
    <w:rsid w:val="00AA5786"/>
    <w:rsid w:val="00AA59FA"/>
    <w:rsid w:val="00AA747F"/>
    <w:rsid w:val="00AB0A45"/>
    <w:rsid w:val="00AB0CA9"/>
    <w:rsid w:val="00AB0D2A"/>
    <w:rsid w:val="00AB455B"/>
    <w:rsid w:val="00AB475B"/>
    <w:rsid w:val="00AB53AC"/>
    <w:rsid w:val="00AB7055"/>
    <w:rsid w:val="00AB7FA4"/>
    <w:rsid w:val="00AC1AB0"/>
    <w:rsid w:val="00AC2389"/>
    <w:rsid w:val="00AC2C34"/>
    <w:rsid w:val="00AC2F08"/>
    <w:rsid w:val="00AC4EBB"/>
    <w:rsid w:val="00AC5FC7"/>
    <w:rsid w:val="00AC611D"/>
    <w:rsid w:val="00AC6DB3"/>
    <w:rsid w:val="00AC7420"/>
    <w:rsid w:val="00AC7D36"/>
    <w:rsid w:val="00AD2536"/>
    <w:rsid w:val="00AD2628"/>
    <w:rsid w:val="00AD272E"/>
    <w:rsid w:val="00AD3E90"/>
    <w:rsid w:val="00AD617F"/>
    <w:rsid w:val="00AE0A36"/>
    <w:rsid w:val="00AE165E"/>
    <w:rsid w:val="00AE33BC"/>
    <w:rsid w:val="00AE4EA3"/>
    <w:rsid w:val="00AF0539"/>
    <w:rsid w:val="00AF3219"/>
    <w:rsid w:val="00B11018"/>
    <w:rsid w:val="00B11B13"/>
    <w:rsid w:val="00B12AF3"/>
    <w:rsid w:val="00B13C98"/>
    <w:rsid w:val="00B144A3"/>
    <w:rsid w:val="00B148E3"/>
    <w:rsid w:val="00B14DFE"/>
    <w:rsid w:val="00B164E5"/>
    <w:rsid w:val="00B16C28"/>
    <w:rsid w:val="00B16EE7"/>
    <w:rsid w:val="00B2173A"/>
    <w:rsid w:val="00B22612"/>
    <w:rsid w:val="00B22FE9"/>
    <w:rsid w:val="00B2434C"/>
    <w:rsid w:val="00B25168"/>
    <w:rsid w:val="00B2767C"/>
    <w:rsid w:val="00B304E3"/>
    <w:rsid w:val="00B30F33"/>
    <w:rsid w:val="00B30F8B"/>
    <w:rsid w:val="00B3105B"/>
    <w:rsid w:val="00B327FE"/>
    <w:rsid w:val="00B32B57"/>
    <w:rsid w:val="00B35244"/>
    <w:rsid w:val="00B3611B"/>
    <w:rsid w:val="00B3695E"/>
    <w:rsid w:val="00B412BB"/>
    <w:rsid w:val="00B4180A"/>
    <w:rsid w:val="00B447EC"/>
    <w:rsid w:val="00B449A7"/>
    <w:rsid w:val="00B451DC"/>
    <w:rsid w:val="00B46327"/>
    <w:rsid w:val="00B46C06"/>
    <w:rsid w:val="00B47A82"/>
    <w:rsid w:val="00B50854"/>
    <w:rsid w:val="00B51850"/>
    <w:rsid w:val="00B534A1"/>
    <w:rsid w:val="00B535B6"/>
    <w:rsid w:val="00B540EE"/>
    <w:rsid w:val="00B5468A"/>
    <w:rsid w:val="00B54DE2"/>
    <w:rsid w:val="00B56794"/>
    <w:rsid w:val="00B57162"/>
    <w:rsid w:val="00B57FBD"/>
    <w:rsid w:val="00B61D02"/>
    <w:rsid w:val="00B64A48"/>
    <w:rsid w:val="00B6507D"/>
    <w:rsid w:val="00B66309"/>
    <w:rsid w:val="00B66387"/>
    <w:rsid w:val="00B67BC2"/>
    <w:rsid w:val="00B703C2"/>
    <w:rsid w:val="00B70758"/>
    <w:rsid w:val="00B708A8"/>
    <w:rsid w:val="00B71638"/>
    <w:rsid w:val="00B74657"/>
    <w:rsid w:val="00B760F6"/>
    <w:rsid w:val="00B767F2"/>
    <w:rsid w:val="00B76965"/>
    <w:rsid w:val="00B812F6"/>
    <w:rsid w:val="00B81802"/>
    <w:rsid w:val="00B825B5"/>
    <w:rsid w:val="00B83074"/>
    <w:rsid w:val="00B869B4"/>
    <w:rsid w:val="00B91398"/>
    <w:rsid w:val="00B92AEB"/>
    <w:rsid w:val="00B92B24"/>
    <w:rsid w:val="00B970C6"/>
    <w:rsid w:val="00BA1F8C"/>
    <w:rsid w:val="00BA27BB"/>
    <w:rsid w:val="00BA3770"/>
    <w:rsid w:val="00BA3F2C"/>
    <w:rsid w:val="00BA67B4"/>
    <w:rsid w:val="00BA73B4"/>
    <w:rsid w:val="00BB0671"/>
    <w:rsid w:val="00BB0AD5"/>
    <w:rsid w:val="00BB15AE"/>
    <w:rsid w:val="00BB1915"/>
    <w:rsid w:val="00BB3333"/>
    <w:rsid w:val="00BB5C66"/>
    <w:rsid w:val="00BB62D2"/>
    <w:rsid w:val="00BB6ED4"/>
    <w:rsid w:val="00BC0FAA"/>
    <w:rsid w:val="00BC27A0"/>
    <w:rsid w:val="00BC6237"/>
    <w:rsid w:val="00BC6A1C"/>
    <w:rsid w:val="00BC77D5"/>
    <w:rsid w:val="00BD0525"/>
    <w:rsid w:val="00BD05DF"/>
    <w:rsid w:val="00BD158B"/>
    <w:rsid w:val="00BD3838"/>
    <w:rsid w:val="00BD43A2"/>
    <w:rsid w:val="00BD4B39"/>
    <w:rsid w:val="00BD5F18"/>
    <w:rsid w:val="00BD6194"/>
    <w:rsid w:val="00BE091B"/>
    <w:rsid w:val="00BE0FC4"/>
    <w:rsid w:val="00BE176C"/>
    <w:rsid w:val="00BE351A"/>
    <w:rsid w:val="00BE627F"/>
    <w:rsid w:val="00BE7224"/>
    <w:rsid w:val="00BE7673"/>
    <w:rsid w:val="00BF0BED"/>
    <w:rsid w:val="00BF13C0"/>
    <w:rsid w:val="00BF2364"/>
    <w:rsid w:val="00BF26A2"/>
    <w:rsid w:val="00BF27A5"/>
    <w:rsid w:val="00BF5A15"/>
    <w:rsid w:val="00BF7AD9"/>
    <w:rsid w:val="00C015E9"/>
    <w:rsid w:val="00C02981"/>
    <w:rsid w:val="00C0655F"/>
    <w:rsid w:val="00C15146"/>
    <w:rsid w:val="00C1585B"/>
    <w:rsid w:val="00C17DB8"/>
    <w:rsid w:val="00C20F35"/>
    <w:rsid w:val="00C22916"/>
    <w:rsid w:val="00C231D4"/>
    <w:rsid w:val="00C24AA7"/>
    <w:rsid w:val="00C255C0"/>
    <w:rsid w:val="00C25A06"/>
    <w:rsid w:val="00C25AB4"/>
    <w:rsid w:val="00C26BFF"/>
    <w:rsid w:val="00C27260"/>
    <w:rsid w:val="00C27629"/>
    <w:rsid w:val="00C27662"/>
    <w:rsid w:val="00C30825"/>
    <w:rsid w:val="00C3124C"/>
    <w:rsid w:val="00C31B22"/>
    <w:rsid w:val="00C35F3F"/>
    <w:rsid w:val="00C40BE2"/>
    <w:rsid w:val="00C40E35"/>
    <w:rsid w:val="00C43CEE"/>
    <w:rsid w:val="00C45A7A"/>
    <w:rsid w:val="00C50CAE"/>
    <w:rsid w:val="00C52C6F"/>
    <w:rsid w:val="00C5393F"/>
    <w:rsid w:val="00C55790"/>
    <w:rsid w:val="00C55DB6"/>
    <w:rsid w:val="00C56438"/>
    <w:rsid w:val="00C566A9"/>
    <w:rsid w:val="00C56832"/>
    <w:rsid w:val="00C56B8B"/>
    <w:rsid w:val="00C60B50"/>
    <w:rsid w:val="00C611B5"/>
    <w:rsid w:val="00C626BE"/>
    <w:rsid w:val="00C62DEB"/>
    <w:rsid w:val="00C63D3D"/>
    <w:rsid w:val="00C66CE5"/>
    <w:rsid w:val="00C66EAE"/>
    <w:rsid w:val="00C66ECD"/>
    <w:rsid w:val="00C672F2"/>
    <w:rsid w:val="00C67F20"/>
    <w:rsid w:val="00C70315"/>
    <w:rsid w:val="00C70380"/>
    <w:rsid w:val="00C71ED1"/>
    <w:rsid w:val="00C72DE0"/>
    <w:rsid w:val="00C76B8C"/>
    <w:rsid w:val="00C76FA5"/>
    <w:rsid w:val="00C80E5C"/>
    <w:rsid w:val="00C810B2"/>
    <w:rsid w:val="00C813C6"/>
    <w:rsid w:val="00C8308D"/>
    <w:rsid w:val="00C83F0A"/>
    <w:rsid w:val="00C8786E"/>
    <w:rsid w:val="00C92A67"/>
    <w:rsid w:val="00C92E8E"/>
    <w:rsid w:val="00C937D2"/>
    <w:rsid w:val="00C94452"/>
    <w:rsid w:val="00C950DD"/>
    <w:rsid w:val="00C953A7"/>
    <w:rsid w:val="00C954E2"/>
    <w:rsid w:val="00C958A1"/>
    <w:rsid w:val="00C95A72"/>
    <w:rsid w:val="00CA1CC8"/>
    <w:rsid w:val="00CA3B1A"/>
    <w:rsid w:val="00CA5315"/>
    <w:rsid w:val="00CB0F88"/>
    <w:rsid w:val="00CB12E8"/>
    <w:rsid w:val="00CB1BD0"/>
    <w:rsid w:val="00CB234B"/>
    <w:rsid w:val="00CB2E36"/>
    <w:rsid w:val="00CB538F"/>
    <w:rsid w:val="00CB7527"/>
    <w:rsid w:val="00CB7715"/>
    <w:rsid w:val="00CC013B"/>
    <w:rsid w:val="00CC2B62"/>
    <w:rsid w:val="00CC3151"/>
    <w:rsid w:val="00CC42AA"/>
    <w:rsid w:val="00CC49B2"/>
    <w:rsid w:val="00CC6674"/>
    <w:rsid w:val="00CD1190"/>
    <w:rsid w:val="00CD16C4"/>
    <w:rsid w:val="00CD2F81"/>
    <w:rsid w:val="00CD367E"/>
    <w:rsid w:val="00CD4A30"/>
    <w:rsid w:val="00CD62FC"/>
    <w:rsid w:val="00CD6A00"/>
    <w:rsid w:val="00CD73B6"/>
    <w:rsid w:val="00CD74BC"/>
    <w:rsid w:val="00CE143B"/>
    <w:rsid w:val="00CE20E9"/>
    <w:rsid w:val="00CE3FFB"/>
    <w:rsid w:val="00CE4A6B"/>
    <w:rsid w:val="00CE5404"/>
    <w:rsid w:val="00CE55CC"/>
    <w:rsid w:val="00CE6E51"/>
    <w:rsid w:val="00CE72ED"/>
    <w:rsid w:val="00CE7866"/>
    <w:rsid w:val="00CE79C8"/>
    <w:rsid w:val="00CF0178"/>
    <w:rsid w:val="00CF0D68"/>
    <w:rsid w:val="00CF1EA1"/>
    <w:rsid w:val="00CF61AC"/>
    <w:rsid w:val="00CF6871"/>
    <w:rsid w:val="00CF7C0C"/>
    <w:rsid w:val="00D011CF"/>
    <w:rsid w:val="00D030C7"/>
    <w:rsid w:val="00D034D9"/>
    <w:rsid w:val="00D051E4"/>
    <w:rsid w:val="00D10526"/>
    <w:rsid w:val="00D113AC"/>
    <w:rsid w:val="00D11E29"/>
    <w:rsid w:val="00D14C2C"/>
    <w:rsid w:val="00D17308"/>
    <w:rsid w:val="00D20553"/>
    <w:rsid w:val="00D20C93"/>
    <w:rsid w:val="00D21562"/>
    <w:rsid w:val="00D23249"/>
    <w:rsid w:val="00D2339C"/>
    <w:rsid w:val="00D235E6"/>
    <w:rsid w:val="00D23B30"/>
    <w:rsid w:val="00D2425F"/>
    <w:rsid w:val="00D25A11"/>
    <w:rsid w:val="00D32726"/>
    <w:rsid w:val="00D37471"/>
    <w:rsid w:val="00D3768F"/>
    <w:rsid w:val="00D40BEE"/>
    <w:rsid w:val="00D41EF5"/>
    <w:rsid w:val="00D4229D"/>
    <w:rsid w:val="00D43633"/>
    <w:rsid w:val="00D46213"/>
    <w:rsid w:val="00D47900"/>
    <w:rsid w:val="00D47DBA"/>
    <w:rsid w:val="00D50E0C"/>
    <w:rsid w:val="00D51DAD"/>
    <w:rsid w:val="00D51E5A"/>
    <w:rsid w:val="00D52874"/>
    <w:rsid w:val="00D56A0F"/>
    <w:rsid w:val="00D56BAC"/>
    <w:rsid w:val="00D56DD6"/>
    <w:rsid w:val="00D606DD"/>
    <w:rsid w:val="00D611A2"/>
    <w:rsid w:val="00D61201"/>
    <w:rsid w:val="00D61E5E"/>
    <w:rsid w:val="00D64755"/>
    <w:rsid w:val="00D65BA1"/>
    <w:rsid w:val="00D666A7"/>
    <w:rsid w:val="00D66950"/>
    <w:rsid w:val="00D72A00"/>
    <w:rsid w:val="00D74C57"/>
    <w:rsid w:val="00D75DAC"/>
    <w:rsid w:val="00D7686B"/>
    <w:rsid w:val="00D77229"/>
    <w:rsid w:val="00D77E1F"/>
    <w:rsid w:val="00D805F3"/>
    <w:rsid w:val="00D818AB"/>
    <w:rsid w:val="00D82D11"/>
    <w:rsid w:val="00D85D0E"/>
    <w:rsid w:val="00D86092"/>
    <w:rsid w:val="00D911AE"/>
    <w:rsid w:val="00D96096"/>
    <w:rsid w:val="00DA12A4"/>
    <w:rsid w:val="00DA159E"/>
    <w:rsid w:val="00DA2B3A"/>
    <w:rsid w:val="00DA34A9"/>
    <w:rsid w:val="00DA35A7"/>
    <w:rsid w:val="00DA5F82"/>
    <w:rsid w:val="00DA6D8B"/>
    <w:rsid w:val="00DA72A0"/>
    <w:rsid w:val="00DA75B9"/>
    <w:rsid w:val="00DB104A"/>
    <w:rsid w:val="00DB3464"/>
    <w:rsid w:val="00DB4D37"/>
    <w:rsid w:val="00DB516A"/>
    <w:rsid w:val="00DB666E"/>
    <w:rsid w:val="00DB6D44"/>
    <w:rsid w:val="00DC007B"/>
    <w:rsid w:val="00DC02A2"/>
    <w:rsid w:val="00DC15CC"/>
    <w:rsid w:val="00DC3386"/>
    <w:rsid w:val="00DC73F9"/>
    <w:rsid w:val="00DD1308"/>
    <w:rsid w:val="00DD476C"/>
    <w:rsid w:val="00DD6D6D"/>
    <w:rsid w:val="00DE0DE4"/>
    <w:rsid w:val="00DE1FD5"/>
    <w:rsid w:val="00DE3B2A"/>
    <w:rsid w:val="00DE47BF"/>
    <w:rsid w:val="00DE5E81"/>
    <w:rsid w:val="00DE720B"/>
    <w:rsid w:val="00DF0AB7"/>
    <w:rsid w:val="00DF0D95"/>
    <w:rsid w:val="00DF1101"/>
    <w:rsid w:val="00DF1E1B"/>
    <w:rsid w:val="00DF4250"/>
    <w:rsid w:val="00DF7F4D"/>
    <w:rsid w:val="00E02C32"/>
    <w:rsid w:val="00E04E9D"/>
    <w:rsid w:val="00E126E2"/>
    <w:rsid w:val="00E12F99"/>
    <w:rsid w:val="00E137AE"/>
    <w:rsid w:val="00E14122"/>
    <w:rsid w:val="00E15417"/>
    <w:rsid w:val="00E16BDC"/>
    <w:rsid w:val="00E17BFA"/>
    <w:rsid w:val="00E2025B"/>
    <w:rsid w:val="00E21414"/>
    <w:rsid w:val="00E226F4"/>
    <w:rsid w:val="00E235E2"/>
    <w:rsid w:val="00E23955"/>
    <w:rsid w:val="00E23B66"/>
    <w:rsid w:val="00E23BFB"/>
    <w:rsid w:val="00E24FE6"/>
    <w:rsid w:val="00E26A27"/>
    <w:rsid w:val="00E2772E"/>
    <w:rsid w:val="00E27842"/>
    <w:rsid w:val="00E30F6F"/>
    <w:rsid w:val="00E31FE9"/>
    <w:rsid w:val="00E32CA3"/>
    <w:rsid w:val="00E33388"/>
    <w:rsid w:val="00E37666"/>
    <w:rsid w:val="00E4309D"/>
    <w:rsid w:val="00E435A7"/>
    <w:rsid w:val="00E43C3E"/>
    <w:rsid w:val="00E44CAD"/>
    <w:rsid w:val="00E45809"/>
    <w:rsid w:val="00E503E5"/>
    <w:rsid w:val="00E5057F"/>
    <w:rsid w:val="00E5066C"/>
    <w:rsid w:val="00E50743"/>
    <w:rsid w:val="00E5241E"/>
    <w:rsid w:val="00E531DE"/>
    <w:rsid w:val="00E53743"/>
    <w:rsid w:val="00E5382A"/>
    <w:rsid w:val="00E53CA6"/>
    <w:rsid w:val="00E54936"/>
    <w:rsid w:val="00E55CF3"/>
    <w:rsid w:val="00E562B2"/>
    <w:rsid w:val="00E6009B"/>
    <w:rsid w:val="00E606C1"/>
    <w:rsid w:val="00E60BFA"/>
    <w:rsid w:val="00E61AFC"/>
    <w:rsid w:val="00E6348D"/>
    <w:rsid w:val="00E63D8D"/>
    <w:rsid w:val="00E641EA"/>
    <w:rsid w:val="00E664F6"/>
    <w:rsid w:val="00E6663D"/>
    <w:rsid w:val="00E70135"/>
    <w:rsid w:val="00E70A9D"/>
    <w:rsid w:val="00E70B44"/>
    <w:rsid w:val="00E7487B"/>
    <w:rsid w:val="00E75BB5"/>
    <w:rsid w:val="00E762D3"/>
    <w:rsid w:val="00E76475"/>
    <w:rsid w:val="00E77079"/>
    <w:rsid w:val="00E77305"/>
    <w:rsid w:val="00E80050"/>
    <w:rsid w:val="00E804A4"/>
    <w:rsid w:val="00E80C0D"/>
    <w:rsid w:val="00E81BB1"/>
    <w:rsid w:val="00E823B2"/>
    <w:rsid w:val="00E829FA"/>
    <w:rsid w:val="00E840B1"/>
    <w:rsid w:val="00E85F53"/>
    <w:rsid w:val="00E87527"/>
    <w:rsid w:val="00E87CE6"/>
    <w:rsid w:val="00E91460"/>
    <w:rsid w:val="00E92597"/>
    <w:rsid w:val="00E92F9A"/>
    <w:rsid w:val="00E93FD3"/>
    <w:rsid w:val="00E94F21"/>
    <w:rsid w:val="00E96337"/>
    <w:rsid w:val="00E96F3E"/>
    <w:rsid w:val="00EA159E"/>
    <w:rsid w:val="00EA1E2A"/>
    <w:rsid w:val="00EA2B24"/>
    <w:rsid w:val="00EA45E1"/>
    <w:rsid w:val="00EA6974"/>
    <w:rsid w:val="00EA7C8E"/>
    <w:rsid w:val="00EB0DC0"/>
    <w:rsid w:val="00EB134E"/>
    <w:rsid w:val="00EB3507"/>
    <w:rsid w:val="00EB3E31"/>
    <w:rsid w:val="00EB67CE"/>
    <w:rsid w:val="00EC1040"/>
    <w:rsid w:val="00EC1AB7"/>
    <w:rsid w:val="00EC1DE4"/>
    <w:rsid w:val="00EC3D40"/>
    <w:rsid w:val="00EC3D62"/>
    <w:rsid w:val="00EC4A32"/>
    <w:rsid w:val="00EC582F"/>
    <w:rsid w:val="00EC5938"/>
    <w:rsid w:val="00EC713E"/>
    <w:rsid w:val="00EC777D"/>
    <w:rsid w:val="00ED05E6"/>
    <w:rsid w:val="00ED10E0"/>
    <w:rsid w:val="00ED11AB"/>
    <w:rsid w:val="00ED43D6"/>
    <w:rsid w:val="00ED4AB1"/>
    <w:rsid w:val="00ED6721"/>
    <w:rsid w:val="00EE0D7A"/>
    <w:rsid w:val="00EE31C6"/>
    <w:rsid w:val="00EE398F"/>
    <w:rsid w:val="00EE3C3C"/>
    <w:rsid w:val="00EE4155"/>
    <w:rsid w:val="00EE47EC"/>
    <w:rsid w:val="00EE48C9"/>
    <w:rsid w:val="00EE4C89"/>
    <w:rsid w:val="00EF0817"/>
    <w:rsid w:val="00EF20F9"/>
    <w:rsid w:val="00EF5551"/>
    <w:rsid w:val="00EF653B"/>
    <w:rsid w:val="00EF6D98"/>
    <w:rsid w:val="00EF73C6"/>
    <w:rsid w:val="00F004B2"/>
    <w:rsid w:val="00F00CDA"/>
    <w:rsid w:val="00F01082"/>
    <w:rsid w:val="00F0133A"/>
    <w:rsid w:val="00F03F48"/>
    <w:rsid w:val="00F04FA3"/>
    <w:rsid w:val="00F133E1"/>
    <w:rsid w:val="00F13C94"/>
    <w:rsid w:val="00F15333"/>
    <w:rsid w:val="00F17097"/>
    <w:rsid w:val="00F175D5"/>
    <w:rsid w:val="00F2086F"/>
    <w:rsid w:val="00F21876"/>
    <w:rsid w:val="00F2291F"/>
    <w:rsid w:val="00F22F1A"/>
    <w:rsid w:val="00F26C63"/>
    <w:rsid w:val="00F3109F"/>
    <w:rsid w:val="00F32B1F"/>
    <w:rsid w:val="00F336E0"/>
    <w:rsid w:val="00F34C80"/>
    <w:rsid w:val="00F35701"/>
    <w:rsid w:val="00F37EA3"/>
    <w:rsid w:val="00F407FE"/>
    <w:rsid w:val="00F427B3"/>
    <w:rsid w:val="00F42ACA"/>
    <w:rsid w:val="00F42B3B"/>
    <w:rsid w:val="00F46B1B"/>
    <w:rsid w:val="00F4751F"/>
    <w:rsid w:val="00F53E38"/>
    <w:rsid w:val="00F54668"/>
    <w:rsid w:val="00F556C7"/>
    <w:rsid w:val="00F572CD"/>
    <w:rsid w:val="00F6182D"/>
    <w:rsid w:val="00F61A75"/>
    <w:rsid w:val="00F61AB1"/>
    <w:rsid w:val="00F61CB7"/>
    <w:rsid w:val="00F61CB9"/>
    <w:rsid w:val="00F61CD2"/>
    <w:rsid w:val="00F62AD8"/>
    <w:rsid w:val="00F637C6"/>
    <w:rsid w:val="00F64485"/>
    <w:rsid w:val="00F653FB"/>
    <w:rsid w:val="00F7508F"/>
    <w:rsid w:val="00F77A40"/>
    <w:rsid w:val="00F82BEA"/>
    <w:rsid w:val="00F84C3D"/>
    <w:rsid w:val="00F855B0"/>
    <w:rsid w:val="00F9021A"/>
    <w:rsid w:val="00F90668"/>
    <w:rsid w:val="00F91F55"/>
    <w:rsid w:val="00F92C9E"/>
    <w:rsid w:val="00F951D5"/>
    <w:rsid w:val="00F956D1"/>
    <w:rsid w:val="00F956D7"/>
    <w:rsid w:val="00F95BD8"/>
    <w:rsid w:val="00F95F84"/>
    <w:rsid w:val="00F962DD"/>
    <w:rsid w:val="00FA26AC"/>
    <w:rsid w:val="00FA2D7F"/>
    <w:rsid w:val="00FA2DA5"/>
    <w:rsid w:val="00FA4054"/>
    <w:rsid w:val="00FA438B"/>
    <w:rsid w:val="00FA4D3C"/>
    <w:rsid w:val="00FA53E2"/>
    <w:rsid w:val="00FA7A95"/>
    <w:rsid w:val="00FB0A6D"/>
    <w:rsid w:val="00FB26A1"/>
    <w:rsid w:val="00FB2B16"/>
    <w:rsid w:val="00FB2E26"/>
    <w:rsid w:val="00FB2EDB"/>
    <w:rsid w:val="00FB39B4"/>
    <w:rsid w:val="00FB442D"/>
    <w:rsid w:val="00FB596B"/>
    <w:rsid w:val="00FB7181"/>
    <w:rsid w:val="00FC1078"/>
    <w:rsid w:val="00FC3E5E"/>
    <w:rsid w:val="00FC4254"/>
    <w:rsid w:val="00FC4B54"/>
    <w:rsid w:val="00FC5D0E"/>
    <w:rsid w:val="00FC65AF"/>
    <w:rsid w:val="00FD00DB"/>
    <w:rsid w:val="00FD0854"/>
    <w:rsid w:val="00FD1A55"/>
    <w:rsid w:val="00FD4BD9"/>
    <w:rsid w:val="00FD6B7E"/>
    <w:rsid w:val="00FE3111"/>
    <w:rsid w:val="00FE3342"/>
    <w:rsid w:val="00FE3521"/>
    <w:rsid w:val="00FE5F65"/>
    <w:rsid w:val="00FE74CD"/>
    <w:rsid w:val="00FF0860"/>
    <w:rsid w:val="00FF1229"/>
    <w:rsid w:val="00FF132F"/>
    <w:rsid w:val="00FF22B0"/>
    <w:rsid w:val="00FF3ED0"/>
    <w:rsid w:val="00FF4411"/>
    <w:rsid w:val="00FF628E"/>
    <w:rsid w:val="00FF65A6"/>
    <w:rsid w:val="00FF6AAD"/>
    <w:rsid w:val="00FF7B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rules v:ext="edit">
        <o:r id="V:Rule1" type="callout" idref="#AutoShape 305"/>
        <o:r id="V:Rule2" type="connector" idref="#AutoShape 323"/>
        <o:r id="V:Rule3" type="callout" idref="#AutoShape 306"/>
        <o:r id="V:Rule4" type="connector" idref="#AutoShape 320"/>
        <o:r id="V:Rule5" type="callout" idref="#AutoShape 318"/>
        <o:r id="V:Rule6" type="connector" idref="#AutoShape 308"/>
        <o:r id="V:Rule7" type="callout" idref="#AutoShape 309"/>
        <o:r id="V:Rule8" type="connector" idref="#AutoShape 315"/>
        <o:r id="V:Rule9" type="connector" idref="#AutoShape 321"/>
        <o:r id="V:Rule10" type="connector" idref="#AutoShape 327"/>
        <o:r id="V:Rule11" type="connector" idref="#AutoShape 322"/>
        <o:r id="V:Rule12" type="connector" idref="#AutoShape 325"/>
        <o:r id="V:Rule13" type="connector" idref="#AutoShape 313"/>
        <o:r id="V:Rule14" type="callout" idref="#AutoShape 310"/>
        <o:r id="V:Rule15" type="callout" idref="#AutoShape 316"/>
        <o:r id="V:Rule16" type="callout" idref="#AutoShape 3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540EE"/>
    <w:pPr>
      <w:spacing w:after="200" w:line="276" w:lineRule="auto"/>
    </w:pPr>
    <w:rPr>
      <w:sz w:val="22"/>
      <w:szCs w:val="22"/>
      <w:lang w:eastAsia="en-US"/>
    </w:rPr>
  </w:style>
  <w:style w:type="paragraph" w:styleId="1">
    <w:name w:val="heading 1"/>
    <w:aliases w:val="1_Заголовок"/>
    <w:basedOn w:val="a1"/>
    <w:next w:val="a1"/>
    <w:link w:val="10"/>
    <w:qFormat/>
    <w:rsid w:val="005660A5"/>
    <w:pPr>
      <w:keepNext/>
      <w:keepLines/>
      <w:spacing w:after="0" w:line="240" w:lineRule="auto"/>
      <w:ind w:firstLine="709"/>
      <w:jc w:val="both"/>
      <w:outlineLvl w:val="0"/>
    </w:pPr>
    <w:rPr>
      <w:rFonts w:ascii="Times New Roman" w:eastAsia="Times New Roman" w:hAnsi="Times New Roman"/>
      <w:b/>
      <w:sz w:val="28"/>
      <w:szCs w:val="32"/>
    </w:rPr>
  </w:style>
  <w:style w:type="paragraph" w:styleId="2">
    <w:name w:val="heading 2"/>
    <w:aliases w:val="2_Заголовок"/>
    <w:basedOn w:val="a1"/>
    <w:link w:val="20"/>
    <w:qFormat/>
    <w:rsid w:val="005660A5"/>
    <w:pPr>
      <w:spacing w:after="0" w:line="24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1"/>
    <w:next w:val="a1"/>
    <w:link w:val="30"/>
    <w:uiPriority w:val="9"/>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1"/>
    <w:next w:val="a1"/>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1"/>
    <w:next w:val="a1"/>
    <w:link w:val="50"/>
    <w:uiPriority w:val="9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1"/>
    <w:next w:val="a1"/>
    <w:link w:val="60"/>
    <w:uiPriority w:val="9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1"/>
    <w:next w:val="a1"/>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1"/>
    <w:next w:val="a1"/>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1"/>
    <w:next w:val="a1"/>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1_Заголовок Знак"/>
    <w:link w:val="1"/>
    <w:rsid w:val="005660A5"/>
    <w:rPr>
      <w:rFonts w:ascii="Times New Roman" w:eastAsia="Times New Roman" w:hAnsi="Times New Roman"/>
      <w:b/>
      <w:sz w:val="28"/>
      <w:szCs w:val="32"/>
      <w:lang w:eastAsia="en-US"/>
    </w:rPr>
  </w:style>
  <w:style w:type="character" w:customStyle="1" w:styleId="20">
    <w:name w:val="Заголовок 2 Знак"/>
    <w:aliases w:val="2_Заголовок Знак"/>
    <w:link w:val="2"/>
    <w:rsid w:val="005660A5"/>
    <w:rPr>
      <w:rFonts w:ascii="Times New Roman" w:eastAsia="@Arial Unicode MS" w:hAnsi="Times New Roman"/>
      <w:b/>
      <w:bCs/>
      <w:sz w:val="28"/>
      <w:szCs w:val="28"/>
    </w:rPr>
  </w:style>
  <w:style w:type="character" w:customStyle="1" w:styleId="30">
    <w:name w:val="Заголовок 3 Знак"/>
    <w:aliases w:val="Обычный 2 Знак"/>
    <w:link w:val="3"/>
    <w:uiPriority w:val="9"/>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9"/>
    <w:rsid w:val="00B540EE"/>
    <w:rPr>
      <w:rFonts w:ascii="Cambria" w:eastAsia="Times New Roman" w:hAnsi="Cambria" w:cs="Times New Roman"/>
      <w:color w:val="243F60"/>
    </w:rPr>
  </w:style>
  <w:style w:type="character" w:customStyle="1" w:styleId="60">
    <w:name w:val="Заголовок 6 Знак"/>
    <w:link w:val="6"/>
    <w:uiPriority w:val="9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5">
    <w:name w:val="Table Grid"/>
    <w:basedOn w:val="a3"/>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1"/>
    <w:rsid w:val="00B540EE"/>
    <w:pPr>
      <w:spacing w:after="0" w:line="240" w:lineRule="auto"/>
      <w:ind w:left="708"/>
    </w:pPr>
    <w:rPr>
      <w:rFonts w:ascii="Times New Roman" w:hAnsi="Times New Roman"/>
      <w:sz w:val="20"/>
      <w:szCs w:val="20"/>
      <w:lang w:eastAsia="ru-RU"/>
    </w:rPr>
  </w:style>
  <w:style w:type="character" w:customStyle="1" w:styleId="a6">
    <w:name w:val="заголовок столбца Знак"/>
    <w:link w:val="a7"/>
    <w:locked/>
    <w:rsid w:val="00B540EE"/>
    <w:rPr>
      <w:b/>
      <w:color w:val="000000"/>
      <w:sz w:val="16"/>
      <w:lang w:eastAsia="ar-SA"/>
    </w:rPr>
  </w:style>
  <w:style w:type="paragraph" w:customStyle="1" w:styleId="a7">
    <w:name w:val="заголовок столбца"/>
    <w:basedOn w:val="a1"/>
    <w:link w:val="a6"/>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4"/>
    <w:uiPriority w:val="99"/>
    <w:semiHidden/>
    <w:unhideWhenUsed/>
    <w:rsid w:val="00B540EE"/>
  </w:style>
  <w:style w:type="paragraph" w:styleId="a8">
    <w:name w:val="Normal (Web)"/>
    <w:basedOn w:val="a1"/>
    <w:unhideWhenUsed/>
    <w:rsid w:val="00B540EE"/>
    <w:pPr>
      <w:spacing w:before="100" w:beforeAutospacing="1" w:after="100" w:afterAutospacing="1" w:line="240" w:lineRule="auto"/>
    </w:pPr>
    <w:rPr>
      <w:rFonts w:eastAsia="Times New Roman"/>
      <w:sz w:val="24"/>
      <w:szCs w:val="24"/>
      <w:lang w:eastAsia="ru-RU"/>
    </w:rPr>
  </w:style>
  <w:style w:type="paragraph" w:styleId="a9">
    <w:name w:val="List Paragraph"/>
    <w:basedOn w:val="a1"/>
    <w:link w:val="aa"/>
    <w:uiPriority w:val="34"/>
    <w:qFormat/>
    <w:rsid w:val="00B540EE"/>
    <w:pPr>
      <w:spacing w:after="0" w:line="240" w:lineRule="auto"/>
      <w:ind w:left="720"/>
      <w:contextualSpacing/>
    </w:pPr>
    <w:rPr>
      <w:sz w:val="24"/>
      <w:szCs w:val="24"/>
      <w:lang w:eastAsia="ru-RU"/>
    </w:rPr>
  </w:style>
  <w:style w:type="character" w:styleId="ab">
    <w:name w:val="Strong"/>
    <w:uiPriority w:val="22"/>
    <w:qFormat/>
    <w:rsid w:val="00B540EE"/>
    <w:rPr>
      <w:b/>
      <w:bCs/>
    </w:rPr>
  </w:style>
  <w:style w:type="paragraph" w:styleId="ac">
    <w:name w:val="Balloon Text"/>
    <w:basedOn w:val="a1"/>
    <w:link w:val="ad"/>
    <w:uiPriority w:val="99"/>
    <w:semiHidden/>
    <w:unhideWhenUsed/>
    <w:rsid w:val="00B540EE"/>
    <w:pPr>
      <w:spacing w:after="0" w:line="240" w:lineRule="auto"/>
    </w:pPr>
    <w:rPr>
      <w:rFonts w:ascii="Tahoma" w:eastAsia="Times New Roman" w:hAnsi="Tahoma" w:cs="Tahoma"/>
      <w:sz w:val="16"/>
      <w:szCs w:val="16"/>
    </w:rPr>
  </w:style>
  <w:style w:type="character" w:customStyle="1" w:styleId="ad">
    <w:name w:val="Текст выноски Знак"/>
    <w:link w:val="ac"/>
    <w:uiPriority w:val="99"/>
    <w:semiHidden/>
    <w:rsid w:val="00B540EE"/>
    <w:rPr>
      <w:rFonts w:ascii="Tahoma" w:eastAsia="Times New Roman" w:hAnsi="Tahoma" w:cs="Tahoma"/>
      <w:sz w:val="16"/>
      <w:szCs w:val="16"/>
    </w:rPr>
  </w:style>
  <w:style w:type="paragraph" w:styleId="ae">
    <w:name w:val="header"/>
    <w:basedOn w:val="a1"/>
    <w:link w:val="af"/>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
    <w:name w:val="Верхний колонтитул Знак"/>
    <w:link w:val="ae"/>
    <w:uiPriority w:val="99"/>
    <w:rsid w:val="00B540EE"/>
    <w:rPr>
      <w:rFonts w:ascii="Times New Roman" w:eastAsia="Times New Roman" w:hAnsi="Times New Roman" w:cs="Times New Roman"/>
      <w:sz w:val="28"/>
    </w:rPr>
  </w:style>
  <w:style w:type="paragraph" w:styleId="af0">
    <w:name w:val="footer"/>
    <w:basedOn w:val="a1"/>
    <w:link w:val="af1"/>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1">
    <w:name w:val="Нижний колонтитул Знак"/>
    <w:link w:val="af0"/>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2">
    <w:name w:val="No Spacing"/>
    <w:aliases w:val="основа"/>
    <w:link w:val="af3"/>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4">
    <w:name w:val="footnote reference"/>
    <w:rsid w:val="00B540EE"/>
    <w:rPr>
      <w:vertAlign w:val="superscript"/>
    </w:rPr>
  </w:style>
  <w:style w:type="paragraph" w:customStyle="1" w:styleId="dash041e005f0431005f044b005f0447005f043d005f044b005f0439">
    <w:name w:val="dash041e_005f0431_005f044b_005f0447_005f043d_005f044b_005f0439"/>
    <w:basedOn w:val="a1"/>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1"/>
    <w:uiPriority w:val="99"/>
    <w:rsid w:val="00B540EE"/>
    <w:pPr>
      <w:spacing w:after="0" w:line="240" w:lineRule="auto"/>
    </w:pPr>
    <w:rPr>
      <w:rFonts w:ascii="Times New Roman" w:eastAsia="Times New Roman" w:hAnsi="Times New Roman"/>
      <w:sz w:val="24"/>
      <w:szCs w:val="24"/>
      <w:lang w:eastAsia="ru-RU"/>
    </w:rPr>
  </w:style>
  <w:style w:type="paragraph" w:styleId="af5">
    <w:name w:val="footnote text"/>
    <w:aliases w:val="Знак6,F1"/>
    <w:basedOn w:val="a1"/>
    <w:link w:val="af6"/>
    <w:uiPriority w:val="99"/>
    <w:rsid w:val="00B540EE"/>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aliases w:val="Знак6 Знак,F1 Знак"/>
    <w:link w:val="af5"/>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1"/>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uiPriority w:val="99"/>
    <w:unhideWhenUsed/>
    <w:qFormat/>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1"/>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9">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a">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9"/>
    <w:rsid w:val="00B540EE"/>
    <w:pPr>
      <w:shd w:val="clear" w:color="auto" w:fill="FFFFFF"/>
      <w:spacing w:after="780" w:line="211" w:lineRule="exact"/>
      <w:jc w:val="right"/>
    </w:pPr>
    <w:rPr>
      <w:shd w:val="clear" w:color="auto" w:fill="FFFFFF"/>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1"/>
    <w:link w:val="afc"/>
    <w:uiPriority w:val="99"/>
    <w:rsid w:val="00B540EE"/>
    <w:pPr>
      <w:spacing w:after="120"/>
    </w:pPr>
    <w:rPr>
      <w:rFonts w:eastAsia="Times New Roman"/>
    </w:rPr>
  </w:style>
  <w:style w:type="character" w:customStyle="1" w:styleId="a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b"/>
    <w:uiPriority w:val="99"/>
    <w:rsid w:val="00B540EE"/>
    <w:rPr>
      <w:rFonts w:ascii="Calibri" w:eastAsia="Times New Roman" w:hAnsi="Calibri" w:cs="Times New Roman"/>
    </w:rPr>
  </w:style>
  <w:style w:type="character" w:styleId="afd">
    <w:name w:val="Emphasis"/>
    <w:uiPriority w:val="20"/>
    <w:qFormat/>
    <w:rsid w:val="00B540EE"/>
    <w:rPr>
      <w:i/>
      <w:iCs/>
      <w:sz w:val="24"/>
    </w:rPr>
  </w:style>
  <w:style w:type="character" w:customStyle="1" w:styleId="Zag11">
    <w:name w:val="Zag_11"/>
    <w:rsid w:val="00B540EE"/>
  </w:style>
  <w:style w:type="paragraph" w:styleId="afe">
    <w:name w:val="Body Text Indent"/>
    <w:basedOn w:val="a1"/>
    <w:link w:val="aff"/>
    <w:uiPriority w:val="99"/>
    <w:unhideWhenUsed/>
    <w:rsid w:val="00B540EE"/>
    <w:pPr>
      <w:spacing w:after="120"/>
      <w:ind w:left="283"/>
    </w:pPr>
  </w:style>
  <w:style w:type="character" w:customStyle="1" w:styleId="aff">
    <w:name w:val="Основной текст с отступом Знак"/>
    <w:basedOn w:val="a2"/>
    <w:link w:val="afe"/>
    <w:uiPriority w:val="99"/>
    <w:rsid w:val="00B540EE"/>
  </w:style>
  <w:style w:type="character" w:styleId="aff0">
    <w:name w:val="FollowedHyperlink"/>
    <w:uiPriority w:val="99"/>
    <w:semiHidden/>
    <w:unhideWhenUsed/>
    <w:qFormat/>
    <w:rsid w:val="00B540EE"/>
    <w:rPr>
      <w:color w:val="800080"/>
      <w:u w:val="single"/>
    </w:rPr>
  </w:style>
  <w:style w:type="paragraph" w:customStyle="1" w:styleId="xl66">
    <w:name w:val="xl66"/>
    <w:basedOn w:val="a1"/>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1"/>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1"/>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1"/>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1"/>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1"/>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1"/>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1"/>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1"/>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1"/>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1"/>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1"/>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1"/>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1"/>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1"/>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1"/>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1"/>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1"/>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1"/>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1"/>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1"/>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1"/>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1"/>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1"/>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1"/>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1"/>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1"/>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1"/>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1"/>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1"/>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1"/>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1"/>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1"/>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1"/>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1"/>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1"/>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1"/>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1"/>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1"/>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1"/>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0">
    <w:name w:val="Основной текст 21"/>
    <w:basedOn w:val="a1"/>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1"/>
    <w:next w:val="a1"/>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1"/>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2"/>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1">
    <w:name w:val="page number"/>
    <w:basedOn w:val="a2"/>
    <w:uiPriority w:val="99"/>
    <w:unhideWhenUsed/>
    <w:rsid w:val="00B540EE"/>
  </w:style>
  <w:style w:type="paragraph" w:styleId="31">
    <w:name w:val="Body Text 3"/>
    <w:basedOn w:val="a1"/>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1"/>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Содержимое таблицы"/>
    <w:basedOn w:val="a1"/>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3">
    <w:name w:val="Без интервала Знак"/>
    <w:aliases w:val="основа Знак"/>
    <w:link w:val="af2"/>
    <w:uiPriority w:val="1"/>
    <w:rsid w:val="00B540EE"/>
    <w:rPr>
      <w:rFonts w:ascii="Times New Roman" w:eastAsia="Calibri" w:hAnsi="Times New Roman" w:cs="Times New Roman"/>
      <w:sz w:val="28"/>
      <w:szCs w:val="28"/>
      <w:lang w:val="ru-RU" w:eastAsia="en-US" w:bidi="ar-SA"/>
    </w:rPr>
  </w:style>
  <w:style w:type="paragraph" w:styleId="aff3">
    <w:name w:val="caption"/>
    <w:basedOn w:val="a1"/>
    <w:next w:val="a1"/>
    <w:uiPriority w:val="35"/>
    <w:unhideWhenUsed/>
    <w:qFormat/>
    <w:rsid w:val="00B540EE"/>
    <w:pPr>
      <w:spacing w:line="240" w:lineRule="auto"/>
    </w:pPr>
    <w:rPr>
      <w:rFonts w:eastAsia="Times New Roman"/>
      <w:b/>
      <w:bCs/>
      <w:color w:val="4F81BD"/>
      <w:sz w:val="18"/>
      <w:szCs w:val="18"/>
    </w:rPr>
  </w:style>
  <w:style w:type="paragraph" w:styleId="aff4">
    <w:name w:val="Title"/>
    <w:basedOn w:val="a1"/>
    <w:next w:val="a1"/>
    <w:link w:val="aff5"/>
    <w:uiPriority w:val="10"/>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5">
    <w:name w:val="Название Знак"/>
    <w:link w:val="aff4"/>
    <w:uiPriority w:val="10"/>
    <w:rsid w:val="00B540EE"/>
    <w:rPr>
      <w:rFonts w:ascii="Cambria" w:eastAsia="Times New Roman" w:hAnsi="Cambria" w:cs="Times New Roman"/>
      <w:color w:val="17365D"/>
      <w:spacing w:val="5"/>
      <w:kern w:val="28"/>
      <w:sz w:val="52"/>
      <w:szCs w:val="52"/>
    </w:rPr>
  </w:style>
  <w:style w:type="paragraph" w:styleId="aff6">
    <w:name w:val="Subtitle"/>
    <w:basedOn w:val="a1"/>
    <w:next w:val="a1"/>
    <w:link w:val="aff7"/>
    <w:qFormat/>
    <w:rsid w:val="00B540EE"/>
    <w:pPr>
      <w:numPr>
        <w:ilvl w:val="1"/>
      </w:numPr>
    </w:pPr>
    <w:rPr>
      <w:rFonts w:ascii="Cambria" w:eastAsia="Times New Roman" w:hAnsi="Cambria"/>
      <w:i/>
      <w:iCs/>
      <w:color w:val="4F81BD"/>
      <w:spacing w:val="15"/>
      <w:sz w:val="24"/>
      <w:szCs w:val="24"/>
    </w:rPr>
  </w:style>
  <w:style w:type="character" w:customStyle="1" w:styleId="aff7">
    <w:name w:val="Подзаголовок Знак"/>
    <w:link w:val="aff6"/>
    <w:rsid w:val="00B540EE"/>
    <w:rPr>
      <w:rFonts w:ascii="Cambria" w:eastAsia="Times New Roman" w:hAnsi="Cambria" w:cs="Times New Roman"/>
      <w:i/>
      <w:iCs/>
      <w:color w:val="4F81BD"/>
      <w:spacing w:val="15"/>
      <w:sz w:val="24"/>
      <w:szCs w:val="24"/>
    </w:rPr>
  </w:style>
  <w:style w:type="paragraph" w:styleId="aff8">
    <w:name w:val="Block Text"/>
    <w:basedOn w:val="a1"/>
    <w:link w:val="aff9"/>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9">
    <w:name w:val="Цитата Знак"/>
    <w:link w:val="aff8"/>
    <w:uiPriority w:val="99"/>
    <w:rsid w:val="00B540EE"/>
    <w:rPr>
      <w:rFonts w:eastAsia="Times New Roman"/>
      <w:i/>
      <w:iCs/>
      <w:color w:val="000000"/>
    </w:rPr>
  </w:style>
  <w:style w:type="paragraph" w:styleId="affa">
    <w:name w:val="Intense Quote"/>
    <w:basedOn w:val="a1"/>
    <w:next w:val="a1"/>
    <w:link w:val="affb"/>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b">
    <w:name w:val="Выделенная цитата Знак"/>
    <w:link w:val="affa"/>
    <w:uiPriority w:val="30"/>
    <w:rsid w:val="00B540EE"/>
    <w:rPr>
      <w:rFonts w:eastAsia="Times New Roman"/>
      <w:b/>
      <w:bCs/>
      <w:i/>
      <w:iCs/>
      <w:color w:val="4F81BD"/>
    </w:rPr>
  </w:style>
  <w:style w:type="character" w:styleId="affc">
    <w:name w:val="Subtle Emphasis"/>
    <w:uiPriority w:val="19"/>
    <w:qFormat/>
    <w:rsid w:val="00B540EE"/>
    <w:rPr>
      <w:i/>
      <w:iCs/>
      <w:color w:val="808080"/>
    </w:rPr>
  </w:style>
  <w:style w:type="character" w:styleId="affd">
    <w:name w:val="Intense Emphasis"/>
    <w:uiPriority w:val="21"/>
    <w:qFormat/>
    <w:rsid w:val="00B540EE"/>
    <w:rPr>
      <w:b/>
      <w:bCs/>
      <w:i/>
      <w:iCs/>
      <w:color w:val="4F81BD"/>
    </w:rPr>
  </w:style>
  <w:style w:type="character" w:styleId="affe">
    <w:name w:val="Subtle Reference"/>
    <w:uiPriority w:val="31"/>
    <w:qFormat/>
    <w:rsid w:val="00B540EE"/>
    <w:rPr>
      <w:smallCaps/>
      <w:color w:val="C0504D"/>
      <w:u w:val="single"/>
    </w:rPr>
  </w:style>
  <w:style w:type="character" w:styleId="afff">
    <w:name w:val="Intense Reference"/>
    <w:uiPriority w:val="32"/>
    <w:qFormat/>
    <w:rsid w:val="00B540EE"/>
    <w:rPr>
      <w:b/>
      <w:bCs/>
      <w:smallCaps/>
      <w:color w:val="C0504D"/>
      <w:spacing w:val="5"/>
      <w:u w:val="single"/>
    </w:rPr>
  </w:style>
  <w:style w:type="character" w:styleId="afff0">
    <w:name w:val="Book Title"/>
    <w:uiPriority w:val="33"/>
    <w:qFormat/>
    <w:rsid w:val="00B540EE"/>
    <w:rPr>
      <w:b/>
      <w:bCs/>
      <w:smallCaps/>
      <w:spacing w:val="5"/>
    </w:rPr>
  </w:style>
  <w:style w:type="paragraph" w:styleId="afff1">
    <w:name w:val="TOC Heading"/>
    <w:basedOn w:val="1"/>
    <w:next w:val="a1"/>
    <w:uiPriority w:val="39"/>
    <w:unhideWhenUsed/>
    <w:qFormat/>
    <w:rsid w:val="00B540EE"/>
    <w:pPr>
      <w:spacing w:before="480"/>
      <w:outlineLvl w:val="9"/>
    </w:pPr>
    <w:rPr>
      <w:b w:val="0"/>
      <w:bCs/>
      <w:szCs w:val="28"/>
    </w:rPr>
  </w:style>
  <w:style w:type="table" w:customStyle="1" w:styleId="17">
    <w:name w:val="Сетка таблицы1"/>
    <w:basedOn w:val="a3"/>
    <w:next w:val="a5"/>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1"/>
    <w:next w:val="a1"/>
    <w:autoRedefine/>
    <w:uiPriority w:val="39"/>
    <w:unhideWhenUsed/>
    <w:rsid w:val="009F1B61"/>
    <w:pPr>
      <w:tabs>
        <w:tab w:val="left" w:pos="880"/>
        <w:tab w:val="right" w:leader="dot" w:pos="9628"/>
      </w:tabs>
      <w:spacing w:after="0" w:line="240" w:lineRule="auto"/>
      <w:ind w:right="-2" w:firstLine="283"/>
      <w:jc w:val="both"/>
    </w:pPr>
    <w:rPr>
      <w:rFonts w:ascii="Times New Roman" w:hAnsi="Times New Roman"/>
      <w:b/>
      <w:iCs/>
      <w:noProof/>
      <w:sz w:val="28"/>
      <w:szCs w:val="28"/>
    </w:rPr>
  </w:style>
  <w:style w:type="paragraph" w:styleId="33">
    <w:name w:val="toc 3"/>
    <w:basedOn w:val="a1"/>
    <w:next w:val="a1"/>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1"/>
    <w:next w:val="a1"/>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1"/>
    <w:next w:val="a1"/>
    <w:autoRedefine/>
    <w:uiPriority w:val="39"/>
    <w:unhideWhenUsed/>
    <w:rsid w:val="00B540EE"/>
    <w:pPr>
      <w:spacing w:after="0"/>
      <w:ind w:left="880"/>
    </w:pPr>
    <w:rPr>
      <w:sz w:val="20"/>
      <w:szCs w:val="20"/>
    </w:rPr>
  </w:style>
  <w:style w:type="paragraph" w:styleId="61">
    <w:name w:val="toc 6"/>
    <w:basedOn w:val="a1"/>
    <w:next w:val="a1"/>
    <w:autoRedefine/>
    <w:uiPriority w:val="39"/>
    <w:unhideWhenUsed/>
    <w:rsid w:val="00B540EE"/>
    <w:pPr>
      <w:spacing w:after="0"/>
      <w:ind w:left="1100"/>
    </w:pPr>
    <w:rPr>
      <w:sz w:val="20"/>
      <w:szCs w:val="20"/>
    </w:rPr>
  </w:style>
  <w:style w:type="paragraph" w:styleId="71">
    <w:name w:val="toc 7"/>
    <w:basedOn w:val="a1"/>
    <w:next w:val="a1"/>
    <w:autoRedefine/>
    <w:uiPriority w:val="39"/>
    <w:unhideWhenUsed/>
    <w:rsid w:val="00B540EE"/>
    <w:pPr>
      <w:spacing w:after="0"/>
      <w:ind w:left="1320"/>
    </w:pPr>
    <w:rPr>
      <w:sz w:val="20"/>
      <w:szCs w:val="20"/>
    </w:rPr>
  </w:style>
  <w:style w:type="paragraph" w:styleId="81">
    <w:name w:val="toc 8"/>
    <w:basedOn w:val="a1"/>
    <w:next w:val="a1"/>
    <w:autoRedefine/>
    <w:uiPriority w:val="39"/>
    <w:unhideWhenUsed/>
    <w:rsid w:val="00B540EE"/>
    <w:pPr>
      <w:spacing w:after="0"/>
      <w:ind w:left="1540"/>
    </w:pPr>
    <w:rPr>
      <w:sz w:val="20"/>
      <w:szCs w:val="20"/>
    </w:rPr>
  </w:style>
  <w:style w:type="paragraph" w:styleId="91">
    <w:name w:val="toc 9"/>
    <w:basedOn w:val="a1"/>
    <w:next w:val="a1"/>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1"/>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2"/>
    <w:rsid w:val="00B540EE"/>
  </w:style>
  <w:style w:type="paragraph" w:customStyle="1" w:styleId="descriptionind">
    <w:name w:val="descriptionind"/>
    <w:basedOn w:val="a1"/>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2"/>
    <w:rsid w:val="00B540EE"/>
  </w:style>
  <w:style w:type="character" w:customStyle="1" w:styleId="editsection">
    <w:name w:val="editsection"/>
    <w:basedOn w:val="a2"/>
    <w:rsid w:val="00B540EE"/>
  </w:style>
  <w:style w:type="paragraph" w:customStyle="1" w:styleId="23">
    <w:name w:val="Абзац списка2"/>
    <w:basedOn w:val="a1"/>
    <w:rsid w:val="00B540EE"/>
    <w:pPr>
      <w:ind w:left="720"/>
    </w:pPr>
    <w:rPr>
      <w:rFonts w:eastAsia="Times New Roman"/>
      <w:lang w:eastAsia="ru-RU"/>
    </w:rPr>
  </w:style>
  <w:style w:type="paragraph" w:styleId="afff2">
    <w:name w:val="Plain Text"/>
    <w:basedOn w:val="a1"/>
    <w:link w:val="afff3"/>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3">
    <w:name w:val="Текст Знак"/>
    <w:link w:val="afff2"/>
    <w:uiPriority w:val="99"/>
    <w:rsid w:val="00B540EE"/>
    <w:rPr>
      <w:rFonts w:ascii="Courier New" w:eastAsia="Times New Roman" w:hAnsi="Courier New" w:cs="Courier New"/>
      <w:sz w:val="20"/>
      <w:szCs w:val="20"/>
      <w:lang w:eastAsia="ru-RU"/>
    </w:rPr>
  </w:style>
  <w:style w:type="paragraph" w:customStyle="1" w:styleId="description">
    <w:name w:val="description"/>
    <w:basedOn w:val="a1"/>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2"/>
    <w:rsid w:val="00B540EE"/>
  </w:style>
  <w:style w:type="character" w:customStyle="1" w:styleId="fn">
    <w:name w:val="fn"/>
    <w:basedOn w:val="a2"/>
    <w:rsid w:val="00B540EE"/>
  </w:style>
  <w:style w:type="character" w:customStyle="1" w:styleId="post-timestamp2">
    <w:name w:val="post-timestamp2"/>
    <w:rsid w:val="00B540EE"/>
    <w:rPr>
      <w:color w:val="999966"/>
    </w:rPr>
  </w:style>
  <w:style w:type="character" w:customStyle="1" w:styleId="post-comment-link">
    <w:name w:val="post-comment-link"/>
    <w:basedOn w:val="a2"/>
    <w:rsid w:val="00B540EE"/>
  </w:style>
  <w:style w:type="character" w:customStyle="1" w:styleId="item-controlblog-adminpid-1744177254">
    <w:name w:val="item-control blog-admin pid-1744177254"/>
    <w:basedOn w:val="a2"/>
    <w:rsid w:val="00B540EE"/>
  </w:style>
  <w:style w:type="character" w:customStyle="1" w:styleId="zippytoggle-open">
    <w:name w:val="zippy toggle-open"/>
    <w:basedOn w:val="a2"/>
    <w:rsid w:val="00B540EE"/>
  </w:style>
  <w:style w:type="character" w:customStyle="1" w:styleId="post-count">
    <w:name w:val="post-count"/>
    <w:basedOn w:val="a2"/>
    <w:rsid w:val="00B540EE"/>
  </w:style>
  <w:style w:type="character" w:customStyle="1" w:styleId="zippy">
    <w:name w:val="zippy"/>
    <w:basedOn w:val="a2"/>
    <w:rsid w:val="00B540EE"/>
  </w:style>
  <w:style w:type="character" w:customStyle="1" w:styleId="item-controlblog-admin">
    <w:name w:val="item-control blog-admin"/>
    <w:basedOn w:val="a2"/>
    <w:rsid w:val="00B540EE"/>
  </w:style>
  <w:style w:type="paragraph" w:styleId="24">
    <w:name w:val="Body Text Indent 2"/>
    <w:basedOn w:val="a1"/>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1"/>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1"/>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4">
    <w:name w:val="annotation reference"/>
    <w:uiPriority w:val="99"/>
    <w:rsid w:val="00B540EE"/>
    <w:rPr>
      <w:sz w:val="16"/>
      <w:szCs w:val="16"/>
    </w:rPr>
  </w:style>
  <w:style w:type="paragraph" w:styleId="afff5">
    <w:name w:val="annotation text"/>
    <w:basedOn w:val="a1"/>
    <w:link w:val="afff6"/>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6">
    <w:name w:val="Текст примечания Знак"/>
    <w:link w:val="afff5"/>
    <w:uiPriority w:val="99"/>
    <w:semiHidden/>
    <w:rsid w:val="00B540EE"/>
    <w:rPr>
      <w:rFonts w:ascii="Times New Roman" w:eastAsia="Times New Roman" w:hAnsi="Times New Roman" w:cs="Times New Roman"/>
      <w:sz w:val="20"/>
      <w:szCs w:val="20"/>
      <w:lang w:eastAsia="ru-RU"/>
    </w:rPr>
  </w:style>
  <w:style w:type="character" w:customStyle="1" w:styleId="aa">
    <w:name w:val="Абзац списка Знак"/>
    <w:link w:val="a9"/>
    <w:uiPriority w:val="99"/>
    <w:locked/>
    <w:rsid w:val="00B540EE"/>
    <w:rPr>
      <w:rFonts w:ascii="Calibri" w:eastAsia="Calibri" w:hAnsi="Calibri" w:cs="Times New Roman"/>
      <w:sz w:val="24"/>
      <w:szCs w:val="24"/>
      <w:lang w:eastAsia="ru-RU"/>
    </w:rPr>
  </w:style>
  <w:style w:type="character" w:customStyle="1" w:styleId="val">
    <w:name w:val="val"/>
    <w:basedOn w:val="a2"/>
    <w:rsid w:val="00B540EE"/>
  </w:style>
  <w:style w:type="character" w:customStyle="1" w:styleId="addressbooksuggestitemhint">
    <w:name w:val="addressbook__suggest__item__hint"/>
    <w:basedOn w:val="a2"/>
    <w:rsid w:val="00B540EE"/>
  </w:style>
  <w:style w:type="character" w:customStyle="1" w:styleId="style1">
    <w:name w:val="style1"/>
    <w:basedOn w:val="a2"/>
    <w:rsid w:val="00B540EE"/>
  </w:style>
  <w:style w:type="paragraph" w:customStyle="1" w:styleId="1b">
    <w:name w:val="МОН1"/>
    <w:basedOn w:val="a1"/>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2"/>
    <w:rsid w:val="00B540EE"/>
  </w:style>
  <w:style w:type="character" w:customStyle="1" w:styleId="apple-style-span">
    <w:name w:val="apple-style-span"/>
    <w:basedOn w:val="a2"/>
    <w:rsid w:val="00B540EE"/>
  </w:style>
  <w:style w:type="paragraph" w:customStyle="1" w:styleId="Osnova">
    <w:name w:val="Osnova"/>
    <w:basedOn w:val="a1"/>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1"/>
    <w:link w:val="27"/>
    <w:uiPriority w:val="99"/>
    <w:unhideWhenUsed/>
    <w:rsid w:val="00B540EE"/>
    <w:pPr>
      <w:spacing w:after="120" w:line="480" w:lineRule="auto"/>
    </w:pPr>
  </w:style>
  <w:style w:type="character" w:customStyle="1" w:styleId="27">
    <w:name w:val="Основной текст 2 Знак"/>
    <w:basedOn w:val="a2"/>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7">
    <w:name w:val="А_сноска"/>
    <w:basedOn w:val="af5"/>
    <w:link w:val="afff8"/>
    <w:qFormat/>
    <w:rsid w:val="00B540EE"/>
    <w:pPr>
      <w:widowControl w:val="0"/>
      <w:ind w:firstLine="400"/>
      <w:jc w:val="both"/>
    </w:pPr>
    <w:rPr>
      <w:sz w:val="24"/>
      <w:szCs w:val="24"/>
    </w:rPr>
  </w:style>
  <w:style w:type="character" w:customStyle="1" w:styleId="afff8">
    <w:name w:val="А_сноска Знак"/>
    <w:link w:val="afff7"/>
    <w:locked/>
    <w:rsid w:val="00B540EE"/>
    <w:rPr>
      <w:rFonts w:ascii="Times New Roman" w:eastAsia="Times New Roman" w:hAnsi="Times New Roman" w:cs="Times New Roman"/>
      <w:sz w:val="24"/>
      <w:szCs w:val="24"/>
      <w:lang w:eastAsia="ru-RU"/>
    </w:rPr>
  </w:style>
  <w:style w:type="paragraph" w:customStyle="1" w:styleId="afff9">
    <w:name w:val="Новый"/>
    <w:basedOn w:val="a1"/>
    <w:rsid w:val="00B540EE"/>
    <w:pPr>
      <w:spacing w:after="0" w:line="360" w:lineRule="auto"/>
      <w:ind w:firstLine="454"/>
      <w:jc w:val="both"/>
    </w:pPr>
    <w:rPr>
      <w:rFonts w:ascii="Times New Roman" w:hAnsi="Times New Roman"/>
      <w:sz w:val="28"/>
      <w:szCs w:val="24"/>
    </w:rPr>
  </w:style>
  <w:style w:type="paragraph" w:customStyle="1" w:styleId="28">
    <w:name w:val="?????2"/>
    <w:basedOn w:val="a1"/>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1"/>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1"/>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a">
    <w:name w:val="Основной текст + Полужирный"/>
    <w:aliases w:val="Основной текст + 11"/>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1"/>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b">
    <w:name w:val="А_основной"/>
    <w:basedOn w:val="a1"/>
    <w:link w:val="afffc"/>
    <w:qFormat/>
    <w:rsid w:val="00B540EE"/>
    <w:pPr>
      <w:spacing w:after="0" w:line="360" w:lineRule="auto"/>
      <w:ind w:firstLine="454"/>
      <w:jc w:val="both"/>
    </w:pPr>
    <w:rPr>
      <w:rFonts w:ascii="Times New Roman" w:hAnsi="Times New Roman"/>
      <w:sz w:val="28"/>
      <w:szCs w:val="28"/>
    </w:rPr>
  </w:style>
  <w:style w:type="character" w:customStyle="1" w:styleId="afffc">
    <w:name w:val="А_основной Знак"/>
    <w:link w:val="afffb"/>
    <w:rsid w:val="00B540EE"/>
    <w:rPr>
      <w:rFonts w:ascii="Times New Roman" w:eastAsia="Calibri" w:hAnsi="Times New Roman" w:cs="Times New Roman"/>
      <w:sz w:val="28"/>
      <w:szCs w:val="28"/>
    </w:rPr>
  </w:style>
  <w:style w:type="paragraph" w:customStyle="1" w:styleId="western">
    <w:name w:val="western"/>
    <w:basedOn w:val="a1"/>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2"/>
    <w:uiPriority w:val="99"/>
    <w:semiHidden/>
    <w:rsid w:val="00B540EE"/>
  </w:style>
  <w:style w:type="paragraph" w:customStyle="1" w:styleId="2b">
    <w:name w:val="Основной текст2"/>
    <w:basedOn w:val="a1"/>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b"/>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1"/>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1"/>
    <w:locked/>
    <w:rsid w:val="00B540EE"/>
    <w:rPr>
      <w:b/>
      <w:shd w:val="clear" w:color="auto" w:fill="FFFFFF"/>
    </w:rPr>
  </w:style>
  <w:style w:type="paragraph" w:customStyle="1" w:styleId="211">
    <w:name w:val="Заголовок №21"/>
    <w:basedOn w:val="a1"/>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1"/>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1"/>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d">
    <w:name w:val="Ξαϋχνϋι"/>
    <w:basedOn w:val="a1"/>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e">
    <w:name w:val="Νξβϋι"/>
    <w:basedOn w:val="a1"/>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1"/>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1"/>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1"/>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1"/>
    <w:uiPriority w:val="99"/>
    <w:rsid w:val="00B540EE"/>
    <w:pPr>
      <w:spacing w:after="160" w:line="240" w:lineRule="exact"/>
    </w:pPr>
    <w:rPr>
      <w:rFonts w:ascii="Verdana" w:eastAsia="Times New Roman" w:hAnsi="Verdana"/>
      <w:sz w:val="20"/>
      <w:szCs w:val="20"/>
      <w:lang w:val="en-US"/>
    </w:rPr>
  </w:style>
  <w:style w:type="paragraph" w:customStyle="1" w:styleId="affff">
    <w:name w:val="Знак Знак Знак Знак Знак"/>
    <w:basedOn w:val="a1"/>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1"/>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0">
    <w:name w:val="Знак Знак"/>
    <w:basedOn w:val="a1"/>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1">
    <w:name w:val="a"/>
    <w:basedOn w:val="a1"/>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1"/>
    <w:next w:val="a1"/>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2">
    <w:name w:val="Знак Знак Знак"/>
    <w:basedOn w:val="a1"/>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1"/>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3">
    <w:name w:val="Знак Знак Знак Знак"/>
    <w:basedOn w:val="a1"/>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b w:val="0"/>
      <w:bCs/>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1"/>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1"/>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1"/>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1"/>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1"/>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4">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1"/>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5">
    <w:name w:val="Знак"/>
    <w:basedOn w:val="a1"/>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6">
    <w:name w:val="Знак Знак Знак Знак Знак Знак Знак Знак Знак Знак Знак Знак Знак Знак Знак Знак"/>
    <w:basedOn w:val="a1"/>
    <w:rsid w:val="00B540EE"/>
    <w:pPr>
      <w:spacing w:after="160" w:line="240" w:lineRule="exact"/>
    </w:pPr>
    <w:rPr>
      <w:rFonts w:ascii="Verdana" w:eastAsia="Times New Roman" w:hAnsi="Verdana"/>
      <w:sz w:val="20"/>
      <w:szCs w:val="20"/>
      <w:lang w:val="en-US"/>
    </w:rPr>
  </w:style>
  <w:style w:type="character" w:customStyle="1" w:styleId="affff7">
    <w:name w:val="Схема документа Знак"/>
    <w:link w:val="affff8"/>
    <w:uiPriority w:val="99"/>
    <w:semiHidden/>
    <w:rsid w:val="00B540EE"/>
    <w:rPr>
      <w:rFonts w:ascii="Tahoma" w:eastAsia="Times New Roman" w:hAnsi="Tahoma" w:cs="Times New Roman"/>
      <w:sz w:val="16"/>
      <w:szCs w:val="20"/>
      <w:lang w:val="en-US" w:eastAsia="ru-RU"/>
    </w:rPr>
  </w:style>
  <w:style w:type="paragraph" w:styleId="affff8">
    <w:name w:val="Document Map"/>
    <w:basedOn w:val="a1"/>
    <w:link w:val="affff7"/>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1"/>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1"/>
    <w:uiPriority w:val="99"/>
    <w:rsid w:val="00B540EE"/>
    <w:pPr>
      <w:keepLines w:val="0"/>
      <w:spacing w:after="60"/>
      <w:jc w:val="center"/>
      <w:outlineLvl w:val="9"/>
    </w:pPr>
    <w:rPr>
      <w:rFonts w:ascii="Arial" w:hAnsi="Arial"/>
      <w:b w:val="0"/>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1"/>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9">
    <w:name w:val="Аннотации"/>
    <w:basedOn w:val="a1"/>
    <w:rsid w:val="00B540EE"/>
    <w:pPr>
      <w:spacing w:after="0" w:line="240" w:lineRule="auto"/>
      <w:ind w:firstLine="284"/>
      <w:jc w:val="both"/>
    </w:pPr>
    <w:rPr>
      <w:rFonts w:ascii="Times New Roman" w:eastAsia="Times New Roman" w:hAnsi="Times New Roman"/>
      <w:szCs w:val="20"/>
      <w:lang w:eastAsia="ru-RU"/>
    </w:rPr>
  </w:style>
  <w:style w:type="character" w:customStyle="1" w:styleId="affffa">
    <w:name w:val="Методика подзаголовок"/>
    <w:rsid w:val="00B540EE"/>
    <w:rPr>
      <w:rFonts w:ascii="Times New Roman" w:hAnsi="Times New Roman"/>
      <w:b/>
      <w:spacing w:val="30"/>
    </w:rPr>
  </w:style>
  <w:style w:type="paragraph" w:customStyle="1" w:styleId="affffb">
    <w:name w:val="текст сноски"/>
    <w:basedOn w:val="a1"/>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1"/>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1"/>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1"/>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1"/>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1"/>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1"/>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1"/>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1"/>
    <w:next w:val="afb"/>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1"/>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1"/>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1"/>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1"/>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1"/>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1"/>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1"/>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2">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locked/>
    <w:rsid w:val="00B540EE"/>
    <w:rPr>
      <w:rFonts w:eastAsia="Times New Roman"/>
      <w:sz w:val="24"/>
      <w:lang w:val="en-US" w:eastAsia="ru-RU"/>
    </w:rPr>
  </w:style>
  <w:style w:type="character" w:customStyle="1" w:styleId="1f8">
    <w:name w:val="Основной текст с отступом Знак1"/>
    <w:rsid w:val="00B540EE"/>
    <w:rPr>
      <w:sz w:val="24"/>
      <w:lang w:val="ru-RU" w:eastAsia="ru-RU"/>
    </w:rPr>
  </w:style>
  <w:style w:type="paragraph" w:customStyle="1" w:styleId="112">
    <w:name w:val="Знак Знак1 Знак Знак Знак1"/>
    <w:basedOn w:val="a1"/>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1"/>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1"/>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1"/>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1"/>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1"/>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1"/>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3">
    <w:name w:val="Знак Знак2 Знак1"/>
    <w:basedOn w:val="a1"/>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1"/>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1"/>
    <w:link w:val="afffff2"/>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3">
    <w:name w:val="Название таблицы"/>
    <w:basedOn w:val="afffff1"/>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4">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B540EE"/>
    <w:pPr>
      <w:spacing w:after="120" w:line="240" w:lineRule="auto"/>
      <w:ind w:left="280"/>
    </w:pPr>
    <w:rPr>
      <w:rFonts w:ascii="Times New Roman" w:hAnsi="Times New Roman"/>
      <w:sz w:val="24"/>
      <w:szCs w:val="24"/>
      <w:lang w:eastAsia="ru-RU"/>
    </w:rPr>
  </w:style>
  <w:style w:type="paragraph" w:styleId="afffff5">
    <w:name w:val="annotation subject"/>
    <w:basedOn w:val="afff5"/>
    <w:next w:val="afff5"/>
    <w:link w:val="afffff6"/>
    <w:semiHidden/>
    <w:rsid w:val="00B540EE"/>
    <w:pPr>
      <w:widowControl w:val="0"/>
      <w:spacing w:after="200" w:line="276" w:lineRule="auto"/>
    </w:pPr>
    <w:rPr>
      <w:rFonts w:ascii="Calibri" w:hAnsi="Calibri"/>
      <w:b/>
      <w:bCs/>
      <w:lang w:val="en-US" w:eastAsia="en-US"/>
    </w:rPr>
  </w:style>
  <w:style w:type="character" w:customStyle="1" w:styleId="afffff6">
    <w:name w:val="Тема примечания Знак"/>
    <w:link w:val="afffff5"/>
    <w:semiHidden/>
    <w:rsid w:val="00B540EE"/>
    <w:rPr>
      <w:rFonts w:ascii="Calibri" w:eastAsia="Times New Roman" w:hAnsi="Calibri" w:cs="Times New Roman"/>
      <w:b/>
      <w:bCs/>
      <w:sz w:val="20"/>
      <w:szCs w:val="20"/>
      <w:lang w:val="en-US" w:eastAsia="ru-RU"/>
    </w:rPr>
  </w:style>
  <w:style w:type="paragraph" w:styleId="afffff7">
    <w:name w:val="Revision"/>
    <w:hidden/>
    <w:uiPriority w:val="99"/>
    <w:semiHidden/>
    <w:rsid w:val="00B540EE"/>
    <w:rPr>
      <w:rFonts w:eastAsia="Times New Roman"/>
      <w:sz w:val="22"/>
      <w:szCs w:val="22"/>
      <w:lang w:val="en-US" w:eastAsia="en-US"/>
    </w:rPr>
  </w:style>
  <w:style w:type="numbering" w:customStyle="1" w:styleId="2f2">
    <w:name w:val="Нет списка2"/>
    <w:next w:val="a4"/>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1"/>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1"/>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1"/>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1"/>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1"/>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1"/>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1"/>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8"/>
    <w:locked/>
    <w:rsid w:val="00B540EE"/>
    <w:rPr>
      <w:rFonts w:ascii="Times New Roman" w:eastAsia="Times New Roman" w:hAnsi="Times New Roman" w:cs="Times New Roman"/>
      <w:sz w:val="21"/>
      <w:szCs w:val="21"/>
      <w:shd w:val="clear" w:color="auto" w:fill="FFFFFF"/>
    </w:rPr>
  </w:style>
  <w:style w:type="paragraph" w:customStyle="1" w:styleId="afffff8">
    <w:name w:val="Подпись к картинке"/>
    <w:basedOn w:val="a1"/>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1"/>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1"/>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1"/>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a">
    <w:name w:val="3_Заголовок Знак"/>
    <w:link w:val="3b"/>
    <w:locked/>
    <w:rsid w:val="005660A5"/>
    <w:rPr>
      <w:rFonts w:ascii="Times New Roman" w:eastAsia="Times New Roman" w:hAnsi="Times New Roman"/>
      <w:b/>
      <w:sz w:val="28"/>
      <w:szCs w:val="21"/>
      <w:shd w:val="clear" w:color="auto" w:fill="FFFFFF"/>
      <w:lang w:val="en-US" w:eastAsia="en-US" w:bidi="en-US"/>
    </w:rPr>
  </w:style>
  <w:style w:type="paragraph" w:customStyle="1" w:styleId="3b">
    <w:name w:val="3_Заголовок"/>
    <w:basedOn w:val="a1"/>
    <w:link w:val="3a"/>
    <w:qFormat/>
    <w:rsid w:val="005660A5"/>
    <w:pPr>
      <w:widowControl w:val="0"/>
      <w:shd w:val="clear" w:color="auto" w:fill="FFFFFF"/>
      <w:spacing w:after="0" w:line="240" w:lineRule="auto"/>
      <w:ind w:firstLine="709"/>
      <w:jc w:val="both"/>
      <w:outlineLvl w:val="2"/>
    </w:pPr>
    <w:rPr>
      <w:rFonts w:ascii="Times New Roman" w:eastAsia="Times New Roman" w:hAnsi="Times New Roman"/>
      <w:b/>
      <w:sz w:val="28"/>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1"/>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
    <w:name w:val="Подпись к картинке (3) Exact"/>
    <w:link w:val="3c"/>
    <w:locked/>
    <w:rsid w:val="00B540EE"/>
    <w:rPr>
      <w:rFonts w:ascii="Times New Roman" w:eastAsia="Times New Roman" w:hAnsi="Times New Roman" w:cs="Times New Roman"/>
      <w:sz w:val="21"/>
      <w:szCs w:val="21"/>
      <w:shd w:val="clear" w:color="auto" w:fill="FFFFFF"/>
    </w:rPr>
  </w:style>
  <w:style w:type="paragraph" w:customStyle="1" w:styleId="3c">
    <w:name w:val="Подпись к картинке (3)"/>
    <w:basedOn w:val="a1"/>
    <w:link w:val="3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1"/>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4_Заголовок Знак"/>
    <w:link w:val="46"/>
    <w:locked/>
    <w:rsid w:val="005660A5"/>
    <w:rPr>
      <w:rFonts w:ascii="Times New Roman" w:eastAsia="Times New Roman" w:hAnsi="Times New Roman"/>
      <w:b/>
      <w:bCs/>
      <w:sz w:val="28"/>
      <w:szCs w:val="26"/>
      <w:shd w:val="clear" w:color="auto" w:fill="FFFFFF"/>
      <w:lang w:eastAsia="en-US"/>
    </w:rPr>
  </w:style>
  <w:style w:type="paragraph" w:customStyle="1" w:styleId="46">
    <w:name w:val="4_Заголовок"/>
    <w:basedOn w:val="a1"/>
    <w:link w:val="45"/>
    <w:qFormat/>
    <w:rsid w:val="005660A5"/>
    <w:pPr>
      <w:widowControl w:val="0"/>
      <w:shd w:val="clear" w:color="auto" w:fill="FFFFFF"/>
      <w:spacing w:after="0" w:line="240" w:lineRule="auto"/>
      <w:ind w:firstLine="709"/>
      <w:jc w:val="both"/>
      <w:outlineLvl w:val="3"/>
    </w:pPr>
    <w:rPr>
      <w:rFonts w:ascii="Times New Roman" w:eastAsia="Times New Roman" w:hAnsi="Times New Roman"/>
      <w:b/>
      <w:bCs/>
      <w:sz w:val="28"/>
      <w:szCs w:val="26"/>
    </w:rPr>
  </w:style>
  <w:style w:type="paragraph" w:customStyle="1" w:styleId="143">
    <w:name w:val="Основной текст (14)"/>
    <w:basedOn w:val="a1"/>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0">
    <w:name w:val="Номер заголовка №3 Exact"/>
    <w:link w:val="3d"/>
    <w:locked/>
    <w:rsid w:val="00B540EE"/>
    <w:rPr>
      <w:rFonts w:ascii="Impact" w:eastAsia="Impact" w:hAnsi="Impact" w:cs="Impact"/>
      <w:sz w:val="19"/>
      <w:szCs w:val="19"/>
      <w:shd w:val="clear" w:color="auto" w:fill="FFFFFF"/>
    </w:rPr>
  </w:style>
  <w:style w:type="paragraph" w:customStyle="1" w:styleId="3d">
    <w:name w:val="Номер заголовка №3"/>
    <w:basedOn w:val="a1"/>
    <w:link w:val="3Exact0"/>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1"/>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9">
    <w:name w:val="Сноска_"/>
    <w:locked/>
    <w:rsid w:val="00B540EE"/>
    <w:rPr>
      <w:rFonts w:ascii="Times New Roman" w:eastAsia="Times New Roman" w:hAnsi="Times New Roman" w:cs="Times New Roman"/>
      <w:sz w:val="21"/>
      <w:szCs w:val="21"/>
      <w:shd w:val="clear" w:color="auto" w:fill="FFFFFF"/>
    </w:rPr>
  </w:style>
  <w:style w:type="character" w:customStyle="1" w:styleId="3e">
    <w:name w:val="Подпись к таблице (3)_"/>
    <w:link w:val="3f"/>
    <w:locked/>
    <w:rsid w:val="00B540EE"/>
    <w:rPr>
      <w:rFonts w:ascii="Times New Roman" w:eastAsia="Times New Roman" w:hAnsi="Times New Roman" w:cs="Times New Roman"/>
      <w:i/>
      <w:iCs/>
      <w:shd w:val="clear" w:color="auto" w:fill="FFFFFF"/>
    </w:rPr>
  </w:style>
  <w:style w:type="paragraph" w:customStyle="1" w:styleId="3f">
    <w:name w:val="Подпись к таблице (3)"/>
    <w:basedOn w:val="a1"/>
    <w:link w:val="3e"/>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1"/>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a">
    <w:name w:val="Подпись к таблице_"/>
    <w:link w:val="afffffb"/>
    <w:locked/>
    <w:rsid w:val="00B540EE"/>
    <w:rPr>
      <w:rFonts w:ascii="Times New Roman" w:eastAsia="Times New Roman" w:hAnsi="Times New Roman" w:cs="Times New Roman"/>
      <w:sz w:val="17"/>
      <w:szCs w:val="17"/>
      <w:shd w:val="clear" w:color="auto" w:fill="FFFFFF"/>
    </w:rPr>
  </w:style>
  <w:style w:type="paragraph" w:customStyle="1" w:styleId="afffffb">
    <w:name w:val="Подпись к таблице"/>
    <w:basedOn w:val="a1"/>
    <w:link w:val="afffffa"/>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1"/>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1"/>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1"/>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1"/>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1"/>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1"/>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1"/>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1"/>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4"/>
    <w:locked/>
    <w:rsid w:val="00B540EE"/>
    <w:rPr>
      <w:rFonts w:ascii="Trebuchet MS" w:eastAsia="Trebuchet MS" w:hAnsi="Trebuchet MS" w:cs="Trebuchet MS"/>
      <w:i/>
      <w:iCs/>
      <w:sz w:val="15"/>
      <w:szCs w:val="15"/>
      <w:shd w:val="clear" w:color="auto" w:fill="FFFFFF"/>
    </w:rPr>
  </w:style>
  <w:style w:type="paragraph" w:customStyle="1" w:styleId="214">
    <w:name w:val="Основной текст (21)"/>
    <w:basedOn w:val="a1"/>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c">
    <w:name w:val="Колонтитул_"/>
    <w:link w:val="afffffd"/>
    <w:locked/>
    <w:rsid w:val="00B540EE"/>
    <w:rPr>
      <w:rFonts w:ascii="Times New Roman" w:eastAsia="Times New Roman" w:hAnsi="Times New Roman" w:cs="Times New Roman"/>
      <w:i/>
      <w:iCs/>
      <w:sz w:val="18"/>
      <w:szCs w:val="18"/>
      <w:shd w:val="clear" w:color="auto" w:fill="FFFFFF"/>
    </w:rPr>
  </w:style>
  <w:style w:type="paragraph" w:customStyle="1" w:styleId="afffffd">
    <w:name w:val="Колонтитул"/>
    <w:basedOn w:val="a1"/>
    <w:link w:val="afffffc"/>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e">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5">
    <w:name w:val="Основной текст (2)1"/>
    <w:basedOn w:val="a1"/>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1"/>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1"/>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0">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1">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0">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1"/>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1"/>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1"/>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1"/>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1"/>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1">
    <w:name w:val="Оглавление_"/>
    <w:link w:val="affffff2"/>
    <w:locked/>
    <w:rsid w:val="00B540EE"/>
    <w:rPr>
      <w:rFonts w:ascii="Times New Roman" w:hAnsi="Times New Roman" w:cs="Times New Roman"/>
      <w:shd w:val="clear" w:color="auto" w:fill="FFFFFF"/>
    </w:rPr>
  </w:style>
  <w:style w:type="paragraph" w:customStyle="1" w:styleId="affffff2">
    <w:name w:val="Оглавление"/>
    <w:basedOn w:val="a1"/>
    <w:link w:val="affffff1"/>
    <w:rsid w:val="00B540EE"/>
    <w:pPr>
      <w:widowControl w:val="0"/>
      <w:shd w:val="clear" w:color="auto" w:fill="FFFFFF"/>
      <w:spacing w:after="0" w:line="269" w:lineRule="exact"/>
      <w:ind w:firstLine="380"/>
      <w:jc w:val="both"/>
    </w:pPr>
    <w:rPr>
      <w:rFonts w:ascii="Times New Roman" w:hAnsi="Times New Roman"/>
    </w:rPr>
  </w:style>
  <w:style w:type="character" w:customStyle="1" w:styleId="3f1">
    <w:name w:val="Оглавление (3)_"/>
    <w:link w:val="3f2"/>
    <w:uiPriority w:val="99"/>
    <w:locked/>
    <w:rsid w:val="00B540EE"/>
    <w:rPr>
      <w:rFonts w:ascii="Times New Roman" w:hAnsi="Times New Roman" w:cs="Times New Roman"/>
      <w:b/>
      <w:bCs/>
      <w:sz w:val="17"/>
      <w:szCs w:val="17"/>
      <w:shd w:val="clear" w:color="auto" w:fill="FFFFFF"/>
    </w:rPr>
  </w:style>
  <w:style w:type="paragraph" w:customStyle="1" w:styleId="3f2">
    <w:name w:val="Оглавление (3)"/>
    <w:basedOn w:val="a1"/>
    <w:link w:val="3f1"/>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6">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1"/>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1"/>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1"/>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8"/>
    <w:link w:val="affffff3"/>
    <w:uiPriority w:val="99"/>
    <w:qFormat/>
    <w:rsid w:val="00175DBF"/>
    <w:pPr>
      <w:numPr>
        <w:numId w:val="37"/>
      </w:numPr>
      <w:spacing w:before="0" w:beforeAutospacing="0" w:after="0" w:afterAutospacing="0"/>
      <w:jc w:val="both"/>
    </w:pPr>
    <w:rPr>
      <w:rFonts w:ascii="Arial Narrow" w:eastAsia="Calibri" w:hAnsi="Arial Narrow"/>
      <w:sz w:val="18"/>
      <w:szCs w:val="18"/>
    </w:rPr>
  </w:style>
  <w:style w:type="character" w:customStyle="1" w:styleId="affffff3">
    <w:name w:val="НОМЕРА Знак"/>
    <w:link w:val="a0"/>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2"/>
    <w:rsid w:val="0042291A"/>
  </w:style>
  <w:style w:type="character" w:customStyle="1" w:styleId="poemyear">
    <w:name w:val="poemyear"/>
    <w:basedOn w:val="a2"/>
    <w:rsid w:val="0042291A"/>
  </w:style>
  <w:style w:type="character" w:customStyle="1" w:styleId="st">
    <w:name w:val="st"/>
    <w:basedOn w:val="a2"/>
    <w:rsid w:val="0042291A"/>
  </w:style>
  <w:style w:type="character" w:customStyle="1" w:styleId="line">
    <w:name w:val="line"/>
    <w:basedOn w:val="a2"/>
    <w:rsid w:val="0042291A"/>
  </w:style>
  <w:style w:type="character" w:customStyle="1" w:styleId="il">
    <w:name w:val="il"/>
    <w:basedOn w:val="a2"/>
    <w:rsid w:val="00CE4A6B"/>
  </w:style>
  <w:style w:type="paragraph" w:styleId="2ff">
    <w:name w:val="Quote"/>
    <w:basedOn w:val="a1"/>
    <w:next w:val="a1"/>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2"/>
    <w:link w:val="2ff"/>
    <w:uiPriority w:val="29"/>
    <w:rsid w:val="001665A0"/>
    <w:rPr>
      <w:rFonts w:asciiTheme="minorHAnsi" w:eastAsiaTheme="minorEastAsia" w:hAnsiTheme="minorHAnsi" w:cstheme="minorBidi"/>
      <w:i/>
      <w:iCs/>
      <w:color w:val="000000" w:themeColor="text1"/>
      <w:sz w:val="24"/>
      <w:szCs w:val="24"/>
    </w:rPr>
  </w:style>
  <w:style w:type="character" w:customStyle="1" w:styleId="11pt0">
    <w:name w:val="Основной текст + 11 pt"/>
    <w:basedOn w:val="af9"/>
    <w:rsid w:val="0019727F"/>
    <w:rPr>
      <w:rFonts w:ascii="Times New Roman" w:eastAsia="Times New Roman" w:hAnsi="Times New Roman"/>
      <w:color w:val="000000"/>
      <w:spacing w:val="0"/>
      <w:w w:val="100"/>
      <w:position w:val="0"/>
      <w:sz w:val="22"/>
      <w:szCs w:val="22"/>
      <w:shd w:val="clear" w:color="auto" w:fill="FFFFFF"/>
      <w:lang w:val="ru-RU"/>
    </w:rPr>
  </w:style>
  <w:style w:type="character" w:customStyle="1" w:styleId="2ff1">
    <w:name w:val="Заголовок №2 + Не полужирный"/>
    <w:basedOn w:val="a2"/>
    <w:rsid w:val="0019727F"/>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3f3">
    <w:name w:val="Заголовок №3_"/>
    <w:link w:val="311"/>
    <w:rsid w:val="00E76475"/>
    <w:rPr>
      <w:b/>
      <w:bCs/>
      <w:sz w:val="22"/>
      <w:szCs w:val="22"/>
      <w:shd w:val="clear" w:color="auto" w:fill="FFFFFF"/>
    </w:rPr>
  </w:style>
  <w:style w:type="paragraph" w:customStyle="1" w:styleId="311">
    <w:name w:val="Заголовок №31"/>
    <w:basedOn w:val="a1"/>
    <w:link w:val="3f3"/>
    <w:rsid w:val="00E76475"/>
    <w:pPr>
      <w:shd w:val="clear" w:color="auto" w:fill="FFFFFF"/>
      <w:spacing w:after="0" w:line="211" w:lineRule="exact"/>
      <w:jc w:val="both"/>
      <w:outlineLvl w:val="2"/>
    </w:pPr>
    <w:rPr>
      <w:b/>
      <w:bCs/>
      <w:lang w:eastAsia="ru-RU"/>
    </w:rPr>
  </w:style>
  <w:style w:type="character" w:customStyle="1" w:styleId="144">
    <w:name w:val="Основной текст (14) + Не курсив"/>
    <w:basedOn w:val="140"/>
    <w:rsid w:val="00E76475"/>
    <w:rPr>
      <w:i/>
      <w:iCs/>
      <w:sz w:val="22"/>
      <w:szCs w:val="22"/>
      <w:shd w:val="clear" w:color="auto" w:fill="FFFFFF"/>
    </w:rPr>
  </w:style>
  <w:style w:type="character" w:customStyle="1" w:styleId="321">
    <w:name w:val="Заголовок №3 (2)_"/>
    <w:link w:val="3210"/>
    <w:rsid w:val="00E76475"/>
    <w:rPr>
      <w:b/>
      <w:bCs/>
      <w:i/>
      <w:iCs/>
      <w:sz w:val="22"/>
      <w:szCs w:val="22"/>
      <w:shd w:val="clear" w:color="auto" w:fill="FFFFFF"/>
    </w:rPr>
  </w:style>
  <w:style w:type="paragraph" w:customStyle="1" w:styleId="3210">
    <w:name w:val="Заголовок №3 (2)1"/>
    <w:basedOn w:val="a1"/>
    <w:link w:val="321"/>
    <w:rsid w:val="00E76475"/>
    <w:pPr>
      <w:shd w:val="clear" w:color="auto" w:fill="FFFFFF"/>
      <w:spacing w:after="0" w:line="211" w:lineRule="exact"/>
      <w:ind w:firstLine="400"/>
      <w:jc w:val="both"/>
      <w:outlineLvl w:val="2"/>
    </w:pPr>
    <w:rPr>
      <w:b/>
      <w:bCs/>
      <w:i/>
      <w:iCs/>
      <w:lang w:eastAsia="ru-RU"/>
    </w:rPr>
  </w:style>
  <w:style w:type="character" w:customStyle="1" w:styleId="98">
    <w:name w:val="Основной текст + Курсив9"/>
    <w:rsid w:val="00E76475"/>
    <w:rPr>
      <w:rFonts w:ascii="Times New Roman" w:hAnsi="Times New Roman" w:cs="Times New Roman"/>
      <w:i/>
      <w:iCs/>
      <w:spacing w:val="0"/>
      <w:sz w:val="22"/>
      <w:szCs w:val="22"/>
      <w:lang w:bidi="ar-SA"/>
    </w:rPr>
  </w:style>
  <w:style w:type="character" w:customStyle="1" w:styleId="1424">
    <w:name w:val="Основной текст (14)24"/>
    <w:rsid w:val="00E76475"/>
    <w:rPr>
      <w:rFonts w:ascii="Times New Roman" w:hAnsi="Times New Roman" w:cs="Times New Roman"/>
      <w:i w:val="0"/>
      <w:iCs w:val="0"/>
      <w:spacing w:val="0"/>
      <w:sz w:val="22"/>
      <w:szCs w:val="22"/>
      <w:lang w:bidi="ar-SA"/>
    </w:rPr>
  </w:style>
  <w:style w:type="character" w:customStyle="1" w:styleId="1423">
    <w:name w:val="Основной текст (14)23"/>
    <w:rsid w:val="00E76475"/>
    <w:rPr>
      <w:rFonts w:ascii="Times New Roman" w:hAnsi="Times New Roman" w:cs="Times New Roman"/>
      <w:i w:val="0"/>
      <w:iCs w:val="0"/>
      <w:noProof/>
      <w:spacing w:val="0"/>
      <w:sz w:val="22"/>
      <w:szCs w:val="22"/>
      <w:lang w:bidi="ar-SA"/>
    </w:rPr>
  </w:style>
  <w:style w:type="character" w:customStyle="1" w:styleId="340">
    <w:name w:val="Заголовок №34"/>
    <w:basedOn w:val="3f3"/>
    <w:rsid w:val="00E76475"/>
    <w:rPr>
      <w:b/>
      <w:bCs/>
      <w:sz w:val="22"/>
      <w:szCs w:val="22"/>
      <w:shd w:val="clear" w:color="auto" w:fill="FFFFFF"/>
    </w:rPr>
  </w:style>
  <w:style w:type="character" w:customStyle="1" w:styleId="331">
    <w:name w:val="Заголовок №33"/>
    <w:rsid w:val="00E76475"/>
    <w:rPr>
      <w:b/>
      <w:bCs/>
      <w:noProof/>
      <w:sz w:val="22"/>
      <w:szCs w:val="22"/>
      <w:lang w:bidi="ar-SA"/>
    </w:rPr>
  </w:style>
  <w:style w:type="character" w:customStyle="1" w:styleId="3215">
    <w:name w:val="Заголовок №3 (2)15"/>
    <w:basedOn w:val="321"/>
    <w:rsid w:val="00E76475"/>
    <w:rPr>
      <w:b/>
      <w:bCs/>
      <w:i/>
      <w:iCs/>
      <w:sz w:val="22"/>
      <w:szCs w:val="22"/>
      <w:shd w:val="clear" w:color="auto" w:fill="FFFFFF"/>
    </w:rPr>
  </w:style>
  <w:style w:type="character" w:customStyle="1" w:styleId="86">
    <w:name w:val="Основной текст + Курсив8"/>
    <w:rsid w:val="00E76475"/>
    <w:rPr>
      <w:rFonts w:ascii="Times New Roman" w:hAnsi="Times New Roman" w:cs="Times New Roman"/>
      <w:i/>
      <w:iCs/>
      <w:noProof/>
      <w:spacing w:val="0"/>
      <w:sz w:val="22"/>
      <w:szCs w:val="22"/>
      <w:lang w:bidi="ar-SA"/>
    </w:rPr>
  </w:style>
  <w:style w:type="character" w:customStyle="1" w:styleId="3214">
    <w:name w:val="Заголовок №3 (2)14"/>
    <w:basedOn w:val="321"/>
    <w:rsid w:val="00E76475"/>
    <w:rPr>
      <w:b/>
      <w:bCs/>
      <w:i/>
      <w:iCs/>
      <w:sz w:val="22"/>
      <w:szCs w:val="22"/>
      <w:shd w:val="clear" w:color="auto" w:fill="FFFFFF"/>
    </w:rPr>
  </w:style>
  <w:style w:type="character" w:customStyle="1" w:styleId="3213">
    <w:name w:val="Заголовок №3 (2)13"/>
    <w:basedOn w:val="321"/>
    <w:rsid w:val="00E76475"/>
    <w:rPr>
      <w:b/>
      <w:bCs/>
      <w:i/>
      <w:iCs/>
      <w:sz w:val="22"/>
      <w:szCs w:val="22"/>
      <w:shd w:val="clear" w:color="auto" w:fill="FFFFFF"/>
    </w:rPr>
  </w:style>
  <w:style w:type="character" w:customStyle="1" w:styleId="3211">
    <w:name w:val="Заголовок №3 (2)11"/>
    <w:basedOn w:val="321"/>
    <w:rsid w:val="00E76475"/>
    <w:rPr>
      <w:b/>
      <w:bCs/>
      <w:i/>
      <w:iCs/>
      <w:sz w:val="22"/>
      <w:szCs w:val="22"/>
      <w:shd w:val="clear" w:color="auto" w:fill="FFFFFF"/>
    </w:rPr>
  </w:style>
  <w:style w:type="character" w:customStyle="1" w:styleId="32100">
    <w:name w:val="Заголовок №3 (2)10"/>
    <w:basedOn w:val="321"/>
    <w:rsid w:val="00E76475"/>
    <w:rPr>
      <w:b/>
      <w:bCs/>
      <w:i/>
      <w:iCs/>
      <w:sz w:val="22"/>
      <w:szCs w:val="22"/>
      <w:shd w:val="clear" w:color="auto" w:fill="FFFFFF"/>
    </w:rPr>
  </w:style>
  <w:style w:type="character" w:customStyle="1" w:styleId="329">
    <w:name w:val="Заголовок №3 (2)9"/>
    <w:basedOn w:val="321"/>
    <w:rsid w:val="00E76475"/>
    <w:rPr>
      <w:b/>
      <w:bCs/>
      <w:i/>
      <w:iCs/>
      <w:sz w:val="22"/>
      <w:szCs w:val="22"/>
      <w:shd w:val="clear" w:color="auto" w:fill="FFFFFF"/>
    </w:rPr>
  </w:style>
  <w:style w:type="character" w:customStyle="1" w:styleId="328">
    <w:name w:val="Заголовок №3 (2)8"/>
    <w:basedOn w:val="321"/>
    <w:rsid w:val="00E76475"/>
    <w:rPr>
      <w:b/>
      <w:bCs/>
      <w:i/>
      <w:iCs/>
      <w:sz w:val="22"/>
      <w:szCs w:val="22"/>
      <w:shd w:val="clear" w:color="auto" w:fill="FFFFFF"/>
    </w:rPr>
  </w:style>
  <w:style w:type="character" w:customStyle="1" w:styleId="1415">
    <w:name w:val="Основной текст (14) + Не курсив15"/>
    <w:rsid w:val="00E76475"/>
    <w:rPr>
      <w:rFonts w:ascii="Times New Roman" w:hAnsi="Times New Roman" w:cs="Times New Roman"/>
      <w:i w:val="0"/>
      <w:iCs w:val="0"/>
      <w:noProof/>
      <w:spacing w:val="0"/>
      <w:sz w:val="22"/>
      <w:szCs w:val="22"/>
      <w:lang w:bidi="ar-SA"/>
    </w:rPr>
  </w:style>
  <w:style w:type="paragraph" w:customStyle="1" w:styleId="1910">
    <w:name w:val="Основной текст (19)1"/>
    <w:basedOn w:val="a1"/>
    <w:rsid w:val="00E76475"/>
    <w:pPr>
      <w:shd w:val="clear" w:color="auto" w:fill="FFFFFF"/>
      <w:spacing w:after="0" w:line="240" w:lineRule="atLeast"/>
    </w:pPr>
    <w:rPr>
      <w:b/>
      <w:bCs/>
      <w:sz w:val="20"/>
      <w:szCs w:val="20"/>
    </w:rPr>
  </w:style>
  <w:style w:type="character" w:customStyle="1" w:styleId="193">
    <w:name w:val="Основной текст (19)3"/>
    <w:rsid w:val="00E76475"/>
    <w:rPr>
      <w:rFonts w:ascii="Times New Roman" w:hAnsi="Times New Roman" w:cs="Times New Roman"/>
      <w:b w:val="0"/>
      <w:bCs w:val="0"/>
      <w:spacing w:val="0"/>
      <w:sz w:val="20"/>
      <w:szCs w:val="20"/>
      <w:lang w:bidi="ar-SA"/>
    </w:rPr>
  </w:style>
  <w:style w:type="paragraph" w:customStyle="1" w:styleId="2ff2">
    <w:name w:val="Обычный2"/>
    <w:rsid w:val="000908A8"/>
    <w:pPr>
      <w:spacing w:after="160" w:line="259" w:lineRule="auto"/>
    </w:pPr>
    <w:rPr>
      <w:rFonts w:cs="Calibri"/>
      <w:color w:val="000000"/>
      <w:sz w:val="22"/>
      <w:szCs w:val="22"/>
    </w:rPr>
  </w:style>
  <w:style w:type="character" w:customStyle="1" w:styleId="105pt">
    <w:name w:val="Основной текст + 10;5 pt;Полужирный"/>
    <w:basedOn w:val="af9"/>
    <w:rsid w:val="002643F9"/>
    <w:rPr>
      <w:rFonts w:ascii="Times New Roman" w:eastAsia="Times New Roman" w:hAnsi="Times New Roman"/>
      <w:b/>
      <w:bCs/>
      <w:sz w:val="21"/>
      <w:szCs w:val="21"/>
      <w:shd w:val="clear" w:color="auto" w:fill="FFFFFF"/>
      <w:lang w:eastAsia="en-US"/>
    </w:rPr>
  </w:style>
  <w:style w:type="character" w:customStyle="1" w:styleId="115">
    <w:name w:val="Заголовок №11"/>
    <w:basedOn w:val="a2"/>
    <w:rsid w:val="002643F9"/>
    <w:rPr>
      <w:rFonts w:ascii="Times New Roman" w:eastAsia="Times New Roman" w:hAnsi="Times New Roman" w:cs="Times New Roman"/>
      <w:spacing w:val="0"/>
      <w:sz w:val="21"/>
      <w:szCs w:val="21"/>
    </w:rPr>
  </w:style>
  <w:style w:type="character" w:customStyle="1" w:styleId="226">
    <w:name w:val="Основной текст22"/>
    <w:basedOn w:val="af9"/>
    <w:qFormat/>
    <w:rsid w:val="002643F9"/>
    <w:rPr>
      <w:rFonts w:ascii="Times New Roman" w:eastAsia="Times New Roman" w:hAnsi="Times New Roman"/>
      <w:spacing w:val="0"/>
      <w:sz w:val="22"/>
      <w:szCs w:val="22"/>
      <w:shd w:val="clear" w:color="auto" w:fill="FFFFFF"/>
      <w:lang w:eastAsia="en-US"/>
    </w:rPr>
  </w:style>
  <w:style w:type="paragraph" w:customStyle="1" w:styleId="730">
    <w:name w:val="Основной текст73"/>
    <w:basedOn w:val="a1"/>
    <w:qFormat/>
    <w:rsid w:val="002643F9"/>
    <w:pPr>
      <w:shd w:val="clear" w:color="auto" w:fill="FFFFFF"/>
      <w:spacing w:after="0" w:line="259" w:lineRule="exact"/>
      <w:ind w:hanging="280"/>
      <w:jc w:val="both"/>
    </w:pPr>
    <w:rPr>
      <w:rFonts w:ascii="Times New Roman" w:eastAsia="Times New Roman" w:hAnsi="Times New Roman"/>
    </w:rPr>
  </w:style>
  <w:style w:type="paragraph" w:customStyle="1" w:styleId="332">
    <w:name w:val="Основной текст33"/>
    <w:basedOn w:val="a1"/>
    <w:rsid w:val="003B796E"/>
    <w:pPr>
      <w:shd w:val="clear" w:color="auto" w:fill="FFFFFF"/>
      <w:spacing w:before="120" w:after="120" w:line="230" w:lineRule="exact"/>
      <w:jc w:val="both"/>
    </w:pPr>
    <w:rPr>
      <w:rFonts w:ascii="Times New Roman" w:eastAsia="Times New Roman" w:hAnsi="Times New Roman"/>
      <w:color w:val="000000"/>
      <w:sz w:val="21"/>
      <w:szCs w:val="21"/>
      <w:lang w:eastAsia="ru-RU"/>
    </w:rPr>
  </w:style>
  <w:style w:type="paragraph" w:customStyle="1" w:styleId="21">
    <w:name w:val="Средняя сетка 21"/>
    <w:basedOn w:val="a1"/>
    <w:uiPriority w:val="1"/>
    <w:qFormat/>
    <w:rsid w:val="00214920"/>
    <w:pPr>
      <w:numPr>
        <w:numId w:val="192"/>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20">
    <w:name w:val="c20"/>
    <w:basedOn w:val="a1"/>
    <w:rsid w:val="002149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2"/>
    <w:rsid w:val="00214920"/>
  </w:style>
  <w:style w:type="paragraph" w:customStyle="1" w:styleId="2ff3">
    <w:name w:val="Без интервала2"/>
    <w:rsid w:val="00214920"/>
    <w:rPr>
      <w:rFonts w:eastAsia="Times New Roman"/>
      <w:sz w:val="22"/>
      <w:szCs w:val="22"/>
      <w:lang w:eastAsia="en-US"/>
    </w:rPr>
  </w:style>
  <w:style w:type="character" w:customStyle="1" w:styleId="211pt">
    <w:name w:val="Основной текст (2) + 11 pt;Полужирный"/>
    <w:basedOn w:val="29"/>
    <w:rsid w:val="008F17A8"/>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2Exact">
    <w:name w:val="Основной текст (12) Exact"/>
    <w:basedOn w:val="a2"/>
    <w:rsid w:val="008F17A8"/>
    <w:rPr>
      <w:rFonts w:ascii="Times New Roman" w:eastAsia="Times New Roman" w:hAnsi="Times New Roman" w:cs="Times New Roman"/>
      <w:b/>
      <w:bCs/>
      <w:i w:val="0"/>
      <w:iCs w:val="0"/>
      <w:smallCaps w:val="0"/>
      <w:strike w:val="0"/>
      <w:sz w:val="22"/>
      <w:szCs w:val="22"/>
      <w:u w:val="none"/>
    </w:rPr>
  </w:style>
  <w:style w:type="character" w:customStyle="1" w:styleId="2115pt">
    <w:name w:val="Основной текст (2) + 11;5 pt;Полужирный;Курсив"/>
    <w:basedOn w:val="29"/>
    <w:rsid w:val="00CB12E8"/>
    <w:rPr>
      <w:rFonts w:ascii="Times New Roman" w:eastAsia="Times New Roman" w:hAnsi="Times New Roman" w:cs="Mangal"/>
      <w:b/>
      <w:bCs/>
      <w:i/>
      <w:iCs/>
      <w:color w:val="000000"/>
      <w:spacing w:val="0"/>
      <w:w w:val="100"/>
      <w:kern w:val="1"/>
      <w:position w:val="0"/>
      <w:sz w:val="23"/>
      <w:szCs w:val="23"/>
      <w:shd w:val="clear" w:color="auto" w:fill="FFFFFF"/>
      <w:lang w:val="ru-RU" w:eastAsia="ru-RU" w:bidi="ru-RU"/>
    </w:rPr>
  </w:style>
  <w:style w:type="character" w:customStyle="1" w:styleId="2ff4">
    <w:name w:val="Основной текст (2) + Полужирный;Курсив"/>
    <w:basedOn w:val="29"/>
    <w:rsid w:val="00CB12E8"/>
    <w:rPr>
      <w:rFonts w:ascii="Times New Roman" w:eastAsia="Times New Roman" w:hAnsi="Times New Roman" w:cs="Times New Roman"/>
      <w:b/>
      <w:bCs/>
      <w:i/>
      <w:iCs/>
      <w:smallCaps w:val="0"/>
      <w:strike w:val="0"/>
      <w:color w:val="000000"/>
      <w:spacing w:val="0"/>
      <w:w w:val="100"/>
      <w:kern w:val="1"/>
      <w:position w:val="0"/>
      <w:sz w:val="24"/>
      <w:szCs w:val="24"/>
      <w:u w:val="none"/>
      <w:shd w:val="clear" w:color="auto" w:fill="FFFFFF"/>
      <w:lang w:val="ru-RU" w:eastAsia="ru-RU" w:bidi="ru-RU"/>
    </w:rPr>
  </w:style>
  <w:style w:type="character" w:customStyle="1" w:styleId="afffff2">
    <w:name w:val="Основной Знак"/>
    <w:link w:val="afffff1"/>
    <w:rsid w:val="00A66ED1"/>
    <w:rPr>
      <w:rFonts w:ascii="NewtonCSanPin" w:eastAsia="Times New Roman" w:hAnsi="NewtonCSanPin" w:cs="NewtonCSanPin"/>
      <w:color w:val="000000"/>
      <w:sz w:val="21"/>
      <w:szCs w:val="21"/>
    </w:rPr>
  </w:style>
  <w:style w:type="character" w:customStyle="1" w:styleId="211pt0">
    <w:name w:val="Основной текст (2) + 11 pt"/>
    <w:basedOn w:val="29"/>
    <w:rsid w:val="00C231D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TableParagraph">
    <w:name w:val="Table Paragraph"/>
    <w:basedOn w:val="a1"/>
    <w:uiPriority w:val="1"/>
    <w:qFormat/>
    <w:rsid w:val="00C231D4"/>
    <w:pPr>
      <w:widowControl w:val="0"/>
      <w:autoSpaceDE w:val="0"/>
      <w:autoSpaceDN w:val="0"/>
      <w:spacing w:after="0" w:line="240" w:lineRule="auto"/>
    </w:pPr>
    <w:rPr>
      <w:rFonts w:ascii="Times New Roman" w:eastAsia="Times New Roman" w:hAnsi="Times New Roman"/>
    </w:rPr>
  </w:style>
  <w:style w:type="paragraph" w:customStyle="1" w:styleId="2ff5">
    <w:name w:val="стиль2"/>
    <w:basedOn w:val="a1"/>
    <w:uiPriority w:val="99"/>
    <w:rsid w:val="00C231D4"/>
    <w:pPr>
      <w:autoSpaceDE w:val="0"/>
      <w:autoSpaceDN w:val="0"/>
      <w:adjustRightInd w:val="0"/>
      <w:spacing w:before="100" w:after="100" w:line="240" w:lineRule="auto"/>
    </w:pPr>
    <w:rPr>
      <w:rFonts w:ascii="Tahoma" w:eastAsia="Times New Roman" w:hAnsi="Tahoma" w:cs="Tahoma"/>
      <w:sz w:val="20"/>
      <w:szCs w:val="20"/>
      <w:lang w:eastAsia="ru-RU"/>
    </w:rPr>
  </w:style>
  <w:style w:type="character" w:customStyle="1" w:styleId="product-title">
    <w:name w:val="product-title"/>
    <w:basedOn w:val="a2"/>
    <w:rsid w:val="00C231D4"/>
  </w:style>
  <w:style w:type="paragraph" w:customStyle="1" w:styleId="a">
    <w:name w:val="Перечень"/>
    <w:basedOn w:val="a1"/>
    <w:next w:val="a1"/>
    <w:link w:val="affffff4"/>
    <w:qFormat/>
    <w:rsid w:val="005C2746"/>
    <w:pPr>
      <w:numPr>
        <w:numId w:val="197"/>
      </w:numPr>
      <w:suppressAutoHyphens/>
      <w:spacing w:after="0" w:line="360" w:lineRule="auto"/>
      <w:ind w:left="0" w:firstLine="284"/>
      <w:jc w:val="both"/>
    </w:pPr>
    <w:rPr>
      <w:rFonts w:ascii="Times New Roman" w:hAnsi="Times New Roman"/>
      <w:sz w:val="28"/>
      <w:szCs w:val="20"/>
      <w:u w:color="000000"/>
      <w:bdr w:val="nil"/>
    </w:rPr>
  </w:style>
  <w:style w:type="character" w:customStyle="1" w:styleId="affffff4">
    <w:name w:val="Перечень Знак"/>
    <w:link w:val="a"/>
    <w:rsid w:val="005C2746"/>
    <w:rPr>
      <w:rFonts w:ascii="Times New Roman" w:hAnsi="Times New Roman"/>
      <w:sz w:val="28"/>
      <w:u w:color="000000"/>
      <w:bdr w:val="nil"/>
      <w:lang w:eastAsia="en-US"/>
    </w:rPr>
  </w:style>
  <w:style w:type="paragraph" w:customStyle="1" w:styleId="-31">
    <w:name w:val="Светлая сетка - Акцент 31"/>
    <w:basedOn w:val="a1"/>
    <w:uiPriority w:val="34"/>
    <w:qFormat/>
    <w:rsid w:val="005C2746"/>
    <w:pPr>
      <w:suppressAutoHyphens/>
      <w:spacing w:after="0" w:line="360" w:lineRule="auto"/>
      <w:ind w:left="720" w:firstLine="709"/>
      <w:contextualSpacing/>
      <w:jc w:val="both"/>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238947347">
      <w:bodyDiv w:val="1"/>
      <w:marLeft w:val="0"/>
      <w:marRight w:val="0"/>
      <w:marTop w:val="0"/>
      <w:marBottom w:val="0"/>
      <w:divBdr>
        <w:top w:val="none" w:sz="0" w:space="0" w:color="auto"/>
        <w:left w:val="none" w:sz="0" w:space="0" w:color="auto"/>
        <w:bottom w:val="none" w:sz="0" w:space="0" w:color="auto"/>
        <w:right w:val="none" w:sz="0" w:space="0" w:color="auto"/>
      </w:divBdr>
      <w:divsChild>
        <w:div w:id="2086804155">
          <w:marLeft w:val="0"/>
          <w:marRight w:val="0"/>
          <w:marTop w:val="0"/>
          <w:marBottom w:val="0"/>
          <w:divBdr>
            <w:top w:val="none" w:sz="0" w:space="0" w:color="auto"/>
            <w:left w:val="none" w:sz="0" w:space="0" w:color="auto"/>
            <w:bottom w:val="none" w:sz="0" w:space="0" w:color="auto"/>
            <w:right w:val="none" w:sz="0" w:space="0" w:color="auto"/>
          </w:divBdr>
          <w:divsChild>
            <w:div w:id="1075007715">
              <w:marLeft w:val="0"/>
              <w:marRight w:val="0"/>
              <w:marTop w:val="0"/>
              <w:marBottom w:val="0"/>
              <w:divBdr>
                <w:top w:val="none" w:sz="0" w:space="0" w:color="auto"/>
                <w:left w:val="none" w:sz="0" w:space="0" w:color="auto"/>
                <w:bottom w:val="none" w:sz="0" w:space="0" w:color="auto"/>
                <w:right w:val="none" w:sz="0" w:space="0" w:color="auto"/>
              </w:divBdr>
            </w:div>
            <w:div w:id="1152022368">
              <w:marLeft w:val="0"/>
              <w:marRight w:val="0"/>
              <w:marTop w:val="0"/>
              <w:marBottom w:val="0"/>
              <w:divBdr>
                <w:top w:val="none" w:sz="0" w:space="0" w:color="auto"/>
                <w:left w:val="none" w:sz="0" w:space="0" w:color="auto"/>
                <w:bottom w:val="none" w:sz="0" w:space="0" w:color="auto"/>
                <w:right w:val="none" w:sz="0" w:space="0" w:color="auto"/>
              </w:divBdr>
            </w:div>
            <w:div w:id="1343817253">
              <w:marLeft w:val="0"/>
              <w:marRight w:val="0"/>
              <w:marTop w:val="0"/>
              <w:marBottom w:val="0"/>
              <w:divBdr>
                <w:top w:val="none" w:sz="0" w:space="0" w:color="auto"/>
                <w:left w:val="none" w:sz="0" w:space="0" w:color="auto"/>
                <w:bottom w:val="none" w:sz="0" w:space="0" w:color="auto"/>
                <w:right w:val="none" w:sz="0" w:space="0" w:color="auto"/>
              </w:divBdr>
            </w:div>
            <w:div w:id="853417315">
              <w:marLeft w:val="0"/>
              <w:marRight w:val="0"/>
              <w:marTop w:val="0"/>
              <w:marBottom w:val="0"/>
              <w:divBdr>
                <w:top w:val="none" w:sz="0" w:space="0" w:color="auto"/>
                <w:left w:val="none" w:sz="0" w:space="0" w:color="auto"/>
                <w:bottom w:val="none" w:sz="0" w:space="0" w:color="auto"/>
                <w:right w:val="none" w:sz="0" w:space="0" w:color="auto"/>
              </w:divBdr>
            </w:div>
            <w:div w:id="410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60051">
      <w:bodyDiv w:val="1"/>
      <w:marLeft w:val="0"/>
      <w:marRight w:val="0"/>
      <w:marTop w:val="0"/>
      <w:marBottom w:val="0"/>
      <w:divBdr>
        <w:top w:val="none" w:sz="0" w:space="0" w:color="auto"/>
        <w:left w:val="none" w:sz="0" w:space="0" w:color="auto"/>
        <w:bottom w:val="none" w:sz="0" w:space="0" w:color="auto"/>
        <w:right w:val="none" w:sz="0" w:space="0" w:color="auto"/>
      </w:divBdr>
      <w:divsChild>
        <w:div w:id="1683702679">
          <w:marLeft w:val="0"/>
          <w:marRight w:val="0"/>
          <w:marTop w:val="0"/>
          <w:marBottom w:val="0"/>
          <w:divBdr>
            <w:top w:val="none" w:sz="0" w:space="0" w:color="auto"/>
            <w:left w:val="none" w:sz="0" w:space="0" w:color="auto"/>
            <w:bottom w:val="none" w:sz="0" w:space="0" w:color="auto"/>
            <w:right w:val="none" w:sz="0" w:space="0" w:color="auto"/>
          </w:divBdr>
          <w:divsChild>
            <w:div w:id="1438285052">
              <w:marLeft w:val="0"/>
              <w:marRight w:val="0"/>
              <w:marTop w:val="0"/>
              <w:marBottom w:val="0"/>
              <w:divBdr>
                <w:top w:val="none" w:sz="0" w:space="0" w:color="auto"/>
                <w:left w:val="none" w:sz="0" w:space="0" w:color="auto"/>
                <w:bottom w:val="none" w:sz="0" w:space="0" w:color="auto"/>
                <w:right w:val="none" w:sz="0" w:space="0" w:color="auto"/>
              </w:divBdr>
            </w:div>
            <w:div w:id="21246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69468">
      <w:bodyDiv w:val="1"/>
      <w:marLeft w:val="0"/>
      <w:marRight w:val="0"/>
      <w:marTop w:val="0"/>
      <w:marBottom w:val="0"/>
      <w:divBdr>
        <w:top w:val="none" w:sz="0" w:space="0" w:color="auto"/>
        <w:left w:val="none" w:sz="0" w:space="0" w:color="auto"/>
        <w:bottom w:val="none" w:sz="0" w:space="0" w:color="auto"/>
        <w:right w:val="none" w:sz="0" w:space="0" w:color="auto"/>
      </w:divBdr>
    </w:div>
    <w:div w:id="577444905">
      <w:bodyDiv w:val="1"/>
      <w:marLeft w:val="0"/>
      <w:marRight w:val="0"/>
      <w:marTop w:val="0"/>
      <w:marBottom w:val="0"/>
      <w:divBdr>
        <w:top w:val="none" w:sz="0" w:space="0" w:color="auto"/>
        <w:left w:val="none" w:sz="0" w:space="0" w:color="auto"/>
        <w:bottom w:val="none" w:sz="0" w:space="0" w:color="auto"/>
        <w:right w:val="none" w:sz="0" w:space="0" w:color="auto"/>
      </w:divBdr>
    </w:div>
    <w:div w:id="709498795">
      <w:bodyDiv w:val="1"/>
      <w:marLeft w:val="0"/>
      <w:marRight w:val="0"/>
      <w:marTop w:val="0"/>
      <w:marBottom w:val="0"/>
      <w:divBdr>
        <w:top w:val="none" w:sz="0" w:space="0" w:color="auto"/>
        <w:left w:val="none" w:sz="0" w:space="0" w:color="auto"/>
        <w:bottom w:val="none" w:sz="0" w:space="0" w:color="auto"/>
        <w:right w:val="none" w:sz="0" w:space="0" w:color="auto"/>
      </w:divBdr>
    </w:div>
    <w:div w:id="749540672">
      <w:bodyDiv w:val="1"/>
      <w:marLeft w:val="0"/>
      <w:marRight w:val="0"/>
      <w:marTop w:val="0"/>
      <w:marBottom w:val="0"/>
      <w:divBdr>
        <w:top w:val="none" w:sz="0" w:space="0" w:color="auto"/>
        <w:left w:val="none" w:sz="0" w:space="0" w:color="auto"/>
        <w:bottom w:val="none" w:sz="0" w:space="0" w:color="auto"/>
        <w:right w:val="none" w:sz="0" w:space="0" w:color="auto"/>
      </w:divBdr>
    </w:div>
    <w:div w:id="1058553172">
      <w:bodyDiv w:val="1"/>
      <w:marLeft w:val="0"/>
      <w:marRight w:val="0"/>
      <w:marTop w:val="0"/>
      <w:marBottom w:val="0"/>
      <w:divBdr>
        <w:top w:val="none" w:sz="0" w:space="0" w:color="auto"/>
        <w:left w:val="none" w:sz="0" w:space="0" w:color="auto"/>
        <w:bottom w:val="none" w:sz="0" w:space="0" w:color="auto"/>
        <w:right w:val="none" w:sz="0" w:space="0" w:color="auto"/>
      </w:divBdr>
    </w:div>
    <w:div w:id="1334869099">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79327372">
      <w:bodyDiv w:val="1"/>
      <w:marLeft w:val="0"/>
      <w:marRight w:val="0"/>
      <w:marTop w:val="0"/>
      <w:marBottom w:val="0"/>
      <w:divBdr>
        <w:top w:val="none" w:sz="0" w:space="0" w:color="auto"/>
        <w:left w:val="none" w:sz="0" w:space="0" w:color="auto"/>
        <w:bottom w:val="none" w:sz="0" w:space="0" w:color="auto"/>
        <w:right w:val="none" w:sz="0" w:space="0" w:color="auto"/>
      </w:divBdr>
      <w:divsChild>
        <w:div w:id="1345866656">
          <w:marLeft w:val="0"/>
          <w:marRight w:val="0"/>
          <w:marTop w:val="0"/>
          <w:marBottom w:val="0"/>
          <w:divBdr>
            <w:top w:val="none" w:sz="0" w:space="0" w:color="auto"/>
            <w:left w:val="none" w:sz="0" w:space="0" w:color="auto"/>
            <w:bottom w:val="none" w:sz="0" w:space="0" w:color="auto"/>
            <w:right w:val="none" w:sz="0" w:space="0" w:color="auto"/>
          </w:divBdr>
          <w:divsChild>
            <w:div w:id="1868327190">
              <w:marLeft w:val="0"/>
              <w:marRight w:val="0"/>
              <w:marTop w:val="0"/>
              <w:marBottom w:val="0"/>
              <w:divBdr>
                <w:top w:val="none" w:sz="0" w:space="0" w:color="auto"/>
                <w:left w:val="none" w:sz="0" w:space="0" w:color="auto"/>
                <w:bottom w:val="none" w:sz="0" w:space="0" w:color="auto"/>
                <w:right w:val="none" w:sz="0" w:space="0" w:color="auto"/>
              </w:divBdr>
            </w:div>
            <w:div w:id="132800417">
              <w:marLeft w:val="0"/>
              <w:marRight w:val="0"/>
              <w:marTop w:val="0"/>
              <w:marBottom w:val="0"/>
              <w:divBdr>
                <w:top w:val="none" w:sz="0" w:space="0" w:color="auto"/>
                <w:left w:val="none" w:sz="0" w:space="0" w:color="auto"/>
                <w:bottom w:val="none" w:sz="0" w:space="0" w:color="auto"/>
                <w:right w:val="none" w:sz="0" w:space="0" w:color="auto"/>
              </w:divBdr>
            </w:div>
            <w:div w:id="1155143590">
              <w:marLeft w:val="0"/>
              <w:marRight w:val="0"/>
              <w:marTop w:val="0"/>
              <w:marBottom w:val="0"/>
              <w:divBdr>
                <w:top w:val="none" w:sz="0" w:space="0" w:color="auto"/>
                <w:left w:val="none" w:sz="0" w:space="0" w:color="auto"/>
                <w:bottom w:val="none" w:sz="0" w:space="0" w:color="auto"/>
                <w:right w:val="none" w:sz="0" w:space="0" w:color="auto"/>
              </w:divBdr>
            </w:div>
            <w:div w:id="1340422796">
              <w:marLeft w:val="0"/>
              <w:marRight w:val="0"/>
              <w:marTop w:val="0"/>
              <w:marBottom w:val="0"/>
              <w:divBdr>
                <w:top w:val="none" w:sz="0" w:space="0" w:color="auto"/>
                <w:left w:val="none" w:sz="0" w:space="0" w:color="auto"/>
                <w:bottom w:val="none" w:sz="0" w:space="0" w:color="auto"/>
                <w:right w:val="none" w:sz="0" w:space="0" w:color="auto"/>
              </w:divBdr>
            </w:div>
            <w:div w:id="464081858">
              <w:marLeft w:val="0"/>
              <w:marRight w:val="0"/>
              <w:marTop w:val="0"/>
              <w:marBottom w:val="0"/>
              <w:divBdr>
                <w:top w:val="none" w:sz="0" w:space="0" w:color="auto"/>
                <w:left w:val="none" w:sz="0" w:space="0" w:color="auto"/>
                <w:bottom w:val="none" w:sz="0" w:space="0" w:color="auto"/>
                <w:right w:val="none" w:sz="0" w:space="0" w:color="auto"/>
              </w:divBdr>
            </w:div>
            <w:div w:id="1791513378">
              <w:marLeft w:val="0"/>
              <w:marRight w:val="0"/>
              <w:marTop w:val="0"/>
              <w:marBottom w:val="0"/>
              <w:divBdr>
                <w:top w:val="none" w:sz="0" w:space="0" w:color="auto"/>
                <w:left w:val="none" w:sz="0" w:space="0" w:color="auto"/>
                <w:bottom w:val="none" w:sz="0" w:space="0" w:color="auto"/>
                <w:right w:val="none" w:sz="0" w:space="0" w:color="auto"/>
              </w:divBdr>
            </w:div>
            <w:div w:id="1422679997">
              <w:marLeft w:val="0"/>
              <w:marRight w:val="0"/>
              <w:marTop w:val="0"/>
              <w:marBottom w:val="0"/>
              <w:divBdr>
                <w:top w:val="none" w:sz="0" w:space="0" w:color="auto"/>
                <w:left w:val="none" w:sz="0" w:space="0" w:color="auto"/>
                <w:bottom w:val="none" w:sz="0" w:space="0" w:color="auto"/>
                <w:right w:val="none" w:sz="0" w:space="0" w:color="auto"/>
              </w:divBdr>
            </w:div>
            <w:div w:id="1775439817">
              <w:marLeft w:val="0"/>
              <w:marRight w:val="0"/>
              <w:marTop w:val="0"/>
              <w:marBottom w:val="0"/>
              <w:divBdr>
                <w:top w:val="none" w:sz="0" w:space="0" w:color="auto"/>
                <w:left w:val="none" w:sz="0" w:space="0" w:color="auto"/>
                <w:bottom w:val="none" w:sz="0" w:space="0" w:color="auto"/>
                <w:right w:val="none" w:sz="0" w:space="0" w:color="auto"/>
              </w:divBdr>
            </w:div>
            <w:div w:id="488642785">
              <w:marLeft w:val="0"/>
              <w:marRight w:val="0"/>
              <w:marTop w:val="0"/>
              <w:marBottom w:val="0"/>
              <w:divBdr>
                <w:top w:val="none" w:sz="0" w:space="0" w:color="auto"/>
                <w:left w:val="none" w:sz="0" w:space="0" w:color="auto"/>
                <w:bottom w:val="none" w:sz="0" w:space="0" w:color="auto"/>
                <w:right w:val="none" w:sz="0" w:space="0" w:color="auto"/>
              </w:divBdr>
            </w:div>
            <w:div w:id="1859930629">
              <w:marLeft w:val="0"/>
              <w:marRight w:val="0"/>
              <w:marTop w:val="0"/>
              <w:marBottom w:val="0"/>
              <w:divBdr>
                <w:top w:val="none" w:sz="0" w:space="0" w:color="auto"/>
                <w:left w:val="none" w:sz="0" w:space="0" w:color="auto"/>
                <w:bottom w:val="none" w:sz="0" w:space="0" w:color="auto"/>
                <w:right w:val="none" w:sz="0" w:space="0" w:color="auto"/>
              </w:divBdr>
            </w:div>
            <w:div w:id="1216044910">
              <w:marLeft w:val="0"/>
              <w:marRight w:val="0"/>
              <w:marTop w:val="0"/>
              <w:marBottom w:val="0"/>
              <w:divBdr>
                <w:top w:val="none" w:sz="0" w:space="0" w:color="auto"/>
                <w:left w:val="none" w:sz="0" w:space="0" w:color="auto"/>
                <w:bottom w:val="none" w:sz="0" w:space="0" w:color="auto"/>
                <w:right w:val="none" w:sz="0" w:space="0" w:color="auto"/>
              </w:divBdr>
            </w:div>
            <w:div w:id="869415995">
              <w:marLeft w:val="0"/>
              <w:marRight w:val="0"/>
              <w:marTop w:val="0"/>
              <w:marBottom w:val="0"/>
              <w:divBdr>
                <w:top w:val="none" w:sz="0" w:space="0" w:color="auto"/>
                <w:left w:val="none" w:sz="0" w:space="0" w:color="auto"/>
                <w:bottom w:val="none" w:sz="0" w:space="0" w:color="auto"/>
                <w:right w:val="none" w:sz="0" w:space="0" w:color="auto"/>
              </w:divBdr>
            </w:div>
            <w:div w:id="846872309">
              <w:marLeft w:val="0"/>
              <w:marRight w:val="0"/>
              <w:marTop w:val="0"/>
              <w:marBottom w:val="0"/>
              <w:divBdr>
                <w:top w:val="none" w:sz="0" w:space="0" w:color="auto"/>
                <w:left w:val="none" w:sz="0" w:space="0" w:color="auto"/>
                <w:bottom w:val="none" w:sz="0" w:space="0" w:color="auto"/>
                <w:right w:val="none" w:sz="0" w:space="0" w:color="auto"/>
              </w:divBdr>
            </w:div>
            <w:div w:id="1536192526">
              <w:marLeft w:val="0"/>
              <w:marRight w:val="0"/>
              <w:marTop w:val="0"/>
              <w:marBottom w:val="0"/>
              <w:divBdr>
                <w:top w:val="none" w:sz="0" w:space="0" w:color="auto"/>
                <w:left w:val="none" w:sz="0" w:space="0" w:color="auto"/>
                <w:bottom w:val="none" w:sz="0" w:space="0" w:color="auto"/>
                <w:right w:val="none" w:sz="0" w:space="0" w:color="auto"/>
              </w:divBdr>
            </w:div>
            <w:div w:id="1797987575">
              <w:marLeft w:val="0"/>
              <w:marRight w:val="0"/>
              <w:marTop w:val="0"/>
              <w:marBottom w:val="0"/>
              <w:divBdr>
                <w:top w:val="none" w:sz="0" w:space="0" w:color="auto"/>
                <w:left w:val="none" w:sz="0" w:space="0" w:color="auto"/>
                <w:bottom w:val="none" w:sz="0" w:space="0" w:color="auto"/>
                <w:right w:val="none" w:sz="0" w:space="0" w:color="auto"/>
              </w:divBdr>
            </w:div>
            <w:div w:id="1321423885">
              <w:marLeft w:val="0"/>
              <w:marRight w:val="0"/>
              <w:marTop w:val="0"/>
              <w:marBottom w:val="0"/>
              <w:divBdr>
                <w:top w:val="none" w:sz="0" w:space="0" w:color="auto"/>
                <w:left w:val="none" w:sz="0" w:space="0" w:color="auto"/>
                <w:bottom w:val="none" w:sz="0" w:space="0" w:color="auto"/>
                <w:right w:val="none" w:sz="0" w:space="0" w:color="auto"/>
              </w:divBdr>
            </w:div>
            <w:div w:id="572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51329662">
      <w:bodyDiv w:val="1"/>
      <w:marLeft w:val="0"/>
      <w:marRight w:val="0"/>
      <w:marTop w:val="0"/>
      <w:marBottom w:val="0"/>
      <w:divBdr>
        <w:top w:val="none" w:sz="0" w:space="0" w:color="auto"/>
        <w:left w:val="none" w:sz="0" w:space="0" w:color="auto"/>
        <w:bottom w:val="none" w:sz="0" w:space="0" w:color="auto"/>
        <w:right w:val="none" w:sz="0" w:space="0" w:color="auto"/>
      </w:divBdr>
    </w:div>
    <w:div w:id="2125421760">
      <w:bodyDiv w:val="1"/>
      <w:marLeft w:val="0"/>
      <w:marRight w:val="0"/>
      <w:marTop w:val="0"/>
      <w:marBottom w:val="0"/>
      <w:divBdr>
        <w:top w:val="none" w:sz="0" w:space="0" w:color="auto"/>
        <w:left w:val="none" w:sz="0" w:space="0" w:color="auto"/>
        <w:bottom w:val="none" w:sz="0" w:space="0" w:color="auto"/>
        <w:right w:val="none" w:sz="0" w:space="0" w:color="auto"/>
      </w:divBdr>
      <w:divsChild>
        <w:div w:id="839389328">
          <w:marLeft w:val="0"/>
          <w:marRight w:val="0"/>
          <w:marTop w:val="0"/>
          <w:marBottom w:val="0"/>
          <w:divBdr>
            <w:top w:val="none" w:sz="0" w:space="0" w:color="auto"/>
            <w:left w:val="none" w:sz="0" w:space="0" w:color="auto"/>
            <w:bottom w:val="none" w:sz="0" w:space="0" w:color="auto"/>
            <w:right w:val="none" w:sz="0" w:space="0" w:color="auto"/>
          </w:divBdr>
          <w:divsChild>
            <w:div w:id="8593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8A8724DE0AA2BDBBEEC05438F81D7FE489B012E386F6276AB50F3734B80E82063DF460E3BEB38E41F95CLAt8M" TargetMode="Externa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www.consultant.ru/document/cons_doc_LAW_99661/?dst=100004"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consultantplus://offline/ref=418A8724DE0AA2BDBBEEC05438F81D7FE583B716EFD3A1253BE001323CE854921074FB64FDBFB19142F20AF9BC9168921CF3D20821807A0FL8tD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418A8724DE0AA2BDBBEEC05438F81D7FE489B012E386F6276AB50F3734B80E82063DF460E3BEB38E41F95CLAt8M"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8F6CBA-5098-42E8-8C49-43199136757B}" type="doc">
      <dgm:prSet loTypeId="urn:microsoft.com/office/officeart/2005/8/layout/hierarchy1" loCatId="hierarchy" qsTypeId="urn:microsoft.com/office/officeart/2005/8/quickstyle/simple1" qsCatId="simple" csTypeId="urn:microsoft.com/office/officeart/2005/8/colors/accent1_2" csCatId="accent1" phldr="1"/>
      <dgm:spPr/>
    </dgm:pt>
    <dgm:pt modelId="{2E3DBD04-3625-45D1-AC60-E092E410D508}">
      <dgm:prSet custT="1"/>
      <dgm:spPr/>
      <dgm:t>
        <a:bodyPr/>
        <a:lstStyle/>
        <a:p>
          <a:pPr marR="0" algn="ctr" rtl="0"/>
          <a:endParaRPr lang="ru-RU" sz="1200" baseline="0" smtClean="0">
            <a:latin typeface="Times New Roman"/>
          </a:endParaRPr>
        </a:p>
        <a:p>
          <a:pPr marR="0" algn="ctr" rtl="0"/>
          <a:r>
            <a:rPr lang="ru-RU" sz="1200" baseline="0" smtClean="0">
              <a:latin typeface="Calibri"/>
            </a:rPr>
            <a:t>Отработка УУД в проектах</a:t>
          </a:r>
          <a:endParaRPr lang="ru-RU" sz="1200" smtClean="0"/>
        </a:p>
      </dgm:t>
    </dgm:pt>
    <dgm:pt modelId="{C5C8BAD5-9578-48AD-A5C6-6651719ED25A}" type="parTrans" cxnId="{109382C6-EAAA-49E2-AEAF-064DD86B0E69}">
      <dgm:prSet/>
      <dgm:spPr/>
      <dgm:t>
        <a:bodyPr/>
        <a:lstStyle/>
        <a:p>
          <a:endParaRPr lang="ru-RU" sz="1200"/>
        </a:p>
      </dgm:t>
    </dgm:pt>
    <dgm:pt modelId="{983DC1F3-66C7-4C5A-A53F-C5C844797C97}" type="sibTrans" cxnId="{109382C6-EAAA-49E2-AEAF-064DD86B0E69}">
      <dgm:prSet/>
      <dgm:spPr/>
      <dgm:t>
        <a:bodyPr/>
        <a:lstStyle/>
        <a:p>
          <a:endParaRPr lang="ru-RU" sz="1200"/>
        </a:p>
      </dgm:t>
    </dgm:pt>
    <dgm:pt modelId="{473DC140-44E4-42E0-89D9-707F2229AC79}">
      <dgm:prSet custT="1"/>
      <dgm:spPr/>
      <dgm:t>
        <a:bodyPr/>
        <a:lstStyle/>
        <a:p>
          <a:pPr marR="0" algn="ctr" rtl="0"/>
          <a:r>
            <a:rPr lang="ru-RU" sz="1200" b="1" baseline="0" smtClean="0">
              <a:latin typeface="Calibri"/>
            </a:rPr>
            <a:t>Индивидуальный и групповой проект</a:t>
          </a:r>
        </a:p>
        <a:p>
          <a:pPr marR="0" algn="ctr" rtl="0"/>
          <a:r>
            <a:rPr lang="ru-RU" sz="1200" baseline="0" smtClean="0">
              <a:latin typeface="Calibri"/>
            </a:rPr>
            <a:t>Отрабатываются познавательные УУД</a:t>
          </a:r>
          <a:endParaRPr lang="ru-RU" sz="1200" smtClean="0"/>
        </a:p>
      </dgm:t>
    </dgm:pt>
    <dgm:pt modelId="{6A5AB68E-CD87-4A98-83F9-421C70EC4F7A}" type="parTrans" cxnId="{39E60A28-99EF-4E2C-83C6-422383543D53}">
      <dgm:prSet/>
      <dgm:spPr/>
      <dgm:t>
        <a:bodyPr/>
        <a:lstStyle/>
        <a:p>
          <a:endParaRPr lang="ru-RU" sz="1200"/>
        </a:p>
      </dgm:t>
    </dgm:pt>
    <dgm:pt modelId="{CB0C8F56-1F12-4E85-BF5D-3A09FB5484E4}" type="sibTrans" cxnId="{39E60A28-99EF-4E2C-83C6-422383543D53}">
      <dgm:prSet/>
      <dgm:spPr/>
      <dgm:t>
        <a:bodyPr/>
        <a:lstStyle/>
        <a:p>
          <a:endParaRPr lang="ru-RU" sz="1200"/>
        </a:p>
      </dgm:t>
    </dgm:pt>
    <dgm:pt modelId="{15D576F0-46A1-411F-8CC9-B82EE989537E}">
      <dgm:prSet custT="1"/>
      <dgm:spPr/>
      <dgm:t>
        <a:bodyPr/>
        <a:lstStyle/>
        <a:p>
          <a:pPr marR="0" algn="ctr" rtl="0"/>
          <a:r>
            <a:rPr lang="ru-RU" sz="1200" b="1" baseline="0" smtClean="0">
              <a:latin typeface="Calibri"/>
            </a:rPr>
            <a:t>Индивидуальный проект</a:t>
          </a:r>
          <a:endParaRPr lang="ru-RU" sz="1200" b="1" baseline="0" smtClean="0">
            <a:latin typeface="Times New Roman"/>
          </a:endParaRPr>
        </a:p>
        <a:p>
          <a:pPr marR="0" algn="ctr" rtl="0"/>
          <a:r>
            <a:rPr lang="ru-RU" sz="1200" baseline="0" smtClean="0">
              <a:latin typeface="Calibri"/>
            </a:rPr>
            <a:t>Отрабатываются регулятивные и личностные УУД</a:t>
          </a:r>
          <a:endParaRPr lang="ru-RU" sz="1200" baseline="0" smtClean="0">
            <a:latin typeface="Times New Roman"/>
          </a:endParaRPr>
        </a:p>
      </dgm:t>
    </dgm:pt>
    <dgm:pt modelId="{8C84748D-FA2B-441F-A27C-8B110B019357}" type="parTrans" cxnId="{22A50BA1-0517-424E-9531-19AEF407C019}">
      <dgm:prSet/>
      <dgm:spPr/>
      <dgm:t>
        <a:bodyPr/>
        <a:lstStyle/>
        <a:p>
          <a:endParaRPr lang="ru-RU" sz="1200"/>
        </a:p>
      </dgm:t>
    </dgm:pt>
    <dgm:pt modelId="{F8F1435E-A473-4AB4-932D-87FD969C5EA9}" type="sibTrans" cxnId="{22A50BA1-0517-424E-9531-19AEF407C019}">
      <dgm:prSet/>
      <dgm:spPr/>
      <dgm:t>
        <a:bodyPr/>
        <a:lstStyle/>
        <a:p>
          <a:endParaRPr lang="ru-RU" sz="1200"/>
        </a:p>
      </dgm:t>
    </dgm:pt>
    <dgm:pt modelId="{F0C487B2-D19C-47CF-BB5A-41EF457843DE}">
      <dgm:prSet custT="1"/>
      <dgm:spPr/>
      <dgm:t>
        <a:bodyPr/>
        <a:lstStyle/>
        <a:p>
          <a:pPr marR="0" algn="ctr" rtl="0"/>
          <a:r>
            <a:rPr lang="ru-RU" sz="1200" b="1" baseline="0" smtClean="0">
              <a:latin typeface="Calibri"/>
            </a:rPr>
            <a:t>Групповой проект</a:t>
          </a:r>
        </a:p>
        <a:p>
          <a:pPr marR="0" algn="ctr" rtl="0"/>
          <a:r>
            <a:rPr lang="ru-RU" sz="1200" baseline="0" smtClean="0">
              <a:latin typeface="Calibri"/>
            </a:rPr>
            <a:t>Отрабатываются коммутивные УУД</a:t>
          </a:r>
          <a:endParaRPr lang="ru-RU" sz="1200" baseline="0" smtClean="0">
            <a:latin typeface="Times New Roman"/>
          </a:endParaRPr>
        </a:p>
      </dgm:t>
    </dgm:pt>
    <dgm:pt modelId="{48FB79A1-D856-4F08-AE1A-BBB2CAAE4982}" type="parTrans" cxnId="{0612D3C8-00F2-449C-BFF8-09AF7991AB98}">
      <dgm:prSet/>
      <dgm:spPr/>
      <dgm:t>
        <a:bodyPr/>
        <a:lstStyle/>
        <a:p>
          <a:endParaRPr lang="ru-RU" sz="1200"/>
        </a:p>
      </dgm:t>
    </dgm:pt>
    <dgm:pt modelId="{67D8C3D9-FC0D-4192-A095-FC728DBE3F71}" type="sibTrans" cxnId="{0612D3C8-00F2-449C-BFF8-09AF7991AB98}">
      <dgm:prSet/>
      <dgm:spPr/>
      <dgm:t>
        <a:bodyPr/>
        <a:lstStyle/>
        <a:p>
          <a:endParaRPr lang="ru-RU" sz="1200"/>
        </a:p>
      </dgm:t>
    </dgm:pt>
    <dgm:pt modelId="{7372A9B8-785F-42C6-B6D4-DF1D5A71CBE7}" type="pres">
      <dgm:prSet presAssocID="{938F6CBA-5098-42E8-8C49-43199136757B}" presName="hierChild1" presStyleCnt="0">
        <dgm:presLayoutVars>
          <dgm:chPref val="1"/>
          <dgm:dir/>
          <dgm:animOne val="branch"/>
          <dgm:animLvl val="lvl"/>
          <dgm:resizeHandles/>
        </dgm:presLayoutVars>
      </dgm:prSet>
      <dgm:spPr/>
    </dgm:pt>
    <dgm:pt modelId="{14BCA53D-7FE8-4FEE-9D74-80A3D02C5702}" type="pres">
      <dgm:prSet presAssocID="{2E3DBD04-3625-45D1-AC60-E092E410D508}" presName="hierRoot1" presStyleCnt="0"/>
      <dgm:spPr/>
    </dgm:pt>
    <dgm:pt modelId="{E5D63A3A-893F-4E6C-9E29-921E26B815E1}" type="pres">
      <dgm:prSet presAssocID="{2E3DBD04-3625-45D1-AC60-E092E410D508}" presName="composite" presStyleCnt="0"/>
      <dgm:spPr/>
    </dgm:pt>
    <dgm:pt modelId="{8D3E0881-F8C4-4C0B-9241-95EDF34BEDD0}" type="pres">
      <dgm:prSet presAssocID="{2E3DBD04-3625-45D1-AC60-E092E410D508}" presName="background" presStyleLbl="node0" presStyleIdx="0" presStyleCnt="1"/>
      <dgm:spPr/>
    </dgm:pt>
    <dgm:pt modelId="{B5FB0912-90B1-44E3-9ED7-318591188AB7}" type="pres">
      <dgm:prSet presAssocID="{2E3DBD04-3625-45D1-AC60-E092E410D508}" presName="text" presStyleLbl="fgAcc0" presStyleIdx="0" presStyleCnt="1" custScaleX="240242">
        <dgm:presLayoutVars>
          <dgm:chPref val="3"/>
        </dgm:presLayoutVars>
      </dgm:prSet>
      <dgm:spPr/>
      <dgm:t>
        <a:bodyPr/>
        <a:lstStyle/>
        <a:p>
          <a:endParaRPr lang="ru-RU"/>
        </a:p>
      </dgm:t>
    </dgm:pt>
    <dgm:pt modelId="{2C64D994-A997-4346-B765-2A64690273DA}" type="pres">
      <dgm:prSet presAssocID="{2E3DBD04-3625-45D1-AC60-E092E410D508}" presName="hierChild2" presStyleCnt="0"/>
      <dgm:spPr/>
    </dgm:pt>
    <dgm:pt modelId="{6F3A5103-C062-4F0E-8CDD-8423E7442CE4}" type="pres">
      <dgm:prSet presAssocID="{6A5AB68E-CD87-4A98-83F9-421C70EC4F7A}" presName="Name10" presStyleLbl="parChTrans1D2" presStyleIdx="0" presStyleCnt="1"/>
      <dgm:spPr/>
      <dgm:t>
        <a:bodyPr/>
        <a:lstStyle/>
        <a:p>
          <a:endParaRPr lang="ru-RU"/>
        </a:p>
      </dgm:t>
    </dgm:pt>
    <dgm:pt modelId="{0363CDD7-1B49-4FAF-8EFC-2779E2D29271}" type="pres">
      <dgm:prSet presAssocID="{473DC140-44E4-42E0-89D9-707F2229AC79}" presName="hierRoot2" presStyleCnt="0"/>
      <dgm:spPr/>
    </dgm:pt>
    <dgm:pt modelId="{CA0C7A88-9FDC-49AA-8C29-15EB4DD8B6FC}" type="pres">
      <dgm:prSet presAssocID="{473DC140-44E4-42E0-89D9-707F2229AC79}" presName="composite2" presStyleCnt="0"/>
      <dgm:spPr/>
    </dgm:pt>
    <dgm:pt modelId="{32D23123-3D30-4BFD-A252-DF9EAD2B5612}" type="pres">
      <dgm:prSet presAssocID="{473DC140-44E4-42E0-89D9-707F2229AC79}" presName="background2" presStyleLbl="node2" presStyleIdx="0" presStyleCnt="1"/>
      <dgm:spPr/>
    </dgm:pt>
    <dgm:pt modelId="{9F545A06-7735-4667-82B0-A292576E4DBE}" type="pres">
      <dgm:prSet presAssocID="{473DC140-44E4-42E0-89D9-707F2229AC79}" presName="text2" presStyleLbl="fgAcc2" presStyleIdx="0" presStyleCnt="1" custScaleX="181790" custScaleY="158238">
        <dgm:presLayoutVars>
          <dgm:chPref val="3"/>
        </dgm:presLayoutVars>
      </dgm:prSet>
      <dgm:spPr/>
      <dgm:t>
        <a:bodyPr/>
        <a:lstStyle/>
        <a:p>
          <a:endParaRPr lang="ru-RU"/>
        </a:p>
      </dgm:t>
    </dgm:pt>
    <dgm:pt modelId="{3F7D9978-71E5-49E5-8CD6-C47AED095B1D}" type="pres">
      <dgm:prSet presAssocID="{473DC140-44E4-42E0-89D9-707F2229AC79}" presName="hierChild3" presStyleCnt="0"/>
      <dgm:spPr/>
    </dgm:pt>
    <dgm:pt modelId="{D86D012C-9973-44AF-8EED-6AA4B916A18E}" type="pres">
      <dgm:prSet presAssocID="{8C84748D-FA2B-441F-A27C-8B110B019357}" presName="Name17" presStyleLbl="parChTrans1D3" presStyleIdx="0" presStyleCnt="2"/>
      <dgm:spPr/>
      <dgm:t>
        <a:bodyPr/>
        <a:lstStyle/>
        <a:p>
          <a:endParaRPr lang="ru-RU"/>
        </a:p>
      </dgm:t>
    </dgm:pt>
    <dgm:pt modelId="{383F9697-B282-4BAA-B01C-1A25637A891B}" type="pres">
      <dgm:prSet presAssocID="{15D576F0-46A1-411F-8CC9-B82EE989537E}" presName="hierRoot3" presStyleCnt="0"/>
      <dgm:spPr/>
    </dgm:pt>
    <dgm:pt modelId="{3A6B1EBD-026E-468B-8938-912F90E8E334}" type="pres">
      <dgm:prSet presAssocID="{15D576F0-46A1-411F-8CC9-B82EE989537E}" presName="composite3" presStyleCnt="0"/>
      <dgm:spPr/>
    </dgm:pt>
    <dgm:pt modelId="{678B4998-0C92-494F-8FE5-A2D416F2A54A}" type="pres">
      <dgm:prSet presAssocID="{15D576F0-46A1-411F-8CC9-B82EE989537E}" presName="background3" presStyleLbl="node3" presStyleIdx="0" presStyleCnt="2"/>
      <dgm:spPr/>
    </dgm:pt>
    <dgm:pt modelId="{FAF1A0A3-833A-49E4-A7F0-27909FA1AEBC}" type="pres">
      <dgm:prSet presAssocID="{15D576F0-46A1-411F-8CC9-B82EE989537E}" presName="text3" presStyleLbl="fgAcc3" presStyleIdx="0" presStyleCnt="2" custScaleX="296483" custScaleY="144137">
        <dgm:presLayoutVars>
          <dgm:chPref val="3"/>
        </dgm:presLayoutVars>
      </dgm:prSet>
      <dgm:spPr/>
      <dgm:t>
        <a:bodyPr/>
        <a:lstStyle/>
        <a:p>
          <a:endParaRPr lang="ru-RU"/>
        </a:p>
      </dgm:t>
    </dgm:pt>
    <dgm:pt modelId="{03F7E9E0-5782-416C-AB4C-64ECC0CF4A50}" type="pres">
      <dgm:prSet presAssocID="{15D576F0-46A1-411F-8CC9-B82EE989537E}" presName="hierChild4" presStyleCnt="0"/>
      <dgm:spPr/>
    </dgm:pt>
    <dgm:pt modelId="{5FD9C508-9B9F-4438-85D1-E61476E662BA}" type="pres">
      <dgm:prSet presAssocID="{48FB79A1-D856-4F08-AE1A-BBB2CAAE4982}" presName="Name17" presStyleLbl="parChTrans1D3" presStyleIdx="1" presStyleCnt="2"/>
      <dgm:spPr/>
      <dgm:t>
        <a:bodyPr/>
        <a:lstStyle/>
        <a:p>
          <a:endParaRPr lang="ru-RU"/>
        </a:p>
      </dgm:t>
    </dgm:pt>
    <dgm:pt modelId="{A9146FC4-7CF1-4969-BC10-5CD1E13598DE}" type="pres">
      <dgm:prSet presAssocID="{F0C487B2-D19C-47CF-BB5A-41EF457843DE}" presName="hierRoot3" presStyleCnt="0"/>
      <dgm:spPr/>
    </dgm:pt>
    <dgm:pt modelId="{36CA4B8E-91E2-4577-A97C-D232891420A3}" type="pres">
      <dgm:prSet presAssocID="{F0C487B2-D19C-47CF-BB5A-41EF457843DE}" presName="composite3" presStyleCnt="0"/>
      <dgm:spPr/>
    </dgm:pt>
    <dgm:pt modelId="{BED764C7-1509-44F1-8863-19D4E25A90E2}" type="pres">
      <dgm:prSet presAssocID="{F0C487B2-D19C-47CF-BB5A-41EF457843DE}" presName="background3" presStyleLbl="node3" presStyleIdx="1" presStyleCnt="2"/>
      <dgm:spPr/>
    </dgm:pt>
    <dgm:pt modelId="{8E6AEC9D-4699-4878-8B81-83ACE4A3EC61}" type="pres">
      <dgm:prSet presAssocID="{F0C487B2-D19C-47CF-BB5A-41EF457843DE}" presName="text3" presStyleLbl="fgAcc3" presStyleIdx="1" presStyleCnt="2" custScaleX="251575" custScaleY="143226">
        <dgm:presLayoutVars>
          <dgm:chPref val="3"/>
        </dgm:presLayoutVars>
      </dgm:prSet>
      <dgm:spPr/>
      <dgm:t>
        <a:bodyPr/>
        <a:lstStyle/>
        <a:p>
          <a:endParaRPr lang="ru-RU"/>
        </a:p>
      </dgm:t>
    </dgm:pt>
    <dgm:pt modelId="{E23DA6DC-5A7E-4812-8168-E2BAA59AB4D2}" type="pres">
      <dgm:prSet presAssocID="{F0C487B2-D19C-47CF-BB5A-41EF457843DE}" presName="hierChild4" presStyleCnt="0"/>
      <dgm:spPr/>
    </dgm:pt>
  </dgm:ptLst>
  <dgm:cxnLst>
    <dgm:cxn modelId="{D246008B-873B-449F-BB85-B7BC0F2972A8}" type="presOf" srcId="{2E3DBD04-3625-45D1-AC60-E092E410D508}" destId="{B5FB0912-90B1-44E3-9ED7-318591188AB7}" srcOrd="0" destOrd="0" presId="urn:microsoft.com/office/officeart/2005/8/layout/hierarchy1"/>
    <dgm:cxn modelId="{565A2791-0A0E-4B3E-90FD-ABC5B4C86263}" type="presOf" srcId="{15D576F0-46A1-411F-8CC9-B82EE989537E}" destId="{FAF1A0A3-833A-49E4-A7F0-27909FA1AEBC}" srcOrd="0" destOrd="0" presId="urn:microsoft.com/office/officeart/2005/8/layout/hierarchy1"/>
    <dgm:cxn modelId="{4091B06B-FAF3-4D31-BCE8-AA4E61070ED4}" type="presOf" srcId="{938F6CBA-5098-42E8-8C49-43199136757B}" destId="{7372A9B8-785F-42C6-B6D4-DF1D5A71CBE7}" srcOrd="0" destOrd="0" presId="urn:microsoft.com/office/officeart/2005/8/layout/hierarchy1"/>
    <dgm:cxn modelId="{22A50BA1-0517-424E-9531-19AEF407C019}" srcId="{473DC140-44E4-42E0-89D9-707F2229AC79}" destId="{15D576F0-46A1-411F-8CC9-B82EE989537E}" srcOrd="0" destOrd="0" parTransId="{8C84748D-FA2B-441F-A27C-8B110B019357}" sibTransId="{F8F1435E-A473-4AB4-932D-87FD969C5EA9}"/>
    <dgm:cxn modelId="{109382C6-EAAA-49E2-AEAF-064DD86B0E69}" srcId="{938F6CBA-5098-42E8-8C49-43199136757B}" destId="{2E3DBD04-3625-45D1-AC60-E092E410D508}" srcOrd="0" destOrd="0" parTransId="{C5C8BAD5-9578-48AD-A5C6-6651719ED25A}" sibTransId="{983DC1F3-66C7-4C5A-A53F-C5C844797C97}"/>
    <dgm:cxn modelId="{B38DDB60-7E54-438A-B30A-5055902AF3A4}" type="presOf" srcId="{48FB79A1-D856-4F08-AE1A-BBB2CAAE4982}" destId="{5FD9C508-9B9F-4438-85D1-E61476E662BA}" srcOrd="0" destOrd="0" presId="urn:microsoft.com/office/officeart/2005/8/layout/hierarchy1"/>
    <dgm:cxn modelId="{892A36E1-FDE6-42A3-887C-24BBE6907C27}" type="presOf" srcId="{473DC140-44E4-42E0-89D9-707F2229AC79}" destId="{9F545A06-7735-4667-82B0-A292576E4DBE}" srcOrd="0" destOrd="0" presId="urn:microsoft.com/office/officeart/2005/8/layout/hierarchy1"/>
    <dgm:cxn modelId="{2B494B12-7208-4CC3-A0C7-526FA6149BD9}" type="presOf" srcId="{6A5AB68E-CD87-4A98-83F9-421C70EC4F7A}" destId="{6F3A5103-C062-4F0E-8CDD-8423E7442CE4}" srcOrd="0" destOrd="0" presId="urn:microsoft.com/office/officeart/2005/8/layout/hierarchy1"/>
    <dgm:cxn modelId="{0612D3C8-00F2-449C-BFF8-09AF7991AB98}" srcId="{473DC140-44E4-42E0-89D9-707F2229AC79}" destId="{F0C487B2-D19C-47CF-BB5A-41EF457843DE}" srcOrd="1" destOrd="0" parTransId="{48FB79A1-D856-4F08-AE1A-BBB2CAAE4982}" sibTransId="{67D8C3D9-FC0D-4192-A095-FC728DBE3F71}"/>
    <dgm:cxn modelId="{3017D240-95ED-4F11-B00F-554BE7C53669}" type="presOf" srcId="{F0C487B2-D19C-47CF-BB5A-41EF457843DE}" destId="{8E6AEC9D-4699-4878-8B81-83ACE4A3EC61}" srcOrd="0" destOrd="0" presId="urn:microsoft.com/office/officeart/2005/8/layout/hierarchy1"/>
    <dgm:cxn modelId="{39E60A28-99EF-4E2C-83C6-422383543D53}" srcId="{2E3DBD04-3625-45D1-AC60-E092E410D508}" destId="{473DC140-44E4-42E0-89D9-707F2229AC79}" srcOrd="0" destOrd="0" parTransId="{6A5AB68E-CD87-4A98-83F9-421C70EC4F7A}" sibTransId="{CB0C8F56-1F12-4E85-BF5D-3A09FB5484E4}"/>
    <dgm:cxn modelId="{3933B696-1EFE-4964-9115-7FC716763F19}" type="presOf" srcId="{8C84748D-FA2B-441F-A27C-8B110B019357}" destId="{D86D012C-9973-44AF-8EED-6AA4B916A18E}" srcOrd="0" destOrd="0" presId="urn:microsoft.com/office/officeart/2005/8/layout/hierarchy1"/>
    <dgm:cxn modelId="{19724D74-A5E5-46BA-9EFA-E49FD3D15E39}" type="presParOf" srcId="{7372A9B8-785F-42C6-B6D4-DF1D5A71CBE7}" destId="{14BCA53D-7FE8-4FEE-9D74-80A3D02C5702}" srcOrd="0" destOrd="0" presId="urn:microsoft.com/office/officeart/2005/8/layout/hierarchy1"/>
    <dgm:cxn modelId="{2B7CE5D7-ECD6-4396-9D4E-B53350A716C3}" type="presParOf" srcId="{14BCA53D-7FE8-4FEE-9D74-80A3D02C5702}" destId="{E5D63A3A-893F-4E6C-9E29-921E26B815E1}" srcOrd="0" destOrd="0" presId="urn:microsoft.com/office/officeart/2005/8/layout/hierarchy1"/>
    <dgm:cxn modelId="{85CC675B-169A-4A1D-9821-1B760D28C955}" type="presParOf" srcId="{E5D63A3A-893F-4E6C-9E29-921E26B815E1}" destId="{8D3E0881-F8C4-4C0B-9241-95EDF34BEDD0}" srcOrd="0" destOrd="0" presId="urn:microsoft.com/office/officeart/2005/8/layout/hierarchy1"/>
    <dgm:cxn modelId="{4C2CDF5F-B915-48AA-AD07-4D318F4B159B}" type="presParOf" srcId="{E5D63A3A-893F-4E6C-9E29-921E26B815E1}" destId="{B5FB0912-90B1-44E3-9ED7-318591188AB7}" srcOrd="1" destOrd="0" presId="urn:microsoft.com/office/officeart/2005/8/layout/hierarchy1"/>
    <dgm:cxn modelId="{50152686-1F0C-4B25-9FA0-C0155699A694}" type="presParOf" srcId="{14BCA53D-7FE8-4FEE-9D74-80A3D02C5702}" destId="{2C64D994-A997-4346-B765-2A64690273DA}" srcOrd="1" destOrd="0" presId="urn:microsoft.com/office/officeart/2005/8/layout/hierarchy1"/>
    <dgm:cxn modelId="{8CBDFFB7-7632-4A94-9C93-2EA2C6FACE82}" type="presParOf" srcId="{2C64D994-A997-4346-B765-2A64690273DA}" destId="{6F3A5103-C062-4F0E-8CDD-8423E7442CE4}" srcOrd="0" destOrd="0" presId="urn:microsoft.com/office/officeart/2005/8/layout/hierarchy1"/>
    <dgm:cxn modelId="{BBEA5911-E36F-4120-B721-2EA32327457B}" type="presParOf" srcId="{2C64D994-A997-4346-B765-2A64690273DA}" destId="{0363CDD7-1B49-4FAF-8EFC-2779E2D29271}" srcOrd="1" destOrd="0" presId="urn:microsoft.com/office/officeart/2005/8/layout/hierarchy1"/>
    <dgm:cxn modelId="{90BC41F2-A04C-4AFD-835A-28D3D260168F}" type="presParOf" srcId="{0363CDD7-1B49-4FAF-8EFC-2779E2D29271}" destId="{CA0C7A88-9FDC-49AA-8C29-15EB4DD8B6FC}" srcOrd="0" destOrd="0" presId="urn:microsoft.com/office/officeart/2005/8/layout/hierarchy1"/>
    <dgm:cxn modelId="{15D94A83-E94D-4041-AA41-0B76E35065A8}" type="presParOf" srcId="{CA0C7A88-9FDC-49AA-8C29-15EB4DD8B6FC}" destId="{32D23123-3D30-4BFD-A252-DF9EAD2B5612}" srcOrd="0" destOrd="0" presId="urn:microsoft.com/office/officeart/2005/8/layout/hierarchy1"/>
    <dgm:cxn modelId="{51262DC4-1892-4818-9DB2-D93C62EF11A0}" type="presParOf" srcId="{CA0C7A88-9FDC-49AA-8C29-15EB4DD8B6FC}" destId="{9F545A06-7735-4667-82B0-A292576E4DBE}" srcOrd="1" destOrd="0" presId="urn:microsoft.com/office/officeart/2005/8/layout/hierarchy1"/>
    <dgm:cxn modelId="{B255348F-CC63-49D8-B335-2738B0967054}" type="presParOf" srcId="{0363CDD7-1B49-4FAF-8EFC-2779E2D29271}" destId="{3F7D9978-71E5-49E5-8CD6-C47AED095B1D}" srcOrd="1" destOrd="0" presId="urn:microsoft.com/office/officeart/2005/8/layout/hierarchy1"/>
    <dgm:cxn modelId="{7FF53A86-D4AA-40E9-9586-7A73B63356AA}" type="presParOf" srcId="{3F7D9978-71E5-49E5-8CD6-C47AED095B1D}" destId="{D86D012C-9973-44AF-8EED-6AA4B916A18E}" srcOrd="0" destOrd="0" presId="urn:microsoft.com/office/officeart/2005/8/layout/hierarchy1"/>
    <dgm:cxn modelId="{8AE96E7F-0F7B-4D93-8D80-019C8AD73282}" type="presParOf" srcId="{3F7D9978-71E5-49E5-8CD6-C47AED095B1D}" destId="{383F9697-B282-4BAA-B01C-1A25637A891B}" srcOrd="1" destOrd="0" presId="urn:microsoft.com/office/officeart/2005/8/layout/hierarchy1"/>
    <dgm:cxn modelId="{88D8D40C-54F5-4BF6-A014-8BC0452C2FD8}" type="presParOf" srcId="{383F9697-B282-4BAA-B01C-1A25637A891B}" destId="{3A6B1EBD-026E-468B-8938-912F90E8E334}" srcOrd="0" destOrd="0" presId="urn:microsoft.com/office/officeart/2005/8/layout/hierarchy1"/>
    <dgm:cxn modelId="{3CAC0ADF-7D44-4B30-B701-6142BE1BDE72}" type="presParOf" srcId="{3A6B1EBD-026E-468B-8938-912F90E8E334}" destId="{678B4998-0C92-494F-8FE5-A2D416F2A54A}" srcOrd="0" destOrd="0" presId="urn:microsoft.com/office/officeart/2005/8/layout/hierarchy1"/>
    <dgm:cxn modelId="{52B66594-A6CC-4591-AFD3-BBD1F60D5831}" type="presParOf" srcId="{3A6B1EBD-026E-468B-8938-912F90E8E334}" destId="{FAF1A0A3-833A-49E4-A7F0-27909FA1AEBC}" srcOrd="1" destOrd="0" presId="urn:microsoft.com/office/officeart/2005/8/layout/hierarchy1"/>
    <dgm:cxn modelId="{E943AA38-D928-4B2F-BEF3-EAB24C2D97B2}" type="presParOf" srcId="{383F9697-B282-4BAA-B01C-1A25637A891B}" destId="{03F7E9E0-5782-416C-AB4C-64ECC0CF4A50}" srcOrd="1" destOrd="0" presId="urn:microsoft.com/office/officeart/2005/8/layout/hierarchy1"/>
    <dgm:cxn modelId="{8C6BBA69-C06D-45C5-9EFE-515FFC231BC2}" type="presParOf" srcId="{3F7D9978-71E5-49E5-8CD6-C47AED095B1D}" destId="{5FD9C508-9B9F-4438-85D1-E61476E662BA}" srcOrd="2" destOrd="0" presId="urn:microsoft.com/office/officeart/2005/8/layout/hierarchy1"/>
    <dgm:cxn modelId="{61348890-A658-4EAB-8279-8A607BDD57F7}" type="presParOf" srcId="{3F7D9978-71E5-49E5-8CD6-C47AED095B1D}" destId="{A9146FC4-7CF1-4969-BC10-5CD1E13598DE}" srcOrd="3" destOrd="0" presId="urn:microsoft.com/office/officeart/2005/8/layout/hierarchy1"/>
    <dgm:cxn modelId="{FE0EE541-5414-43ED-A25A-A73429756D26}" type="presParOf" srcId="{A9146FC4-7CF1-4969-BC10-5CD1E13598DE}" destId="{36CA4B8E-91E2-4577-A97C-D232891420A3}" srcOrd="0" destOrd="0" presId="urn:microsoft.com/office/officeart/2005/8/layout/hierarchy1"/>
    <dgm:cxn modelId="{0695B570-8108-49C1-BB7D-AC73BCFB8C32}" type="presParOf" srcId="{36CA4B8E-91E2-4577-A97C-D232891420A3}" destId="{BED764C7-1509-44F1-8863-19D4E25A90E2}" srcOrd="0" destOrd="0" presId="urn:microsoft.com/office/officeart/2005/8/layout/hierarchy1"/>
    <dgm:cxn modelId="{34818A42-1397-4F4C-99FD-250FCCD83B50}" type="presParOf" srcId="{36CA4B8E-91E2-4577-A97C-D232891420A3}" destId="{8E6AEC9D-4699-4878-8B81-83ACE4A3EC61}" srcOrd="1" destOrd="0" presId="urn:microsoft.com/office/officeart/2005/8/layout/hierarchy1"/>
    <dgm:cxn modelId="{64DF30C6-DBC5-4078-B37C-68E9D09A77C8}" type="presParOf" srcId="{A9146FC4-7CF1-4969-BC10-5CD1E13598DE}" destId="{E23DA6DC-5A7E-4812-8168-E2BAA59AB4D2}" srcOrd="1" destOrd="0" presId="urn:microsoft.com/office/officeart/2005/8/layout/hierarchy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FD9C508-9B9F-4438-85D1-E61476E662BA}">
      <dsp:nvSpPr>
        <dsp:cNvPr id="0" name=""/>
        <dsp:cNvSpPr/>
      </dsp:nvSpPr>
      <dsp:spPr>
        <a:xfrm>
          <a:off x="2659308" y="1724124"/>
          <a:ext cx="1422746" cy="259664"/>
        </a:xfrm>
        <a:custGeom>
          <a:avLst/>
          <a:gdLst/>
          <a:ahLst/>
          <a:cxnLst/>
          <a:rect l="0" t="0" r="0" b="0"/>
          <a:pathLst>
            <a:path>
              <a:moveTo>
                <a:pt x="0" y="0"/>
              </a:moveTo>
              <a:lnTo>
                <a:pt x="0" y="176953"/>
              </a:lnTo>
              <a:lnTo>
                <a:pt x="1422746" y="176953"/>
              </a:lnTo>
              <a:lnTo>
                <a:pt x="1422746" y="259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6D012C-9973-44AF-8EED-6AA4B916A18E}">
      <dsp:nvSpPr>
        <dsp:cNvPr id="0" name=""/>
        <dsp:cNvSpPr/>
      </dsp:nvSpPr>
      <dsp:spPr>
        <a:xfrm>
          <a:off x="1437037" y="1724124"/>
          <a:ext cx="1222270" cy="259664"/>
        </a:xfrm>
        <a:custGeom>
          <a:avLst/>
          <a:gdLst/>
          <a:ahLst/>
          <a:cxnLst/>
          <a:rect l="0" t="0" r="0" b="0"/>
          <a:pathLst>
            <a:path>
              <a:moveTo>
                <a:pt x="1222270" y="0"/>
              </a:moveTo>
              <a:lnTo>
                <a:pt x="1222270" y="176953"/>
              </a:lnTo>
              <a:lnTo>
                <a:pt x="0" y="176953"/>
              </a:lnTo>
              <a:lnTo>
                <a:pt x="0" y="259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3A5103-C062-4F0E-8CDD-8423E7442CE4}">
      <dsp:nvSpPr>
        <dsp:cNvPr id="0" name=""/>
        <dsp:cNvSpPr/>
      </dsp:nvSpPr>
      <dsp:spPr>
        <a:xfrm>
          <a:off x="2613588" y="567334"/>
          <a:ext cx="91440" cy="259664"/>
        </a:xfrm>
        <a:custGeom>
          <a:avLst/>
          <a:gdLst/>
          <a:ahLst/>
          <a:cxnLst/>
          <a:rect l="0" t="0" r="0" b="0"/>
          <a:pathLst>
            <a:path>
              <a:moveTo>
                <a:pt x="45720" y="0"/>
              </a:moveTo>
              <a:lnTo>
                <a:pt x="45720" y="2596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3E0881-F8C4-4C0B-9241-95EDF34BEDD0}">
      <dsp:nvSpPr>
        <dsp:cNvPr id="0" name=""/>
        <dsp:cNvSpPr/>
      </dsp:nvSpPr>
      <dsp:spPr>
        <a:xfrm>
          <a:off x="1586832" y="388"/>
          <a:ext cx="2144950" cy="5669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FB0912-90B1-44E3-9ED7-318591188AB7}">
      <dsp:nvSpPr>
        <dsp:cNvPr id="0" name=""/>
        <dsp:cNvSpPr/>
      </dsp:nvSpPr>
      <dsp:spPr>
        <a:xfrm>
          <a:off x="1686036" y="94631"/>
          <a:ext cx="2144950" cy="5669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R="0" lvl="0" algn="ctr" defTabSz="533400" rtl="0">
            <a:lnSpc>
              <a:spcPct val="90000"/>
            </a:lnSpc>
            <a:spcBef>
              <a:spcPct val="0"/>
            </a:spcBef>
            <a:spcAft>
              <a:spcPct val="35000"/>
            </a:spcAft>
          </a:pPr>
          <a:endParaRPr lang="ru-RU" sz="1200" kern="1200" baseline="0" smtClean="0">
            <a:latin typeface="Times New Roman"/>
          </a:endParaRPr>
        </a:p>
        <a:p>
          <a:pPr marR="0" lvl="0" algn="ctr" defTabSz="533400" rtl="0">
            <a:lnSpc>
              <a:spcPct val="90000"/>
            </a:lnSpc>
            <a:spcBef>
              <a:spcPct val="0"/>
            </a:spcBef>
            <a:spcAft>
              <a:spcPct val="35000"/>
            </a:spcAft>
          </a:pPr>
          <a:r>
            <a:rPr lang="ru-RU" sz="1200" kern="1200" baseline="0" smtClean="0">
              <a:latin typeface="Calibri"/>
            </a:rPr>
            <a:t>Отработка УУД в проектах</a:t>
          </a:r>
          <a:endParaRPr lang="ru-RU" sz="1200" kern="1200" smtClean="0"/>
        </a:p>
      </dsp:txBody>
      <dsp:txXfrm>
        <a:off x="1686036" y="94631"/>
        <a:ext cx="2144950" cy="566946"/>
      </dsp:txXfrm>
    </dsp:sp>
    <dsp:sp modelId="{32D23123-3D30-4BFD-A252-DF9EAD2B5612}">
      <dsp:nvSpPr>
        <dsp:cNvPr id="0" name=""/>
        <dsp:cNvSpPr/>
      </dsp:nvSpPr>
      <dsp:spPr>
        <a:xfrm>
          <a:off x="1847771" y="826999"/>
          <a:ext cx="1623074" cy="8971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F545A06-7735-4667-82B0-A292576E4DBE}">
      <dsp:nvSpPr>
        <dsp:cNvPr id="0" name=""/>
        <dsp:cNvSpPr/>
      </dsp:nvSpPr>
      <dsp:spPr>
        <a:xfrm>
          <a:off x="1946974" y="921242"/>
          <a:ext cx="1623074" cy="89712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R="0" lvl="0" algn="ctr" defTabSz="533400" rtl="0">
            <a:lnSpc>
              <a:spcPct val="90000"/>
            </a:lnSpc>
            <a:spcBef>
              <a:spcPct val="0"/>
            </a:spcBef>
            <a:spcAft>
              <a:spcPct val="35000"/>
            </a:spcAft>
          </a:pPr>
          <a:r>
            <a:rPr lang="ru-RU" sz="1200" b="1" kern="1200" baseline="0" smtClean="0">
              <a:latin typeface="Calibri"/>
            </a:rPr>
            <a:t>Индивидуальный и групповой проект</a:t>
          </a:r>
        </a:p>
        <a:p>
          <a:pPr marR="0" lvl="0" algn="ctr" defTabSz="533400" rtl="0">
            <a:lnSpc>
              <a:spcPct val="90000"/>
            </a:lnSpc>
            <a:spcBef>
              <a:spcPct val="0"/>
            </a:spcBef>
            <a:spcAft>
              <a:spcPct val="35000"/>
            </a:spcAft>
          </a:pPr>
          <a:r>
            <a:rPr lang="ru-RU" sz="1200" kern="1200" baseline="0" smtClean="0">
              <a:latin typeface="Calibri"/>
            </a:rPr>
            <a:t>Отрабатываются познавательные УУД</a:t>
          </a:r>
          <a:endParaRPr lang="ru-RU" sz="1200" kern="1200" smtClean="0"/>
        </a:p>
      </dsp:txBody>
      <dsp:txXfrm>
        <a:off x="1946974" y="921242"/>
        <a:ext cx="1623074" cy="897124"/>
      </dsp:txXfrm>
    </dsp:sp>
    <dsp:sp modelId="{678B4998-0C92-494F-8FE5-A2D416F2A54A}">
      <dsp:nvSpPr>
        <dsp:cNvPr id="0" name=""/>
        <dsp:cNvSpPr/>
      </dsp:nvSpPr>
      <dsp:spPr>
        <a:xfrm>
          <a:off x="113494" y="1983788"/>
          <a:ext cx="2647086" cy="8171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AF1A0A3-833A-49E4-A7F0-27909FA1AEBC}">
      <dsp:nvSpPr>
        <dsp:cNvPr id="0" name=""/>
        <dsp:cNvSpPr/>
      </dsp:nvSpPr>
      <dsp:spPr>
        <a:xfrm>
          <a:off x="212697" y="2078031"/>
          <a:ext cx="2647086" cy="81717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R="0" lvl="0" algn="ctr" defTabSz="533400" rtl="0">
            <a:lnSpc>
              <a:spcPct val="90000"/>
            </a:lnSpc>
            <a:spcBef>
              <a:spcPct val="0"/>
            </a:spcBef>
            <a:spcAft>
              <a:spcPct val="35000"/>
            </a:spcAft>
          </a:pPr>
          <a:r>
            <a:rPr lang="ru-RU" sz="1200" b="1" kern="1200" baseline="0" smtClean="0">
              <a:latin typeface="Calibri"/>
            </a:rPr>
            <a:t>Индивидуальный проект</a:t>
          </a:r>
          <a:endParaRPr lang="ru-RU" sz="1200" b="1" kern="1200" baseline="0" smtClean="0">
            <a:latin typeface="Times New Roman"/>
          </a:endParaRPr>
        </a:p>
        <a:p>
          <a:pPr marR="0" lvl="0" algn="ctr" defTabSz="533400" rtl="0">
            <a:lnSpc>
              <a:spcPct val="90000"/>
            </a:lnSpc>
            <a:spcBef>
              <a:spcPct val="0"/>
            </a:spcBef>
            <a:spcAft>
              <a:spcPct val="35000"/>
            </a:spcAft>
          </a:pPr>
          <a:r>
            <a:rPr lang="ru-RU" sz="1200" kern="1200" baseline="0" smtClean="0">
              <a:latin typeface="Calibri"/>
            </a:rPr>
            <a:t>Отрабатываются регулятивные и личностные УУД</a:t>
          </a:r>
          <a:endParaRPr lang="ru-RU" sz="1200" kern="1200" baseline="0" smtClean="0">
            <a:latin typeface="Times New Roman"/>
          </a:endParaRPr>
        </a:p>
      </dsp:txBody>
      <dsp:txXfrm>
        <a:off x="212697" y="2078031"/>
        <a:ext cx="2647086" cy="817179"/>
      </dsp:txXfrm>
    </dsp:sp>
    <dsp:sp modelId="{BED764C7-1509-44F1-8863-19D4E25A90E2}">
      <dsp:nvSpPr>
        <dsp:cNvPr id="0" name=""/>
        <dsp:cNvSpPr/>
      </dsp:nvSpPr>
      <dsp:spPr>
        <a:xfrm>
          <a:off x="2958987" y="1983788"/>
          <a:ext cx="2246135" cy="8120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6AEC9D-4699-4878-8B81-83ACE4A3EC61}">
      <dsp:nvSpPr>
        <dsp:cNvPr id="0" name=""/>
        <dsp:cNvSpPr/>
      </dsp:nvSpPr>
      <dsp:spPr>
        <a:xfrm>
          <a:off x="3058190" y="2078031"/>
          <a:ext cx="2246135" cy="8120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R="0" lvl="0" algn="ctr" defTabSz="533400" rtl="0">
            <a:lnSpc>
              <a:spcPct val="90000"/>
            </a:lnSpc>
            <a:spcBef>
              <a:spcPct val="0"/>
            </a:spcBef>
            <a:spcAft>
              <a:spcPct val="35000"/>
            </a:spcAft>
          </a:pPr>
          <a:r>
            <a:rPr lang="ru-RU" sz="1200" b="1" kern="1200" baseline="0" smtClean="0">
              <a:latin typeface="Calibri"/>
            </a:rPr>
            <a:t>Групповой проект</a:t>
          </a:r>
        </a:p>
        <a:p>
          <a:pPr marR="0" lvl="0" algn="ctr" defTabSz="533400" rtl="0">
            <a:lnSpc>
              <a:spcPct val="90000"/>
            </a:lnSpc>
            <a:spcBef>
              <a:spcPct val="0"/>
            </a:spcBef>
            <a:spcAft>
              <a:spcPct val="35000"/>
            </a:spcAft>
          </a:pPr>
          <a:r>
            <a:rPr lang="ru-RU" sz="1200" kern="1200" baseline="0" smtClean="0">
              <a:latin typeface="Calibri"/>
            </a:rPr>
            <a:t>Отрабатываются коммутивные УУД</a:t>
          </a:r>
          <a:endParaRPr lang="ru-RU" sz="1200" kern="1200" baseline="0" smtClean="0">
            <a:latin typeface="Times New Roman"/>
          </a:endParaRPr>
        </a:p>
      </dsp:txBody>
      <dsp:txXfrm>
        <a:off x="3058190" y="2078031"/>
        <a:ext cx="2246135" cy="8120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BDFB6-E80A-43CA-B9CB-FE5CA39B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177</Pages>
  <Words>53405</Words>
  <Characters>304415</Characters>
  <Application>Microsoft Office Word</Application>
  <DocSecurity>0</DocSecurity>
  <Lines>2536</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357106</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0</cp:lastModifiedBy>
  <cp:revision>2</cp:revision>
  <cp:lastPrinted>2022-02-06T17:10:00Z</cp:lastPrinted>
  <dcterms:created xsi:type="dcterms:W3CDTF">2022-05-08T10:06:00Z</dcterms:created>
  <dcterms:modified xsi:type="dcterms:W3CDTF">2022-05-08T10:06:00Z</dcterms:modified>
</cp:coreProperties>
</file>